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B6" w:rsidRDefault="00F82FAD" w:rsidP="009315B6">
      <w:pPr>
        <w:jc w:val="center"/>
        <w:rPr>
          <w:b/>
          <w:u w:val="single"/>
        </w:rPr>
      </w:pPr>
      <w:r>
        <w:rPr>
          <w:b/>
          <w:u w:val="single"/>
        </w:rPr>
        <w:t>Year 11</w:t>
      </w:r>
      <w:r w:rsidR="009315B6" w:rsidRPr="00FF3C38">
        <w:rPr>
          <w:b/>
          <w:u w:val="single"/>
        </w:rPr>
        <w:t xml:space="preserve"> GCSE PE – Working from Home</w:t>
      </w:r>
    </w:p>
    <w:p w:rsidR="009315B6" w:rsidRDefault="00F97777" w:rsidP="009315B6">
      <w:pPr>
        <w:jc w:val="center"/>
        <w:rPr>
          <w:b/>
          <w:u w:val="single"/>
        </w:rPr>
      </w:pPr>
      <w:r>
        <w:rPr>
          <w:b/>
          <w:u w:val="single"/>
        </w:rPr>
        <w:t>February</w:t>
      </w:r>
      <w:r w:rsidR="000A2EC2">
        <w:rPr>
          <w:b/>
          <w:u w:val="single"/>
        </w:rPr>
        <w:t xml:space="preserve"> and </w:t>
      </w:r>
      <w:r>
        <w:rPr>
          <w:b/>
          <w:u w:val="single"/>
        </w:rPr>
        <w:t>March 2021</w:t>
      </w:r>
    </w:p>
    <w:p w:rsidR="009315B6" w:rsidRDefault="00F97777" w:rsidP="009315B6">
      <w:pPr>
        <w:jc w:val="center"/>
        <w:rPr>
          <w:b/>
          <w:u w:val="single"/>
        </w:rPr>
      </w:pPr>
      <w:r>
        <w:rPr>
          <w:b/>
          <w:u w:val="single"/>
        </w:rPr>
        <w:t>Term 4</w:t>
      </w:r>
    </w:p>
    <w:p w:rsidR="009315B6" w:rsidRPr="00FF3C38" w:rsidRDefault="009315B6" w:rsidP="009315B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00"/>
      </w:tblGrid>
      <w:tr w:rsidR="009315B6" w:rsidTr="00C10937">
        <w:tc>
          <w:tcPr>
            <w:tcW w:w="1129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52" w:type="dxa"/>
          </w:tcPr>
          <w:p w:rsidR="009315B6" w:rsidRPr="00FF3C38" w:rsidRDefault="009315B6" w:rsidP="00C10937">
            <w:pPr>
              <w:rPr>
                <w:b/>
              </w:rPr>
            </w:pPr>
            <w:r w:rsidRPr="00FF3C38">
              <w:rPr>
                <w:b/>
              </w:rPr>
              <w:t>Topic:</w:t>
            </w:r>
          </w:p>
        </w:tc>
        <w:tc>
          <w:tcPr>
            <w:tcW w:w="2835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2500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 xml:space="preserve">Task and </w:t>
            </w:r>
            <w:r w:rsidRPr="00FF3C38">
              <w:rPr>
                <w:b/>
              </w:rPr>
              <w:t xml:space="preserve">Resources: </w:t>
            </w:r>
          </w:p>
        </w:tc>
      </w:tr>
      <w:tr w:rsidR="00A437D9" w:rsidTr="00F82FAD">
        <w:trPr>
          <w:trHeight w:val="1451"/>
        </w:trPr>
        <w:tc>
          <w:tcPr>
            <w:tcW w:w="1129" w:type="dxa"/>
          </w:tcPr>
          <w:p w:rsidR="00A437D9" w:rsidRDefault="00A437D9" w:rsidP="00A437D9">
            <w:r>
              <w:t>22/2</w:t>
            </w:r>
          </w:p>
        </w:tc>
        <w:tc>
          <w:tcPr>
            <w:tcW w:w="2552" w:type="dxa"/>
          </w:tcPr>
          <w:p w:rsidR="00A437D9" w:rsidRDefault="00A437D9" w:rsidP="00A437D9">
            <w:r>
              <w:t>Chapter 1b revision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  <w:r w:rsidR="00A437D9">
              <w:t xml:space="preserve"> </w:t>
            </w:r>
          </w:p>
        </w:tc>
        <w:tc>
          <w:tcPr>
            <w:tcW w:w="2500" w:type="dxa"/>
          </w:tcPr>
          <w:p w:rsidR="00A437D9" w:rsidRDefault="00A437D9" w:rsidP="00A437D9">
            <w:r>
              <w:t>Read and answer questions in the AQA PE Textbook from page 10 – 13.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r>
              <w:t>1/3</w:t>
            </w:r>
          </w:p>
        </w:tc>
        <w:tc>
          <w:tcPr>
            <w:tcW w:w="2552" w:type="dxa"/>
          </w:tcPr>
          <w:p w:rsidR="00A437D9" w:rsidRDefault="00A437D9" w:rsidP="00A437D9">
            <w:r>
              <w:t>Chapter 1b revision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>Read and answer questions in the AQA PE Textbook from page 14 – 18.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r>
              <w:t>8/3</w:t>
            </w:r>
          </w:p>
        </w:tc>
        <w:tc>
          <w:tcPr>
            <w:tcW w:w="2552" w:type="dxa"/>
          </w:tcPr>
          <w:p w:rsidR="00A437D9" w:rsidRDefault="00A437D9" w:rsidP="00A437D9">
            <w:r>
              <w:t xml:space="preserve">Chapter 1c revision  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>Read and answer questions in the AQA PE Textbook from page 1</w:t>
            </w:r>
            <w:r w:rsidR="00F043F0">
              <w:t>9 – 26</w:t>
            </w:r>
            <w:r>
              <w:t>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r>
              <w:t>15/3</w:t>
            </w:r>
          </w:p>
        </w:tc>
        <w:tc>
          <w:tcPr>
            <w:tcW w:w="2552" w:type="dxa"/>
          </w:tcPr>
          <w:p w:rsidR="00A437D9" w:rsidRDefault="00F043F0" w:rsidP="00A437D9">
            <w:r>
              <w:t>Chapter 2 - Levers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 xml:space="preserve">Read and answer questions in </w:t>
            </w:r>
            <w:r w:rsidR="00C20FD4">
              <w:t>the AQA PE Textbook from page 27 – 30</w:t>
            </w:r>
            <w:r>
              <w:t>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r>
              <w:t>22/3</w:t>
            </w:r>
          </w:p>
        </w:tc>
        <w:tc>
          <w:tcPr>
            <w:tcW w:w="2552" w:type="dxa"/>
          </w:tcPr>
          <w:p w:rsidR="00A437D9" w:rsidRDefault="00F043F0" w:rsidP="00A437D9">
            <w:r>
              <w:t xml:space="preserve">Chapter 2 – Planes and Axes </w:t>
            </w:r>
            <w:r w:rsidR="00A437D9">
              <w:t xml:space="preserve"> 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 xml:space="preserve">Read and answer questions in </w:t>
            </w:r>
            <w:r w:rsidR="00C20FD4">
              <w:t>the AQA PE Textbook from page 31 – 41</w:t>
            </w:r>
            <w:r>
              <w:t>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  <w:p w:rsidR="00A437D9" w:rsidRDefault="00A437D9" w:rsidP="00A437D9"/>
          <w:p w:rsidR="00A437D9" w:rsidRDefault="00A437D9" w:rsidP="00A437D9"/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r>
              <w:lastRenderedPageBreak/>
              <w:t>29/3</w:t>
            </w:r>
          </w:p>
        </w:tc>
        <w:tc>
          <w:tcPr>
            <w:tcW w:w="2552" w:type="dxa"/>
          </w:tcPr>
          <w:p w:rsidR="00A437D9" w:rsidRDefault="00C20FD4" w:rsidP="00A437D9">
            <w:r>
              <w:t xml:space="preserve">Chapter 3 – Physical Training and fitness Tests </w:t>
            </w:r>
          </w:p>
        </w:tc>
        <w:tc>
          <w:tcPr>
            <w:tcW w:w="2835" w:type="dxa"/>
          </w:tcPr>
          <w:p w:rsidR="00A437D9" w:rsidRDefault="00F043F0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 xml:space="preserve"> Read and answer questions in t</w:t>
            </w:r>
            <w:r w:rsidR="00C20FD4">
              <w:t>he AQA PE Textbook from page 42 – 60</w:t>
            </w:r>
            <w:r>
              <w:t>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  <w:tr w:rsidR="00A437D9" w:rsidTr="00C10937">
        <w:tc>
          <w:tcPr>
            <w:tcW w:w="1129" w:type="dxa"/>
          </w:tcPr>
          <w:p w:rsidR="00A437D9" w:rsidRDefault="00A437D9" w:rsidP="00A437D9">
            <w:bookmarkStart w:id="0" w:name="_GoBack"/>
            <w:bookmarkEnd w:id="0"/>
          </w:p>
        </w:tc>
        <w:tc>
          <w:tcPr>
            <w:tcW w:w="2552" w:type="dxa"/>
          </w:tcPr>
          <w:p w:rsidR="00A437D9" w:rsidRDefault="00C20FD4" w:rsidP="00C20FD4">
            <w:r>
              <w:t xml:space="preserve">Chapter 3 – Types of Training  </w:t>
            </w:r>
          </w:p>
        </w:tc>
        <w:tc>
          <w:tcPr>
            <w:tcW w:w="2835" w:type="dxa"/>
          </w:tcPr>
          <w:p w:rsidR="00A437D9" w:rsidRDefault="00C20FD4" w:rsidP="00A437D9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A437D9" w:rsidRDefault="00A437D9" w:rsidP="00A437D9">
            <w:r>
              <w:t>Read and answer questions in</w:t>
            </w:r>
            <w:r w:rsidR="00C20FD4">
              <w:t xml:space="preserve"> the AQA PE Textbook from page 63 – 78</w:t>
            </w:r>
            <w:r>
              <w:t>.</w:t>
            </w:r>
          </w:p>
          <w:p w:rsidR="00A437D9" w:rsidRDefault="00A437D9" w:rsidP="00A437D9">
            <w:r>
              <w:t xml:space="preserve">Please see Show My HW for resources and power point. </w:t>
            </w:r>
          </w:p>
          <w:p w:rsidR="00A437D9" w:rsidRDefault="00A437D9" w:rsidP="00A437D9"/>
        </w:tc>
      </w:tr>
    </w:tbl>
    <w:p w:rsidR="009315B6" w:rsidRDefault="009315B6" w:rsidP="009315B6"/>
    <w:p w:rsidR="00F1487B" w:rsidRDefault="00F1487B"/>
    <w:sectPr w:rsidR="00F1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6"/>
    <w:rsid w:val="000A2EC2"/>
    <w:rsid w:val="00326C99"/>
    <w:rsid w:val="009315B6"/>
    <w:rsid w:val="00A437D9"/>
    <w:rsid w:val="00A52274"/>
    <w:rsid w:val="00C20FD4"/>
    <w:rsid w:val="00F043F0"/>
    <w:rsid w:val="00F1487B"/>
    <w:rsid w:val="00F82FAD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84AE-3624-47AB-B2F8-4227F22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Rosanna Steel</cp:lastModifiedBy>
  <cp:revision>4</cp:revision>
  <dcterms:created xsi:type="dcterms:W3CDTF">2021-02-09T13:53:00Z</dcterms:created>
  <dcterms:modified xsi:type="dcterms:W3CDTF">2021-02-12T13:37:00Z</dcterms:modified>
</cp:coreProperties>
</file>