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CF" w:rsidRDefault="007053CF" w:rsidP="007053CF">
      <w:pPr>
        <w:widowControl w:val="0"/>
        <w:jc w:val="both"/>
        <w:rPr>
          <w:rFonts w:ascii="Berlin Sans FB" w:hAnsi="Berlin Sans FB"/>
          <w:sz w:val="48"/>
          <w:szCs w:val="48"/>
          <w:u w:val="single"/>
          <w14:ligatures w14:val="none"/>
        </w:rPr>
      </w:pPr>
      <w:bookmarkStart w:id="0" w:name="_GoBack"/>
      <w:bookmarkEnd w:id="0"/>
      <w:r>
        <w:rPr>
          <w:rFonts w:ascii="Berlin Sans FB" w:hAnsi="Berlin Sans FB"/>
          <w:sz w:val="48"/>
          <w:szCs w:val="48"/>
          <w14:ligatures w14:val="none"/>
        </w:rPr>
        <w:t xml:space="preserve">              </w:t>
      </w:r>
      <w:r>
        <w:rPr>
          <w:rFonts w:ascii="Berlin Sans FB" w:hAnsi="Berlin Sans FB"/>
          <w:sz w:val="48"/>
          <w:szCs w:val="48"/>
          <w:u w:val="single"/>
          <w14:ligatures w14:val="none"/>
        </w:rPr>
        <w:t>Sketch book check list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1</w:t>
      </w:r>
      <w:r>
        <w:rPr>
          <w:rFonts w:ascii="Berlin Sans FB" w:hAnsi="Berlin Sans FB"/>
          <w:sz w:val="24"/>
          <w:szCs w:val="24"/>
          <w14:ligatures w14:val="none"/>
        </w:rPr>
        <w:t>. Opening page with question clearly displayed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2</w:t>
      </w:r>
      <w:r>
        <w:rPr>
          <w:rFonts w:ascii="Berlin Sans FB" w:hAnsi="Berlin Sans FB"/>
          <w:sz w:val="24"/>
          <w:szCs w:val="24"/>
          <w14:ligatures w14:val="none"/>
        </w:rPr>
        <w:t xml:space="preserve">. </w:t>
      </w:r>
      <w:proofErr w:type="spellStart"/>
      <w:r>
        <w:rPr>
          <w:rFonts w:ascii="Berlin Sans FB" w:hAnsi="Berlin Sans FB"/>
          <w:sz w:val="24"/>
          <w:szCs w:val="24"/>
          <w14:ligatures w14:val="none"/>
        </w:rPr>
        <w:t>Moodboard</w:t>
      </w:r>
      <w:proofErr w:type="spellEnd"/>
      <w:r>
        <w:rPr>
          <w:rFonts w:ascii="Berlin Sans FB" w:hAnsi="Berlin Sans FB"/>
          <w:sz w:val="24"/>
          <w:szCs w:val="24"/>
          <w14:ligatures w14:val="none"/>
        </w:rPr>
        <w:t xml:space="preserve"> &amp; spider diagram examining chosen question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3</w:t>
      </w:r>
      <w:r>
        <w:rPr>
          <w:rFonts w:ascii="Berlin Sans FB" w:hAnsi="Berlin Sans FB"/>
          <w:sz w:val="24"/>
          <w:szCs w:val="24"/>
          <w14:ligatures w14:val="none"/>
        </w:rPr>
        <w:t>. Research of minimum of 4 artists with comprehensive analysis of their work (use the help sheet)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4.</w:t>
      </w:r>
      <w:r>
        <w:rPr>
          <w:rFonts w:ascii="Berlin Sans FB" w:hAnsi="Berlin Sans FB"/>
          <w:sz w:val="24"/>
          <w:szCs w:val="24"/>
          <w14:ligatures w14:val="none"/>
        </w:rPr>
        <w:t xml:space="preserve"> Sketches of initial idea</w:t>
      </w:r>
      <w:r w:rsidRPr="007053CF">
        <w:rPr>
          <w:rFonts w:ascii="Berlin Sans FB" w:hAnsi="Berlin Sans FB"/>
          <w:sz w:val="24"/>
          <w:szCs w:val="24"/>
          <w14:ligatures w14:val="none"/>
        </w:rPr>
        <w:t>s.</w:t>
      </w:r>
      <w:r w:rsidRPr="007053CF">
        <w:rPr>
          <w:rFonts w:ascii="Berlin Sans FB" w:hAnsi="Berlin Sans FB"/>
          <w:b/>
          <w:sz w:val="24"/>
          <w:szCs w:val="24"/>
          <w14:ligatures w14:val="none"/>
        </w:rPr>
        <w:t xml:space="preserve"> One</w:t>
      </w:r>
      <w:r>
        <w:rPr>
          <w:rFonts w:ascii="Berlin Sans FB" w:hAnsi="Berlin Sans FB"/>
          <w:sz w:val="24"/>
          <w:szCs w:val="24"/>
          <w14:ligatures w14:val="none"/>
        </w:rPr>
        <w:t xml:space="preserve"> A3 page per artist minimum. Use colour and annotate ideas to explain links to research.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5</w:t>
      </w:r>
      <w:r>
        <w:rPr>
          <w:rFonts w:ascii="Berlin Sans FB" w:hAnsi="Berlin Sans FB"/>
          <w:sz w:val="24"/>
          <w:szCs w:val="24"/>
          <w14:ligatures w14:val="none"/>
        </w:rPr>
        <w:t>. Development of initial ideas. At least one idea per artist developed.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6.</w:t>
      </w:r>
      <w:r>
        <w:rPr>
          <w:rFonts w:ascii="Berlin Sans FB" w:hAnsi="Berlin Sans FB"/>
          <w:sz w:val="24"/>
          <w:szCs w:val="24"/>
          <w14:ligatures w14:val="none"/>
        </w:rPr>
        <w:t xml:space="preserve"> Models of developed ideas. Comprehensive annotation explaining what the models are and how they have helped you to form ideas and thoughts.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7.</w:t>
      </w:r>
      <w:r>
        <w:rPr>
          <w:rFonts w:ascii="Berlin Sans FB" w:hAnsi="Berlin Sans FB"/>
          <w:sz w:val="24"/>
          <w:szCs w:val="24"/>
          <w14:ligatures w14:val="none"/>
        </w:rPr>
        <w:t xml:space="preserve"> Further sketches of development of final idea. Show variations of your final idea. What materials will you use and why?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8.</w:t>
      </w:r>
      <w:r>
        <w:rPr>
          <w:rFonts w:ascii="Berlin Sans FB" w:hAnsi="Berlin Sans FB"/>
          <w:sz w:val="24"/>
          <w:szCs w:val="24"/>
          <w14:ligatures w14:val="none"/>
        </w:rPr>
        <w:t xml:space="preserve"> Evidence of materials testing and development</w:t>
      </w:r>
    </w:p>
    <w:p w:rsidR="007053CF" w:rsidRP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9</w:t>
      </w:r>
      <w:r w:rsidRPr="007053CF">
        <w:rPr>
          <w:rFonts w:ascii="Berlin Sans FB" w:hAnsi="Berlin Sans FB"/>
          <w:sz w:val="24"/>
          <w:szCs w:val="24"/>
          <w14:ligatures w14:val="none"/>
        </w:rPr>
        <w:t>. Isometric drawing of final idea.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10</w:t>
      </w:r>
      <w:r w:rsidRPr="007053CF">
        <w:rPr>
          <w:rFonts w:ascii="Berlin Sans FB" w:hAnsi="Berlin Sans FB"/>
          <w:sz w:val="24"/>
          <w:szCs w:val="24"/>
          <w14:ligatures w14:val="none"/>
        </w:rPr>
        <w:t>.</w:t>
      </w:r>
      <w:r>
        <w:rPr>
          <w:rFonts w:ascii="Berlin Sans FB" w:hAnsi="Berlin Sans FB"/>
          <w:sz w:val="24"/>
          <w:szCs w:val="24"/>
          <w14:ligatures w14:val="none"/>
        </w:rPr>
        <w:t xml:space="preserve"> 2D design drawings printed off and stuck in sketch book and annotated if relevant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11</w:t>
      </w:r>
      <w:r>
        <w:rPr>
          <w:rFonts w:ascii="Berlin Sans FB" w:hAnsi="Berlin Sans FB"/>
          <w:sz w:val="24"/>
          <w:szCs w:val="24"/>
          <w14:ligatures w14:val="none"/>
        </w:rPr>
        <w:t>. Making diary/journal of making process with annotations explaining the process.</w:t>
      </w:r>
    </w:p>
    <w:p w:rsidR="007053CF" w:rsidRDefault="007053CF" w:rsidP="007053CF">
      <w:pPr>
        <w:widowControl w:val="0"/>
        <w:jc w:val="center"/>
        <w:rPr>
          <w:rFonts w:ascii="Berlin Sans FB" w:hAnsi="Berlin Sans FB"/>
          <w:sz w:val="24"/>
          <w:szCs w:val="24"/>
          <w14:ligatures w14:val="none"/>
        </w:rPr>
      </w:pPr>
      <w:r w:rsidRPr="007053CF">
        <w:rPr>
          <w:rFonts w:ascii="Berlin Sans FB" w:hAnsi="Berlin Sans FB"/>
          <w:b/>
          <w:sz w:val="24"/>
          <w:szCs w:val="24"/>
          <w14:ligatures w14:val="none"/>
        </w:rPr>
        <w:t>12.</w:t>
      </w:r>
      <w:r>
        <w:rPr>
          <w:rFonts w:ascii="Berlin Sans FB" w:hAnsi="Berlin Sans FB"/>
          <w:sz w:val="24"/>
          <w:szCs w:val="24"/>
          <w14:ligatures w14:val="none"/>
        </w:rPr>
        <w:t xml:space="preserve"> Photograph of final product with evaluation.</w:t>
      </w:r>
    </w:p>
    <w:p w:rsidR="007053CF" w:rsidRDefault="007053CF" w:rsidP="007053C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651C9" w:rsidRDefault="009909E6"/>
    <w:sectPr w:rsidR="00065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F"/>
    <w:rsid w:val="00411F5C"/>
    <w:rsid w:val="007053CF"/>
    <w:rsid w:val="009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8444-F1AB-439F-B4FA-5803608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C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Simkiss</dc:creator>
  <cp:keywords/>
  <dc:description/>
  <cp:lastModifiedBy>Christopher Simkiss</cp:lastModifiedBy>
  <cp:revision>2</cp:revision>
  <dcterms:created xsi:type="dcterms:W3CDTF">2021-04-20T12:48:00Z</dcterms:created>
  <dcterms:modified xsi:type="dcterms:W3CDTF">2021-04-20T12:48:00Z</dcterms:modified>
</cp:coreProperties>
</file>