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015B2D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301C3F">
        <w:rPr>
          <w:rFonts w:ascii="Arial Narrow" w:hAnsi="Arial Narrow"/>
          <w:b/>
          <w:sz w:val="28"/>
          <w:szCs w:val="28"/>
        </w:rPr>
        <w:t>6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286E47" w:rsidRPr="005B460F" w:rsidRDefault="00286E47" w:rsidP="00286E4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286E47" w:rsidRPr="00AF7ACD" w:rsidRDefault="00261FA1" w:rsidP="00261FA1">
      <w:pPr>
        <w:spacing w:after="0"/>
        <w:jc w:val="both"/>
      </w:pPr>
      <w:r>
        <w:rPr>
          <w:rFonts w:ascii="Arial Narrow" w:hAnsi="Arial Narrow"/>
          <w:b/>
        </w:rPr>
        <w:t>5</w:t>
      </w:r>
      <w:r w:rsidR="00286E47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9</w:t>
      </w:r>
      <w:r w:rsidR="00286E47"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86E47" w:rsidRPr="005B460F" w:rsidTr="003E3A80">
        <w:tc>
          <w:tcPr>
            <w:tcW w:w="3823" w:type="dxa"/>
          </w:tcPr>
          <w:p w:rsidR="00286E47" w:rsidRPr="005B460F" w:rsidRDefault="00286E47" w:rsidP="003E3A8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286E47" w:rsidRPr="005B460F" w:rsidRDefault="00286E47" w:rsidP="003E3A8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286E47" w:rsidRPr="005B460F" w:rsidTr="003E3A80">
        <w:tc>
          <w:tcPr>
            <w:tcW w:w="3823" w:type="dxa"/>
          </w:tcPr>
          <w:p w:rsidR="00286E47" w:rsidRPr="005B460F" w:rsidRDefault="00286E47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Coordinates in the first quadrant</w:t>
            </w:r>
          </w:p>
        </w:tc>
        <w:tc>
          <w:tcPr>
            <w:tcW w:w="5193" w:type="dxa"/>
          </w:tcPr>
          <w:p w:rsidR="00286E47" w:rsidRPr="005B460F" w:rsidRDefault="00D4433E" w:rsidP="003E3A80">
            <w:pPr>
              <w:rPr>
                <w:rFonts w:ascii="Arial Narrow" w:hAnsi="Arial Narrow"/>
              </w:rPr>
            </w:pPr>
            <w:hyperlink r:id="rId7" w:history="1">
              <w:r w:rsidR="00286E47" w:rsidRPr="00B12F6C">
                <w:rPr>
                  <w:rStyle w:val="Hyperlink"/>
                  <w:rFonts w:ascii="Arial Narrow" w:hAnsi="Arial Narrow"/>
                </w:rPr>
                <w:t>https://app.mymaths.co.uk/181-lesson/coordinates-1-positive</w:t>
              </w:r>
            </w:hyperlink>
            <w:r w:rsidR="00286E47">
              <w:rPr>
                <w:rFonts w:ascii="Arial Narrow" w:hAnsi="Arial Narrow"/>
              </w:rPr>
              <w:t xml:space="preserve"> </w:t>
            </w:r>
          </w:p>
        </w:tc>
      </w:tr>
      <w:tr w:rsidR="00286E47" w:rsidRPr="005B460F" w:rsidTr="003E3A80">
        <w:tc>
          <w:tcPr>
            <w:tcW w:w="3823" w:type="dxa"/>
          </w:tcPr>
          <w:p w:rsidR="00286E47" w:rsidRPr="005B460F" w:rsidRDefault="00286E47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Coordinates in four quadrants</w:t>
            </w:r>
          </w:p>
        </w:tc>
        <w:tc>
          <w:tcPr>
            <w:tcW w:w="5193" w:type="dxa"/>
          </w:tcPr>
          <w:p w:rsidR="00286E47" w:rsidRPr="005B460F" w:rsidRDefault="00D4433E" w:rsidP="003E3A80">
            <w:pPr>
              <w:rPr>
                <w:rFonts w:ascii="Arial Narrow" w:hAnsi="Arial Narrow"/>
              </w:rPr>
            </w:pPr>
            <w:hyperlink r:id="rId8" w:history="1">
              <w:r w:rsidR="00286E47" w:rsidRPr="00B12F6C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 w:rsidR="00286E47">
              <w:rPr>
                <w:rFonts w:ascii="Arial Narrow" w:hAnsi="Arial Narrow"/>
              </w:rPr>
              <w:t xml:space="preserve"> </w:t>
            </w:r>
          </w:p>
        </w:tc>
      </w:tr>
      <w:tr w:rsidR="00052962" w:rsidRPr="005B460F" w:rsidTr="003E3A80">
        <w:tc>
          <w:tcPr>
            <w:tcW w:w="3823" w:type="dxa"/>
          </w:tcPr>
          <w:p w:rsidR="00052962" w:rsidRDefault="00052962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Symmetry</w:t>
            </w:r>
          </w:p>
        </w:tc>
        <w:tc>
          <w:tcPr>
            <w:tcW w:w="5193" w:type="dxa"/>
          </w:tcPr>
          <w:p w:rsidR="00052962" w:rsidRPr="00052962" w:rsidRDefault="00D4433E" w:rsidP="003E3A80">
            <w:pPr>
              <w:rPr>
                <w:rFonts w:ascii="Arial Narrow" w:hAnsi="Arial Narrow"/>
              </w:rPr>
            </w:pPr>
            <w:hyperlink r:id="rId9" w:history="1">
              <w:r w:rsidR="00052962" w:rsidRPr="00052962">
                <w:rPr>
                  <w:rStyle w:val="Hyperlink"/>
                  <w:rFonts w:ascii="Arial Narrow" w:hAnsi="Arial Narrow"/>
                </w:rPr>
                <w:t>https://app.mymaths.co.uk/309-lesson/symmetry</w:t>
              </w:r>
            </w:hyperlink>
          </w:p>
        </w:tc>
      </w:tr>
      <w:tr w:rsidR="00286E47" w:rsidRPr="005B460F" w:rsidTr="003E3A80">
        <w:tc>
          <w:tcPr>
            <w:tcW w:w="3823" w:type="dxa"/>
          </w:tcPr>
          <w:p w:rsidR="00286E47" w:rsidRDefault="00286E47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Reflecting Shapes</w:t>
            </w:r>
          </w:p>
        </w:tc>
        <w:tc>
          <w:tcPr>
            <w:tcW w:w="5193" w:type="dxa"/>
          </w:tcPr>
          <w:p w:rsidR="00286E47" w:rsidRDefault="00D4433E" w:rsidP="003E3A80">
            <w:pPr>
              <w:rPr>
                <w:rFonts w:ascii="Arial Narrow" w:hAnsi="Arial Narrow"/>
              </w:rPr>
            </w:pPr>
            <w:hyperlink r:id="rId10" w:history="1">
              <w:r w:rsidR="00052962" w:rsidRPr="00052962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2652E1" w:rsidRPr="005B460F" w:rsidTr="003E3A80">
        <w:tc>
          <w:tcPr>
            <w:tcW w:w="3823" w:type="dxa"/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and reflecting shapes</w:t>
            </w:r>
          </w:p>
        </w:tc>
        <w:tc>
          <w:tcPr>
            <w:tcW w:w="5193" w:type="dxa"/>
          </w:tcPr>
          <w:p w:rsidR="002652E1" w:rsidRPr="002652E1" w:rsidRDefault="00D4433E" w:rsidP="002652E1">
            <w:pPr>
              <w:rPr>
                <w:rFonts w:ascii="Arial Narrow" w:hAnsi="Arial Narrow"/>
              </w:rPr>
            </w:pPr>
            <w:hyperlink r:id="rId11" w:history="1">
              <w:r w:rsidR="002652E1" w:rsidRPr="002652E1">
                <w:rPr>
                  <w:rStyle w:val="Hyperlink"/>
                  <w:rFonts w:ascii="Arial Narrow" w:hAnsi="Arial Narrow"/>
                </w:rPr>
                <w:t>https://app.mymaths.co.uk/5776-lesson/translating-and-reflecting</w:t>
              </w:r>
            </w:hyperlink>
          </w:p>
        </w:tc>
      </w:tr>
      <w:tr w:rsidR="002652E1" w:rsidRPr="005B460F" w:rsidTr="003E3A80">
        <w:tc>
          <w:tcPr>
            <w:tcW w:w="3823" w:type="dxa"/>
          </w:tcPr>
          <w:p w:rsidR="002652E1" w:rsidRPr="005B460F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Shapes</w:t>
            </w:r>
          </w:p>
        </w:tc>
        <w:tc>
          <w:tcPr>
            <w:tcW w:w="5193" w:type="dxa"/>
          </w:tcPr>
          <w:p w:rsidR="002652E1" w:rsidRPr="005B460F" w:rsidRDefault="00D4433E" w:rsidP="002652E1">
            <w:pPr>
              <w:rPr>
                <w:rFonts w:ascii="Arial Narrow" w:hAnsi="Arial Narrow"/>
              </w:rPr>
            </w:pPr>
            <w:hyperlink r:id="rId12" w:history="1">
              <w:r w:rsidR="002652E1" w:rsidRPr="00B12F6C">
                <w:rPr>
                  <w:rStyle w:val="Hyperlink"/>
                  <w:rFonts w:ascii="Arial Narrow" w:hAnsi="Arial Narrow"/>
                </w:rPr>
                <w:t>https://app.mymaths.co.uk/317-lesson/translating-shapes</w:t>
              </w:r>
            </w:hyperlink>
          </w:p>
        </w:tc>
      </w:tr>
    </w:tbl>
    <w:p w:rsidR="0000685B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DD6C9A" w:rsidRPr="005B460F" w:rsidRDefault="00261FA1" w:rsidP="00DD6C9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Presenting </w:t>
      </w:r>
      <w:r w:rsidR="00301C3F">
        <w:rPr>
          <w:rFonts w:ascii="Arial Narrow" w:hAnsi="Arial Narrow"/>
          <w:b/>
        </w:rPr>
        <w:t>Data</w:t>
      </w:r>
    </w:p>
    <w:p w:rsidR="00DD6C9A" w:rsidRPr="00AF7ACD" w:rsidRDefault="00261FA1" w:rsidP="00DD6C9A">
      <w:pPr>
        <w:spacing w:after="0"/>
      </w:pPr>
      <w:r>
        <w:rPr>
          <w:rFonts w:ascii="Arial Narrow" w:hAnsi="Arial Narrow"/>
          <w:b/>
        </w:rPr>
        <w:t>12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</w:t>
      </w:r>
      <w:r w:rsidR="00301C3F">
        <w:rPr>
          <w:rFonts w:ascii="Arial Narrow" w:hAnsi="Arial Narrow"/>
          <w:b/>
        </w:rPr>
        <w:t>June</w:t>
      </w:r>
      <w:r w:rsidR="00DD6C9A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</w:t>
      </w:r>
      <w:r w:rsidR="00301C3F">
        <w:rPr>
          <w:rFonts w:ascii="Arial Narrow" w:hAnsi="Arial Narrow"/>
          <w:b/>
        </w:rPr>
        <w:t>1</w:t>
      </w:r>
      <w:r w:rsidR="00301C3F">
        <w:rPr>
          <w:rFonts w:ascii="Arial Narrow" w:hAnsi="Arial Narrow"/>
          <w:b/>
          <w:vertAlign w:val="superscript"/>
        </w:rPr>
        <w:t>st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52962" w:rsidRPr="005B460F" w:rsidTr="00FC118F">
        <w:tc>
          <w:tcPr>
            <w:tcW w:w="3823" w:type="dxa"/>
          </w:tcPr>
          <w:p w:rsidR="00052962" w:rsidRDefault="00052962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052962" w:rsidRDefault="00D4433E" w:rsidP="00FC118F">
            <w:hyperlink r:id="rId13" w:history="1">
              <w:r w:rsidR="00052962" w:rsidRPr="00052962">
                <w:rPr>
                  <w:rStyle w:val="Hyperlink"/>
                </w:rPr>
                <w:t>https://app.mymaths.co.uk/254-lesson/measuring-angles</w:t>
              </w:r>
            </w:hyperlink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301C3F" w:rsidP="00301C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DD6C9A" w:rsidRPr="005B460F" w:rsidRDefault="00D4433E" w:rsidP="00FC118F">
            <w:pPr>
              <w:rPr>
                <w:rFonts w:ascii="Arial Narrow" w:hAnsi="Arial Narrow"/>
              </w:rPr>
            </w:pPr>
            <w:hyperlink r:id="rId14" w:history="1">
              <w:r w:rsidR="00301C3F"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 w:rsidR="00301C3F"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DD6C9A" w:rsidRPr="005B460F" w:rsidRDefault="00D4433E" w:rsidP="00FC118F">
            <w:pPr>
              <w:rPr>
                <w:rFonts w:ascii="Arial Narrow" w:hAnsi="Arial Narrow"/>
              </w:rPr>
            </w:pPr>
            <w:hyperlink r:id="rId15" w:history="1">
              <w:r w:rsidR="00301C3F"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 w:rsidR="00301C3F"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Default="00301C3F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DD6C9A" w:rsidRDefault="00D4433E" w:rsidP="00FC118F">
            <w:pPr>
              <w:rPr>
                <w:rFonts w:ascii="Arial Narrow" w:hAnsi="Arial Narrow"/>
              </w:rPr>
            </w:pPr>
            <w:hyperlink r:id="rId16" w:history="1">
              <w:r w:rsidR="00301C3F"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 w:rsidR="00301C3F"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261FA1" w:rsidRDefault="00261FA1" w:rsidP="00DB45D3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Whitemoor Lakes, End of Year revision and testing</w:t>
      </w:r>
      <w:r>
        <w:rPr>
          <w:rFonts w:ascii="Arial Narrow" w:hAnsi="Arial Narrow"/>
          <w:b/>
        </w:rPr>
        <w:t xml:space="preserve">                                                                                           22</w:t>
      </w:r>
      <w:r w:rsidRPr="00261FA1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June – 7</w:t>
      </w:r>
      <w:r w:rsidRPr="00261FA1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</w:t>
      </w:r>
    </w:p>
    <w:p w:rsidR="00261FA1" w:rsidRDefault="00261FA1" w:rsidP="00261FA1">
      <w:pPr>
        <w:pStyle w:val="Header"/>
        <w:rPr>
          <w:rFonts w:ascii="Arial Narrow" w:hAnsi="Arial Narrow"/>
          <w:b/>
        </w:rPr>
      </w:pPr>
    </w:p>
    <w:p w:rsidR="00261FA1" w:rsidRPr="005B460F" w:rsidRDefault="00261FA1" w:rsidP="00261FA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Data</w:t>
      </w:r>
    </w:p>
    <w:p w:rsidR="00261FA1" w:rsidRPr="00AF7ACD" w:rsidRDefault="00261FA1" w:rsidP="00261FA1">
      <w:pPr>
        <w:spacing w:after="0"/>
      </w:pP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61FA1" w:rsidRPr="005B460F" w:rsidTr="000248F1">
        <w:tc>
          <w:tcPr>
            <w:tcW w:w="3823" w:type="dxa"/>
          </w:tcPr>
          <w:p w:rsidR="00261FA1" w:rsidRPr="005B460F" w:rsidRDefault="00261FA1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261FA1" w:rsidRPr="005B460F" w:rsidRDefault="00261FA1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261FA1" w:rsidRPr="005B460F" w:rsidTr="000248F1">
        <w:tc>
          <w:tcPr>
            <w:tcW w:w="3823" w:type="dxa"/>
          </w:tcPr>
          <w:p w:rsidR="00261FA1" w:rsidRPr="005B460F" w:rsidRDefault="00261FA1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261FA1" w:rsidRPr="005B460F" w:rsidRDefault="00D4433E" w:rsidP="000248F1">
            <w:pPr>
              <w:rPr>
                <w:rFonts w:ascii="Arial Narrow" w:hAnsi="Arial Narrow"/>
              </w:rPr>
            </w:pPr>
            <w:hyperlink r:id="rId17" w:history="1">
              <w:r w:rsidR="00261FA1"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 w:rsidR="00261FA1">
              <w:rPr>
                <w:rFonts w:ascii="Arial Narrow" w:hAnsi="Arial Narrow"/>
              </w:rPr>
              <w:t xml:space="preserve"> </w:t>
            </w:r>
          </w:p>
        </w:tc>
      </w:tr>
      <w:tr w:rsidR="00261FA1" w:rsidRPr="005B460F" w:rsidTr="000248F1">
        <w:tc>
          <w:tcPr>
            <w:tcW w:w="3823" w:type="dxa"/>
          </w:tcPr>
          <w:p w:rsidR="00261FA1" w:rsidRPr="005B460F" w:rsidRDefault="00261FA1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261FA1" w:rsidRPr="005B460F" w:rsidRDefault="00D4433E" w:rsidP="000248F1">
            <w:pPr>
              <w:rPr>
                <w:rFonts w:ascii="Arial Narrow" w:hAnsi="Arial Narrow"/>
              </w:rPr>
            </w:pPr>
            <w:hyperlink r:id="rId18" w:history="1">
              <w:r w:rsidR="00261FA1"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 w:rsidR="00261FA1">
              <w:rPr>
                <w:rFonts w:ascii="Arial Narrow" w:hAnsi="Arial Narrow"/>
              </w:rPr>
              <w:t xml:space="preserve"> </w:t>
            </w:r>
          </w:p>
        </w:tc>
      </w:tr>
    </w:tbl>
    <w:p w:rsidR="00261FA1" w:rsidRDefault="00261FA1" w:rsidP="00DB45D3">
      <w:pPr>
        <w:tabs>
          <w:tab w:val="left" w:pos="4020"/>
        </w:tabs>
        <w:rPr>
          <w:rFonts w:ascii="Arial Narrow" w:hAnsi="Arial Narrow"/>
        </w:rPr>
      </w:pPr>
    </w:p>
    <w:p w:rsidR="00DD6C9A" w:rsidRPr="00DB45D3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="00015B2D">
        <w:rPr>
          <w:rFonts w:ascii="Arial Narrow" w:hAnsi="Arial Narrow"/>
          <w:b/>
          <w:sz w:val="28"/>
          <w:szCs w:val="28"/>
        </w:rPr>
        <w:t xml:space="preserve"> </w:t>
      </w:r>
      <w:r w:rsidRPr="000937E1">
        <w:rPr>
          <w:rFonts w:ascii="Arial Narrow" w:hAnsi="Arial Narrow"/>
          <w:b/>
          <w:sz w:val="28"/>
          <w:szCs w:val="28"/>
        </w:rPr>
        <w:t xml:space="preserve">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301C3F">
        <w:rPr>
          <w:rFonts w:ascii="Arial Narrow" w:hAnsi="Arial Narrow"/>
          <w:b/>
          <w:sz w:val="28"/>
          <w:szCs w:val="28"/>
        </w:rPr>
        <w:t>6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015B2D" w:rsidRPr="005B460F" w:rsidRDefault="00015B2D" w:rsidP="000248F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015B2D" w:rsidRPr="00AF7ACD" w:rsidRDefault="00015B2D" w:rsidP="00015B2D">
      <w:pPr>
        <w:spacing w:after="0"/>
        <w:jc w:val="both"/>
      </w:pPr>
      <w:r>
        <w:rPr>
          <w:rFonts w:ascii="Arial Narrow" w:hAnsi="Arial Narrow"/>
          <w:b/>
        </w:rPr>
        <w:t>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2652E1" w:rsidTr="0029427A">
        <w:tc>
          <w:tcPr>
            <w:tcW w:w="3823" w:type="dxa"/>
          </w:tcPr>
          <w:p w:rsidR="002652E1" w:rsidRPr="005B460F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Coordinates in the first quadrant</w:t>
            </w:r>
          </w:p>
        </w:tc>
        <w:tc>
          <w:tcPr>
            <w:tcW w:w="5193" w:type="dxa"/>
          </w:tcPr>
          <w:p w:rsidR="002652E1" w:rsidRPr="005B460F" w:rsidRDefault="00D4433E" w:rsidP="002652E1">
            <w:pPr>
              <w:rPr>
                <w:rFonts w:ascii="Arial Narrow" w:hAnsi="Arial Narrow"/>
              </w:rPr>
            </w:pPr>
            <w:hyperlink r:id="rId19" w:history="1">
              <w:r w:rsidR="002652E1" w:rsidRPr="00B12F6C">
                <w:rPr>
                  <w:rStyle w:val="Hyperlink"/>
                  <w:rFonts w:ascii="Arial Narrow" w:hAnsi="Arial Narrow"/>
                </w:rPr>
                <w:t>https://app.mymaths.co.uk/181-lesson/coordinates-1-positive</w:t>
              </w:r>
            </w:hyperlink>
            <w:r w:rsidR="002652E1">
              <w:rPr>
                <w:rFonts w:ascii="Arial Narrow" w:hAnsi="Arial Narrow"/>
              </w:rPr>
              <w:t xml:space="preserve"> </w:t>
            </w:r>
          </w:p>
        </w:tc>
      </w:tr>
      <w:tr w:rsidR="002652E1" w:rsidTr="0030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Default="00D4433E" w:rsidP="002652E1">
            <w:pPr>
              <w:rPr>
                <w:rFonts w:ascii="Arial Narrow" w:hAnsi="Arial Narrow"/>
              </w:rPr>
            </w:pPr>
            <w:hyperlink r:id="rId20" w:history="1">
              <w:r w:rsidR="002652E1"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 w:rsidR="002652E1">
              <w:rPr>
                <w:rFonts w:ascii="Arial Narrow" w:hAnsi="Arial Narrow"/>
              </w:rPr>
              <w:t xml:space="preserve"> </w:t>
            </w:r>
          </w:p>
        </w:tc>
      </w:tr>
      <w:tr w:rsidR="002652E1" w:rsidTr="0030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straight line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Default="00D4433E" w:rsidP="002652E1">
            <w:pPr>
              <w:rPr>
                <w:rFonts w:ascii="Arial Narrow" w:hAnsi="Arial Narrow"/>
              </w:rPr>
            </w:pPr>
            <w:hyperlink r:id="rId21" w:history="1">
              <w:r w:rsidR="002652E1"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 w:rsidR="002652E1">
              <w:rPr>
                <w:rFonts w:ascii="Arial Narrow" w:hAnsi="Arial Narrow"/>
              </w:rPr>
              <w:t xml:space="preserve"> </w:t>
            </w:r>
          </w:p>
        </w:tc>
      </w:tr>
      <w:tr w:rsidR="002652E1" w:rsidTr="004050C0">
        <w:tc>
          <w:tcPr>
            <w:tcW w:w="3823" w:type="dxa"/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Symmetry</w:t>
            </w:r>
          </w:p>
        </w:tc>
        <w:tc>
          <w:tcPr>
            <w:tcW w:w="5193" w:type="dxa"/>
          </w:tcPr>
          <w:p w:rsidR="002652E1" w:rsidRPr="00052962" w:rsidRDefault="00D4433E" w:rsidP="002652E1">
            <w:pPr>
              <w:rPr>
                <w:rFonts w:ascii="Arial Narrow" w:hAnsi="Arial Narrow"/>
              </w:rPr>
            </w:pPr>
            <w:hyperlink r:id="rId22" w:history="1">
              <w:r w:rsidR="002652E1" w:rsidRPr="00052962">
                <w:rPr>
                  <w:rStyle w:val="Hyperlink"/>
                  <w:rFonts w:ascii="Arial Narrow" w:hAnsi="Arial Narrow"/>
                </w:rPr>
                <w:t>https://app.mymaths.co.uk/309-lesson/symmetry</w:t>
              </w:r>
            </w:hyperlink>
          </w:p>
        </w:tc>
      </w:tr>
      <w:tr w:rsidR="002652E1" w:rsidTr="004050C0">
        <w:tc>
          <w:tcPr>
            <w:tcW w:w="3823" w:type="dxa"/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Reflecting Shapes</w:t>
            </w:r>
          </w:p>
        </w:tc>
        <w:tc>
          <w:tcPr>
            <w:tcW w:w="5193" w:type="dxa"/>
          </w:tcPr>
          <w:p w:rsidR="002652E1" w:rsidRDefault="00D4433E" w:rsidP="002652E1">
            <w:pPr>
              <w:rPr>
                <w:rFonts w:ascii="Arial Narrow" w:hAnsi="Arial Narrow"/>
              </w:rPr>
            </w:pPr>
            <w:hyperlink r:id="rId23" w:history="1">
              <w:r w:rsidR="002652E1" w:rsidRPr="00052962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2652E1" w:rsidTr="004050C0">
        <w:tc>
          <w:tcPr>
            <w:tcW w:w="3823" w:type="dxa"/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and reflecting shapes</w:t>
            </w:r>
          </w:p>
        </w:tc>
        <w:tc>
          <w:tcPr>
            <w:tcW w:w="5193" w:type="dxa"/>
          </w:tcPr>
          <w:p w:rsidR="002652E1" w:rsidRPr="002652E1" w:rsidRDefault="00D4433E" w:rsidP="002652E1">
            <w:pPr>
              <w:rPr>
                <w:rFonts w:ascii="Arial Narrow" w:hAnsi="Arial Narrow"/>
              </w:rPr>
            </w:pPr>
            <w:hyperlink r:id="rId24" w:history="1">
              <w:r w:rsidR="002652E1" w:rsidRPr="002652E1">
                <w:rPr>
                  <w:rStyle w:val="Hyperlink"/>
                  <w:rFonts w:ascii="Arial Narrow" w:hAnsi="Arial Narrow"/>
                </w:rPr>
                <w:t>https://app.mymaths.co.uk/5776-lesson/translating-and-reflecting</w:t>
              </w:r>
            </w:hyperlink>
          </w:p>
        </w:tc>
      </w:tr>
      <w:tr w:rsidR="002652E1" w:rsidTr="004050C0">
        <w:tc>
          <w:tcPr>
            <w:tcW w:w="3823" w:type="dxa"/>
          </w:tcPr>
          <w:p w:rsidR="002652E1" w:rsidRPr="005B460F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Shapes</w:t>
            </w:r>
          </w:p>
        </w:tc>
        <w:tc>
          <w:tcPr>
            <w:tcW w:w="5193" w:type="dxa"/>
          </w:tcPr>
          <w:p w:rsidR="002652E1" w:rsidRPr="005B460F" w:rsidRDefault="00D4433E" w:rsidP="002652E1">
            <w:pPr>
              <w:rPr>
                <w:rFonts w:ascii="Arial Narrow" w:hAnsi="Arial Narrow"/>
              </w:rPr>
            </w:pPr>
            <w:hyperlink r:id="rId25" w:history="1">
              <w:r w:rsidR="002652E1" w:rsidRPr="00B12F6C">
                <w:rPr>
                  <w:rStyle w:val="Hyperlink"/>
                  <w:rFonts w:ascii="Arial Narrow" w:hAnsi="Arial Narrow"/>
                </w:rPr>
                <w:t>https://app.mymaths.co.uk/317-lesson/translating-shapes</w:t>
              </w:r>
            </w:hyperlink>
            <w:r w:rsidR="002652E1">
              <w:rPr>
                <w:rFonts w:ascii="Arial Narrow" w:hAnsi="Arial Narrow"/>
              </w:rPr>
              <w:t xml:space="preserve"> T</w:t>
            </w:r>
          </w:p>
        </w:tc>
      </w:tr>
      <w:tr w:rsidR="002652E1" w:rsidTr="0030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Default="002652E1" w:rsidP="002652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Rotating shapes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1" w:rsidRPr="002652E1" w:rsidRDefault="00D4433E" w:rsidP="002652E1">
            <w:pPr>
              <w:rPr>
                <w:rFonts w:ascii="Arial Narrow" w:hAnsi="Arial Narrow"/>
              </w:rPr>
            </w:pPr>
            <w:hyperlink r:id="rId26" w:history="1">
              <w:r w:rsidR="002652E1" w:rsidRPr="002652E1">
                <w:rPr>
                  <w:rStyle w:val="Hyperlink"/>
                  <w:rFonts w:ascii="Arial Narrow" w:hAnsi="Arial Narrow"/>
                </w:rPr>
                <w:t>https://app.mymaths.co.uk/315-lesson/rotating-shapes</w:t>
              </w:r>
            </w:hyperlink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015B2D" w:rsidRPr="005B460F" w:rsidRDefault="00015B2D" w:rsidP="000248F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Presenting Data</w:t>
      </w:r>
    </w:p>
    <w:p w:rsidR="00015B2D" w:rsidRPr="00AF7ACD" w:rsidRDefault="00015B2D" w:rsidP="00015B2D">
      <w:pPr>
        <w:spacing w:after="0"/>
      </w:pPr>
      <w:r>
        <w:rPr>
          <w:rFonts w:ascii="Arial Narrow" w:hAnsi="Arial Narrow"/>
          <w:b/>
        </w:rPr>
        <w:t>12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301C3F">
        <w:tc>
          <w:tcPr>
            <w:tcW w:w="3823" w:type="dxa"/>
          </w:tcPr>
          <w:p w:rsidR="00742CDE" w:rsidRDefault="00301C3F" w:rsidP="00DD6C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742CDE" w:rsidRDefault="00D4433E">
            <w:pPr>
              <w:rPr>
                <w:rFonts w:ascii="Arial Narrow" w:hAnsi="Arial Narrow"/>
              </w:rPr>
            </w:pPr>
            <w:hyperlink r:id="rId27" w:history="1">
              <w:r w:rsidR="00301C3F"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 w:rsidR="00301C3F">
              <w:rPr>
                <w:rFonts w:ascii="Arial Narrow" w:hAnsi="Arial Narrow"/>
              </w:rPr>
              <w:t xml:space="preserve"> </w:t>
            </w:r>
          </w:p>
        </w:tc>
      </w:tr>
      <w:tr w:rsidR="000B2590" w:rsidTr="00301C3F">
        <w:tc>
          <w:tcPr>
            <w:tcW w:w="3823" w:type="dxa"/>
          </w:tcPr>
          <w:p w:rsidR="000B2590" w:rsidRDefault="000B2590" w:rsidP="000B25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0B2590" w:rsidRDefault="00D4433E" w:rsidP="000B2590">
            <w:pPr>
              <w:rPr>
                <w:rFonts w:ascii="Arial Narrow" w:hAnsi="Arial Narrow"/>
              </w:rPr>
            </w:pPr>
            <w:hyperlink r:id="rId28" w:history="1">
              <w:r w:rsidR="000B2590"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 w:rsidR="000B2590">
              <w:rPr>
                <w:rFonts w:ascii="Arial Narrow" w:hAnsi="Arial Narrow"/>
              </w:rPr>
              <w:t xml:space="preserve"> </w:t>
            </w:r>
          </w:p>
        </w:tc>
      </w:tr>
      <w:tr w:rsidR="000B2590" w:rsidTr="00301C3F">
        <w:tc>
          <w:tcPr>
            <w:tcW w:w="3823" w:type="dxa"/>
          </w:tcPr>
          <w:p w:rsidR="000B2590" w:rsidRDefault="000B2590" w:rsidP="000B25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0B2590" w:rsidRDefault="00D4433E" w:rsidP="000B2590">
            <w:pPr>
              <w:rPr>
                <w:rFonts w:ascii="Arial Narrow" w:hAnsi="Arial Narrow"/>
              </w:rPr>
            </w:pPr>
            <w:hyperlink r:id="rId29" w:history="1">
              <w:r w:rsidR="000B2590"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 w:rsidR="000B2590">
              <w:rPr>
                <w:rFonts w:ascii="Arial Narrow" w:hAnsi="Arial Narrow"/>
              </w:rPr>
              <w:t xml:space="preserve"> </w:t>
            </w:r>
          </w:p>
        </w:tc>
      </w:tr>
      <w:tr w:rsidR="00D4433E" w:rsidTr="00301C3F">
        <w:tc>
          <w:tcPr>
            <w:tcW w:w="3823" w:type="dxa"/>
          </w:tcPr>
          <w:p w:rsidR="00D4433E" w:rsidRDefault="00D4433E" w:rsidP="00D443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D4433E" w:rsidRPr="0003540F" w:rsidRDefault="00D4433E" w:rsidP="00D4433E">
            <w:pPr>
              <w:rPr>
                <w:rFonts w:ascii="Arial Narrow" w:hAnsi="Arial Narrow"/>
              </w:rPr>
            </w:pPr>
            <w:hyperlink r:id="rId30" w:history="1">
              <w:r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D4433E" w:rsidTr="00301C3F">
        <w:tc>
          <w:tcPr>
            <w:tcW w:w="3823" w:type="dxa"/>
          </w:tcPr>
          <w:p w:rsidR="00D4433E" w:rsidRPr="005B460F" w:rsidRDefault="00D4433E" w:rsidP="00D443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D4433E" w:rsidRPr="005B460F" w:rsidRDefault="00D4433E" w:rsidP="00D4433E">
            <w:pPr>
              <w:rPr>
                <w:rFonts w:ascii="Arial Narrow" w:hAnsi="Arial Narrow"/>
              </w:rPr>
            </w:pPr>
            <w:hyperlink r:id="rId3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4433E" w:rsidTr="00301C3F">
        <w:tc>
          <w:tcPr>
            <w:tcW w:w="3823" w:type="dxa"/>
          </w:tcPr>
          <w:p w:rsidR="00D4433E" w:rsidRPr="005B460F" w:rsidRDefault="00D4433E" w:rsidP="00D443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D4433E" w:rsidRPr="005B460F" w:rsidRDefault="00D4433E" w:rsidP="00D4433E">
            <w:pPr>
              <w:rPr>
                <w:rFonts w:ascii="Arial Narrow" w:hAnsi="Arial Narrow"/>
              </w:rPr>
            </w:pPr>
            <w:hyperlink r:id="rId3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015B2D" w:rsidRDefault="00015B2D" w:rsidP="00015B2D">
      <w:pPr>
        <w:tabs>
          <w:tab w:val="left" w:pos="4020"/>
        </w:tabs>
        <w:rPr>
          <w:rFonts w:ascii="Arial Narrow" w:hAnsi="Arial Narrow"/>
        </w:rPr>
      </w:pPr>
    </w:p>
    <w:p w:rsidR="00015B2D" w:rsidRDefault="00015B2D" w:rsidP="00015B2D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Whitemoor Lakes, End of Year revision and testing</w:t>
      </w:r>
      <w:r>
        <w:rPr>
          <w:rFonts w:ascii="Arial Narrow" w:hAnsi="Arial Narrow"/>
          <w:b/>
        </w:rPr>
        <w:t xml:space="preserve">                                            </w:t>
      </w:r>
      <w:bookmarkStart w:id="0" w:name="_GoBack"/>
      <w:bookmarkEnd w:id="0"/>
      <w:r>
        <w:rPr>
          <w:rFonts w:ascii="Arial Narrow" w:hAnsi="Arial Narrow"/>
          <w:b/>
        </w:rPr>
        <w:t xml:space="preserve">                                               22</w:t>
      </w:r>
      <w:r w:rsidRPr="00261FA1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June – 7</w:t>
      </w:r>
      <w:r w:rsidRPr="00261FA1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</w:t>
      </w:r>
    </w:p>
    <w:p w:rsidR="00015B2D" w:rsidRDefault="00015B2D" w:rsidP="00015B2D">
      <w:pPr>
        <w:pStyle w:val="Header"/>
        <w:rPr>
          <w:rFonts w:ascii="Arial Narrow" w:hAnsi="Arial Narrow"/>
          <w:b/>
        </w:rPr>
      </w:pPr>
    </w:p>
    <w:p w:rsidR="00015B2D" w:rsidRPr="005B460F" w:rsidRDefault="00015B2D" w:rsidP="00015B2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Data</w:t>
      </w:r>
    </w:p>
    <w:p w:rsidR="00015B2D" w:rsidRPr="00015B2D" w:rsidRDefault="00015B2D" w:rsidP="00015B2D">
      <w:pPr>
        <w:spacing w:after="0"/>
      </w:pP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15B2D" w:rsidRPr="005B460F" w:rsidTr="000248F1">
        <w:tc>
          <w:tcPr>
            <w:tcW w:w="3823" w:type="dxa"/>
          </w:tcPr>
          <w:p w:rsidR="00015B2D" w:rsidRPr="005B460F" w:rsidRDefault="00015B2D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15B2D" w:rsidRPr="005B460F" w:rsidRDefault="00015B2D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15B2D" w:rsidTr="000248F1">
        <w:tc>
          <w:tcPr>
            <w:tcW w:w="3823" w:type="dxa"/>
          </w:tcPr>
          <w:p w:rsidR="00015B2D" w:rsidRPr="005B460F" w:rsidRDefault="00015B2D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015B2D" w:rsidRPr="005B460F" w:rsidRDefault="00D4433E" w:rsidP="000248F1">
            <w:pPr>
              <w:rPr>
                <w:rFonts w:ascii="Arial Narrow" w:hAnsi="Arial Narrow"/>
              </w:rPr>
            </w:pPr>
            <w:hyperlink r:id="rId33" w:history="1">
              <w:r w:rsidR="00015B2D"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 w:rsidR="00015B2D">
              <w:rPr>
                <w:rFonts w:ascii="Arial Narrow" w:hAnsi="Arial Narrow"/>
              </w:rPr>
              <w:t xml:space="preserve"> </w:t>
            </w:r>
          </w:p>
        </w:tc>
      </w:tr>
      <w:tr w:rsidR="00015B2D" w:rsidTr="000248F1">
        <w:tc>
          <w:tcPr>
            <w:tcW w:w="3823" w:type="dxa"/>
          </w:tcPr>
          <w:p w:rsidR="00015B2D" w:rsidRPr="005B460F" w:rsidRDefault="00015B2D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015B2D" w:rsidRPr="005B460F" w:rsidRDefault="00D4433E" w:rsidP="000248F1">
            <w:pPr>
              <w:rPr>
                <w:rFonts w:ascii="Arial Narrow" w:hAnsi="Arial Narrow"/>
              </w:rPr>
            </w:pPr>
            <w:hyperlink r:id="rId34" w:history="1">
              <w:r w:rsidR="00015B2D"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 w:rsidR="00015B2D">
              <w:rPr>
                <w:rFonts w:ascii="Arial Narrow" w:hAnsi="Arial Narrow"/>
              </w:rPr>
              <w:t xml:space="preserve"> </w:t>
            </w:r>
          </w:p>
        </w:tc>
      </w:tr>
      <w:tr w:rsidR="00015B2D" w:rsidTr="000248F1">
        <w:tc>
          <w:tcPr>
            <w:tcW w:w="3823" w:type="dxa"/>
          </w:tcPr>
          <w:p w:rsidR="00015B2D" w:rsidRDefault="00015B2D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015B2D" w:rsidRDefault="00D4433E" w:rsidP="000248F1">
            <w:pPr>
              <w:rPr>
                <w:rFonts w:ascii="Arial Narrow" w:hAnsi="Arial Narrow"/>
              </w:rPr>
            </w:pPr>
            <w:hyperlink r:id="rId35" w:history="1">
              <w:r w:rsidR="00015B2D"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 w:rsidR="00015B2D">
              <w:rPr>
                <w:rFonts w:ascii="Arial Narrow" w:hAnsi="Arial Narrow"/>
              </w:rPr>
              <w:t xml:space="preserve"> </w:t>
            </w:r>
          </w:p>
        </w:tc>
      </w:tr>
      <w:tr w:rsidR="00015B2D" w:rsidTr="000248F1">
        <w:tc>
          <w:tcPr>
            <w:tcW w:w="3823" w:type="dxa"/>
          </w:tcPr>
          <w:p w:rsidR="00015B2D" w:rsidRDefault="00015B2D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015B2D" w:rsidRDefault="00D4433E" w:rsidP="000248F1">
            <w:pPr>
              <w:rPr>
                <w:rFonts w:ascii="Arial Narrow" w:hAnsi="Arial Narrow"/>
              </w:rPr>
            </w:pPr>
            <w:hyperlink r:id="rId36" w:history="1">
              <w:r w:rsidR="00015B2D"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 w:rsidR="00015B2D">
              <w:rPr>
                <w:rFonts w:ascii="Arial Narrow" w:hAnsi="Arial Narrow"/>
              </w:rPr>
              <w:t xml:space="preserve"> </w:t>
            </w:r>
          </w:p>
        </w:tc>
      </w:tr>
    </w:tbl>
    <w:p w:rsidR="00015B2D" w:rsidRPr="00DB45D3" w:rsidRDefault="00015B2D" w:rsidP="00015B2D">
      <w:pPr>
        <w:tabs>
          <w:tab w:val="left" w:pos="4020"/>
        </w:tabs>
        <w:rPr>
          <w:rFonts w:ascii="Arial Narrow" w:hAnsi="Arial Narrow"/>
        </w:rPr>
      </w:pPr>
    </w:p>
    <w:p w:rsidR="00015B2D" w:rsidRDefault="00015B2D" w:rsidP="00015B2D">
      <w:pPr>
        <w:pStyle w:val="Header"/>
        <w:rPr>
          <w:rFonts w:ascii="Arial Narrow" w:hAnsi="Arial Narrow"/>
          <w:b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015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15B2D"/>
    <w:rsid w:val="00052962"/>
    <w:rsid w:val="00052DC5"/>
    <w:rsid w:val="000937E1"/>
    <w:rsid w:val="000B2590"/>
    <w:rsid w:val="00103CF3"/>
    <w:rsid w:val="0011480E"/>
    <w:rsid w:val="00261FA1"/>
    <w:rsid w:val="002652E1"/>
    <w:rsid w:val="00286E47"/>
    <w:rsid w:val="002D5829"/>
    <w:rsid w:val="0030114F"/>
    <w:rsid w:val="00301C3F"/>
    <w:rsid w:val="00336F0A"/>
    <w:rsid w:val="00375B0B"/>
    <w:rsid w:val="004004A7"/>
    <w:rsid w:val="00427C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C61CE5"/>
    <w:rsid w:val="00D4433E"/>
    <w:rsid w:val="00D61171"/>
    <w:rsid w:val="00D75783"/>
    <w:rsid w:val="00DB45D3"/>
    <w:rsid w:val="00DD6C9A"/>
    <w:rsid w:val="00E36F70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2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54-lesson/measuring-angles" TargetMode="External"/><Relationship Id="rId18" Type="http://schemas.openxmlformats.org/officeDocument/2006/relationships/hyperlink" Target="https://app.mymaths.co.uk/367-lesson/median-and-range" TargetMode="External"/><Relationship Id="rId26" Type="http://schemas.openxmlformats.org/officeDocument/2006/relationships/hyperlink" Target="https://app.mymaths.co.uk/315-lesson/rotating-shapes" TargetMode="External"/><Relationship Id="rId21" Type="http://schemas.openxmlformats.org/officeDocument/2006/relationships/hyperlink" Target="https://app.mymaths.co.uk/1765-lesson/plotting-graphs-1-lines" TargetMode="External"/><Relationship Id="rId34" Type="http://schemas.openxmlformats.org/officeDocument/2006/relationships/hyperlink" Target="https://app.mymaths.co.uk/367-lesson/median-and-range" TargetMode="External"/><Relationship Id="rId7" Type="http://schemas.openxmlformats.org/officeDocument/2006/relationships/hyperlink" Target="https://app.mymaths.co.uk/181-lesson/coordinates-1-positive" TargetMode="External"/><Relationship Id="rId12" Type="http://schemas.openxmlformats.org/officeDocument/2006/relationships/hyperlink" Target="https://app.mymaths.co.uk/317-lesson/translating-shapes" TargetMode="External"/><Relationship Id="rId17" Type="http://schemas.openxmlformats.org/officeDocument/2006/relationships/hyperlink" Target="https://app.mymaths.co.uk/366-lesson/mean-and-mode" TargetMode="External"/><Relationship Id="rId25" Type="http://schemas.openxmlformats.org/officeDocument/2006/relationships/hyperlink" Target="https://app.mymaths.co.uk/317-lesson/translating-shapes" TargetMode="External"/><Relationship Id="rId33" Type="http://schemas.openxmlformats.org/officeDocument/2006/relationships/hyperlink" Target="https://app.mymaths.co.uk/366-lesson/mean-and-mod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.mymaths.co.uk/6011-lesson/line-graphs" TargetMode="External"/><Relationship Id="rId20" Type="http://schemas.openxmlformats.org/officeDocument/2006/relationships/hyperlink" Target="https://app.mymaths.co.uk/182-lesson/coordinates-2-negative" TargetMode="External"/><Relationship Id="rId29" Type="http://schemas.openxmlformats.org/officeDocument/2006/relationships/hyperlink" Target="https://app.mymaths.co.uk/351-lesson/frequency-tables-and-bar-cha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5776-lesson/translating-and-reflecting" TargetMode="External"/><Relationship Id="rId24" Type="http://schemas.openxmlformats.org/officeDocument/2006/relationships/hyperlink" Target="https://app.mymaths.co.uk/5776-lesson/translating-and-reflecting" TargetMode="External"/><Relationship Id="rId32" Type="http://schemas.openxmlformats.org/officeDocument/2006/relationships/hyperlink" Target="https://app.mymaths.co.uk/355-lesson/drawing-pie-chart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55-lesson/drawing-pie-charts" TargetMode="External"/><Relationship Id="rId23" Type="http://schemas.openxmlformats.org/officeDocument/2006/relationships/hyperlink" Target="https://app.mymaths.co.uk/310-lesson/lines-of-symmetry" TargetMode="External"/><Relationship Id="rId28" Type="http://schemas.openxmlformats.org/officeDocument/2006/relationships/hyperlink" Target="https://app.mymaths.co.uk/6011-lesson/line-graphs" TargetMode="External"/><Relationship Id="rId36" Type="http://schemas.openxmlformats.org/officeDocument/2006/relationships/hyperlink" Target="https://app.mymaths.co.uk/369-lesson/median-mode-from-freq-table" TargetMode="External"/><Relationship Id="rId10" Type="http://schemas.openxmlformats.org/officeDocument/2006/relationships/hyperlink" Target="https://app.mymaths.co.uk/310-lesson/lines-of-symmetry" TargetMode="External"/><Relationship Id="rId19" Type="http://schemas.openxmlformats.org/officeDocument/2006/relationships/hyperlink" Target="https://app.mymaths.co.uk/181-lesson/coordinates-1-positive" TargetMode="External"/><Relationship Id="rId31" Type="http://schemas.openxmlformats.org/officeDocument/2006/relationships/hyperlink" Target="https://app.mymaths.co.uk/354-lesson/reading-pie-ch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309-lesson/symmetry" TargetMode="External"/><Relationship Id="rId14" Type="http://schemas.openxmlformats.org/officeDocument/2006/relationships/hyperlink" Target="https://app.mymaths.co.uk/354-lesson/reading-pie-charts" TargetMode="External"/><Relationship Id="rId22" Type="http://schemas.openxmlformats.org/officeDocument/2006/relationships/hyperlink" Target="https://app.mymaths.co.uk/309-lesson/symmetry" TargetMode="External"/><Relationship Id="rId27" Type="http://schemas.openxmlformats.org/officeDocument/2006/relationships/hyperlink" Target="https://app.mymaths.co.uk/343-lesson/types-of-data" TargetMode="External"/><Relationship Id="rId30" Type="http://schemas.openxmlformats.org/officeDocument/2006/relationships/hyperlink" Target="https://app.mymaths.co.uk/352-lesson/pictograms-and-bar-charts" TargetMode="External"/><Relationship Id="rId35" Type="http://schemas.openxmlformats.org/officeDocument/2006/relationships/hyperlink" Target="https://app.mymaths.co.uk/372-lesson/mean-from-frequency-tables" TargetMode="External"/><Relationship Id="rId8" Type="http://schemas.openxmlformats.org/officeDocument/2006/relationships/hyperlink" Target="https://app.mymaths.co.uk/182-lesson/coordinates-2-negativ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8</cp:revision>
  <dcterms:created xsi:type="dcterms:W3CDTF">2022-06-09T09:43:00Z</dcterms:created>
  <dcterms:modified xsi:type="dcterms:W3CDTF">2023-06-05T18:20:00Z</dcterms:modified>
</cp:coreProperties>
</file>