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4501"/>
        <w:tblW w:w="0" w:type="auto"/>
        <w:tblLook w:val="04A0" w:firstRow="1" w:lastRow="0" w:firstColumn="1" w:lastColumn="0" w:noHBand="0" w:noVBand="1"/>
      </w:tblPr>
      <w:tblGrid>
        <w:gridCol w:w="1555"/>
        <w:gridCol w:w="7455"/>
      </w:tblGrid>
      <w:tr w:rsidR="00D416A7" w14:paraId="58682B6E" w14:textId="77777777" w:rsidTr="00D416A7">
        <w:tc>
          <w:tcPr>
            <w:tcW w:w="1555" w:type="dxa"/>
          </w:tcPr>
          <w:p w14:paraId="3C060920" w14:textId="291B54CF" w:rsidR="00D416A7" w:rsidRDefault="00763271" w:rsidP="00D416A7">
            <w:r>
              <w:t>Term 2</w:t>
            </w:r>
          </w:p>
        </w:tc>
        <w:tc>
          <w:tcPr>
            <w:tcW w:w="7455" w:type="dxa"/>
          </w:tcPr>
          <w:p w14:paraId="4E98D675" w14:textId="011FAD2C" w:rsidR="00D416A7" w:rsidRDefault="00490B68" w:rsidP="00D416A7">
            <w:r>
              <w:t>Tectonic hazards</w:t>
            </w:r>
          </w:p>
        </w:tc>
      </w:tr>
      <w:tr w:rsidR="00D416A7" w14:paraId="1A20FB55" w14:textId="77777777" w:rsidTr="00D416A7">
        <w:tc>
          <w:tcPr>
            <w:tcW w:w="1555" w:type="dxa"/>
          </w:tcPr>
          <w:p w14:paraId="2F570E80" w14:textId="77777777" w:rsidR="00D416A7" w:rsidRDefault="00D416A7" w:rsidP="00D416A7"/>
        </w:tc>
        <w:tc>
          <w:tcPr>
            <w:tcW w:w="7455" w:type="dxa"/>
          </w:tcPr>
          <w:p w14:paraId="6FDA17D3" w14:textId="12B2D3B0" w:rsidR="00922E2E" w:rsidRDefault="00922E2E" w:rsidP="00D416A7">
            <w:r>
              <w:t>The lessons can be found using the link below.</w:t>
            </w:r>
          </w:p>
          <w:p w14:paraId="13E3A837" w14:textId="77777777" w:rsidR="00922E2E" w:rsidRDefault="00922E2E" w:rsidP="00D416A7"/>
          <w:p w14:paraId="19E536C9" w14:textId="1CD0DE0F" w:rsidR="00490B68" w:rsidRDefault="001C4D38" w:rsidP="00D416A7">
            <w:hyperlink r:id="rId4" w:history="1">
              <w:r w:rsidR="00922E2E" w:rsidRPr="00922E2E">
                <w:rPr>
                  <w:color w:val="0000FF"/>
                  <w:u w:val="single"/>
                </w:rPr>
                <w:t>Curriculum - Curriculum (continuityoak.org.uk)</w:t>
              </w:r>
            </w:hyperlink>
          </w:p>
          <w:p w14:paraId="39CFD859" w14:textId="0D25B325" w:rsidR="00922E2E" w:rsidRDefault="00922E2E" w:rsidP="00D416A7">
            <w:r>
              <w:t>The lessons are under Year 8 Unit 4 Tectonics.</w:t>
            </w:r>
          </w:p>
          <w:p w14:paraId="7A5650A1" w14:textId="77777777" w:rsidR="00922E2E" w:rsidRDefault="00922E2E" w:rsidP="00D416A7"/>
          <w:p w14:paraId="000BBCEB" w14:textId="699174DB" w:rsidR="00EB4FE9" w:rsidRDefault="00490B68" w:rsidP="00D416A7">
            <w:r>
              <w:t>All 15</w:t>
            </w:r>
            <w:r w:rsidR="00EB4FE9">
              <w:t xml:space="preserve"> lessons are </w:t>
            </w:r>
            <w:proofErr w:type="gramStart"/>
            <w:r w:rsidR="00EB4FE9">
              <w:t>similar to</w:t>
            </w:r>
            <w:proofErr w:type="gramEnd"/>
            <w:r w:rsidR="00EB4FE9">
              <w:t xml:space="preserve"> the lessons in school.</w:t>
            </w:r>
          </w:p>
          <w:p w14:paraId="0F7C32B3" w14:textId="77777777" w:rsidR="00EB4FE9" w:rsidRDefault="00EB4FE9" w:rsidP="00D416A7"/>
          <w:p w14:paraId="4C149E8C" w14:textId="77777777" w:rsidR="00EB4FE9" w:rsidRDefault="00EB4FE9" w:rsidP="00D416A7">
            <w:r>
              <w:t>Watch the videos and complete the activities. There is an assessment that you can use to check your understanding.</w:t>
            </w:r>
          </w:p>
          <w:p w14:paraId="39D421C9" w14:textId="0C3CE91A" w:rsidR="00EB4FE9" w:rsidRDefault="00EB4FE9" w:rsidP="00D416A7"/>
        </w:tc>
      </w:tr>
    </w:tbl>
    <w:p w14:paraId="2A56D9BD" w14:textId="050CB215" w:rsidR="00C11F74" w:rsidRPr="00EB4FE9" w:rsidRDefault="00D416A7" w:rsidP="00EB4FE9">
      <w:pPr>
        <w:jc w:val="center"/>
        <w:rPr>
          <w:b/>
          <w:bCs/>
        </w:rPr>
      </w:pPr>
      <w:r w:rsidRPr="00EB4FE9">
        <w:rPr>
          <w:b/>
          <w:bCs/>
        </w:rPr>
        <w:t xml:space="preserve">Year </w:t>
      </w:r>
      <w:r w:rsidR="00F16738">
        <w:rPr>
          <w:b/>
          <w:bCs/>
        </w:rPr>
        <w:t>9</w:t>
      </w:r>
      <w:r w:rsidRPr="00EB4FE9">
        <w:rPr>
          <w:b/>
          <w:bCs/>
        </w:rPr>
        <w:t xml:space="preserve"> Geography Shadow Curriculum</w:t>
      </w:r>
      <w:r w:rsidR="00B84C82">
        <w:rPr>
          <w:b/>
          <w:bCs/>
        </w:rPr>
        <w:t>: Autumn Term</w:t>
      </w:r>
    </w:p>
    <w:p w14:paraId="14081A0A" w14:textId="15DBB66B" w:rsidR="00D416A7" w:rsidRDefault="00D416A7"/>
    <w:p w14:paraId="28F1F6F9" w14:textId="5BA092AA" w:rsidR="00D416A7" w:rsidRDefault="00D416A7">
      <w:r>
        <w:t>The aim of the shadow curriculum is to enable you to keep up with school lessons while you are absent.</w:t>
      </w:r>
      <w:r w:rsidR="00EB4FE9">
        <w:t xml:space="preserve"> The shadow curriculum makes extensive use of the Oak National Academy website which </w:t>
      </w:r>
      <w:r w:rsidR="003B6234">
        <w:t xml:space="preserve">has been </w:t>
      </w:r>
      <w:r w:rsidR="00EB4FE9">
        <w:t>designed for pupils unable to attend school.</w:t>
      </w:r>
    </w:p>
    <w:p w14:paraId="79584060" w14:textId="49AAA420" w:rsidR="00D416A7" w:rsidRDefault="00D416A7"/>
    <w:p w14:paraId="16DB92F3" w14:textId="5611FAA2" w:rsidR="00EB4FE9" w:rsidRDefault="00D416A7">
      <w:r>
        <w:t xml:space="preserve">The programme below </w:t>
      </w:r>
      <w:r w:rsidR="00763271">
        <w:t xml:space="preserve">is similar to the lessons </w:t>
      </w:r>
      <w:r w:rsidR="00EB4FE9">
        <w:t xml:space="preserve">covered </w:t>
      </w:r>
      <w:r w:rsidR="00763271">
        <w:t>in school. If you are unsure which lessons you should do then check your exercise book and look at what was covered in your last Geography lesson. If you are still unsure then email your teacher</w:t>
      </w:r>
      <w:r w:rsidR="00EB4FE9">
        <w:t xml:space="preserve"> and ask</w:t>
      </w:r>
      <w:r w:rsidR="00763271">
        <w:t>.</w:t>
      </w:r>
    </w:p>
    <w:p w14:paraId="4E8D2707" w14:textId="77777777" w:rsidR="00D416A7" w:rsidRDefault="00D416A7"/>
    <w:p w14:paraId="24281A5D" w14:textId="77777777" w:rsidR="00D416A7" w:rsidRDefault="00D416A7">
      <w:bookmarkStart w:id="0" w:name="_GoBack"/>
      <w:bookmarkEnd w:id="0"/>
    </w:p>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1C4D38"/>
    <w:rsid w:val="003804C7"/>
    <w:rsid w:val="003B6234"/>
    <w:rsid w:val="00490B68"/>
    <w:rsid w:val="00763271"/>
    <w:rsid w:val="00922E2E"/>
    <w:rsid w:val="00B84C82"/>
    <w:rsid w:val="00C11F74"/>
    <w:rsid w:val="00D416A7"/>
    <w:rsid w:val="00EB4FE9"/>
    <w:rsid w:val="00F1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inuityoak.org.uk/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2022-10-11T14:55:00Z</dcterms:created>
  <dcterms:modified xsi:type="dcterms:W3CDTF">2022-10-11T14:55:00Z</dcterms:modified>
</cp:coreProperties>
</file>