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66E96" w14:textId="195F0F63" w:rsidR="00A119DE" w:rsidRPr="00532317" w:rsidRDefault="00A119DE" w:rsidP="00532317">
      <w:pPr>
        <w:pStyle w:val="Heading1"/>
        <w:spacing w:before="0"/>
        <w:rPr>
          <w:color w:val="3D1F66"/>
          <w:sz w:val="44"/>
          <w:szCs w:val="44"/>
        </w:rPr>
      </w:pPr>
      <w:r w:rsidRPr="00532317">
        <w:rPr>
          <w:color w:val="3D1F66"/>
          <w:sz w:val="44"/>
          <w:szCs w:val="44"/>
        </w:rPr>
        <w:t>Activity</w:t>
      </w:r>
      <w:r w:rsidR="00B7658A" w:rsidRPr="00532317">
        <w:rPr>
          <w:color w:val="3D1F66"/>
          <w:sz w:val="44"/>
          <w:szCs w:val="44"/>
        </w:rPr>
        <w:t xml:space="preserve"> sheet 3.14: ZZ Game </w:t>
      </w:r>
      <w:r w:rsidR="006707FF" w:rsidRPr="00532317">
        <w:rPr>
          <w:color w:val="3D1F66"/>
          <w:sz w:val="44"/>
          <w:szCs w:val="44"/>
        </w:rPr>
        <w:t xml:space="preserve">Developers </w:t>
      </w:r>
      <w:r w:rsidR="00B7658A" w:rsidRPr="00532317">
        <w:rPr>
          <w:color w:val="3D1F66"/>
          <w:sz w:val="44"/>
          <w:szCs w:val="44"/>
        </w:rPr>
        <w:t>– how technology affects business activities</w:t>
      </w:r>
    </w:p>
    <w:p w14:paraId="0C19F4F6" w14:textId="580DF04E" w:rsidR="005578B7" w:rsidRPr="00532317" w:rsidRDefault="003736E4" w:rsidP="00532317">
      <w:pPr>
        <w:pStyle w:val="Text"/>
        <w:spacing w:before="240" w:after="0"/>
        <w:ind w:right="0"/>
        <w:rPr>
          <w:i/>
          <w:szCs w:val="20"/>
        </w:rPr>
      </w:pPr>
      <w:r w:rsidRPr="00532317">
        <w:rPr>
          <w:i/>
          <w:szCs w:val="20"/>
        </w:rPr>
        <w:t xml:space="preserve">Learning </w:t>
      </w:r>
      <w:r w:rsidR="001F0BAF">
        <w:rPr>
          <w:i/>
          <w:szCs w:val="20"/>
        </w:rPr>
        <w:t>o</w:t>
      </w:r>
      <w:r w:rsidRPr="00532317">
        <w:rPr>
          <w:i/>
          <w:szCs w:val="20"/>
        </w:rPr>
        <w:t xml:space="preserve">utcome </w:t>
      </w:r>
      <w:r w:rsidR="005578B7" w:rsidRPr="00532317">
        <w:rPr>
          <w:i/>
          <w:szCs w:val="20"/>
        </w:rPr>
        <w:t>A</w:t>
      </w:r>
      <w:r w:rsidRPr="00532317">
        <w:rPr>
          <w:i/>
          <w:szCs w:val="20"/>
        </w:rPr>
        <w:t xml:space="preserve">: </w:t>
      </w:r>
      <w:r w:rsidR="005578B7" w:rsidRPr="00532317">
        <w:rPr>
          <w:i/>
          <w:szCs w:val="20"/>
        </w:rPr>
        <w:t>Modern technologies</w:t>
      </w:r>
    </w:p>
    <w:p w14:paraId="5AD72781" w14:textId="07BB07C5" w:rsidR="005578B7" w:rsidRPr="00532317" w:rsidRDefault="005578B7" w:rsidP="00532317">
      <w:pPr>
        <w:pStyle w:val="Text"/>
        <w:spacing w:before="120" w:after="0"/>
        <w:ind w:right="0"/>
        <w:rPr>
          <w:i/>
          <w:szCs w:val="20"/>
        </w:rPr>
      </w:pPr>
      <w:r w:rsidRPr="00532317">
        <w:rPr>
          <w:i/>
          <w:szCs w:val="20"/>
        </w:rPr>
        <w:t>A2</w:t>
      </w:r>
      <w:r w:rsidR="003736E4" w:rsidRPr="00532317">
        <w:rPr>
          <w:i/>
          <w:szCs w:val="20"/>
        </w:rPr>
        <w:t>:</w:t>
      </w:r>
      <w:r w:rsidRPr="00532317">
        <w:rPr>
          <w:i/>
          <w:szCs w:val="20"/>
        </w:rPr>
        <w:t xml:space="preserve"> Impact of modern technologies </w:t>
      </w:r>
    </w:p>
    <w:p w14:paraId="6B3B8D34" w14:textId="5C9FBB70" w:rsidR="008C6DE7" w:rsidRPr="00532317" w:rsidRDefault="00546759" w:rsidP="0053231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32317">
        <w:rPr>
          <w:rFonts w:ascii="Arial" w:hAnsi="Arial" w:cs="Arial"/>
          <w:sz w:val="22"/>
          <w:szCs w:val="22"/>
        </w:rPr>
        <w:t xml:space="preserve">As you learned in Activity sheet 3.13, </w:t>
      </w:r>
      <w:r w:rsidR="008C6DE7" w:rsidRPr="00532317">
        <w:rPr>
          <w:rFonts w:ascii="Arial" w:hAnsi="Arial" w:cs="Arial"/>
          <w:sz w:val="22"/>
          <w:szCs w:val="22"/>
        </w:rPr>
        <w:t>ZZ Game Developers design</w:t>
      </w:r>
      <w:r w:rsidR="006707FF" w:rsidRPr="00532317">
        <w:rPr>
          <w:rFonts w:ascii="Arial" w:hAnsi="Arial" w:cs="Arial"/>
          <w:sz w:val="22"/>
          <w:szCs w:val="22"/>
        </w:rPr>
        <w:t>s</w:t>
      </w:r>
      <w:r w:rsidR="008C6DE7" w:rsidRPr="00532317">
        <w:rPr>
          <w:rFonts w:ascii="Arial" w:hAnsi="Arial" w:cs="Arial"/>
          <w:sz w:val="22"/>
          <w:szCs w:val="22"/>
        </w:rPr>
        <w:t xml:space="preserve"> and create</w:t>
      </w:r>
      <w:r w:rsidR="006707FF" w:rsidRPr="00532317">
        <w:rPr>
          <w:rFonts w:ascii="Arial" w:hAnsi="Arial" w:cs="Arial"/>
          <w:sz w:val="22"/>
          <w:szCs w:val="22"/>
        </w:rPr>
        <w:t>s</w:t>
      </w:r>
      <w:r w:rsidR="008C6DE7" w:rsidRPr="00532317">
        <w:rPr>
          <w:rFonts w:ascii="Arial" w:hAnsi="Arial" w:cs="Arial"/>
          <w:sz w:val="22"/>
          <w:szCs w:val="22"/>
        </w:rPr>
        <w:t xml:space="preserve"> computer games. The business has over </w:t>
      </w:r>
      <w:r w:rsidRPr="00532317">
        <w:rPr>
          <w:rFonts w:ascii="Arial" w:hAnsi="Arial" w:cs="Arial"/>
          <w:sz w:val="22"/>
          <w:szCs w:val="22"/>
        </w:rPr>
        <w:t xml:space="preserve">50 </w:t>
      </w:r>
      <w:r w:rsidR="008C6DE7" w:rsidRPr="00532317">
        <w:rPr>
          <w:rFonts w:ascii="Arial" w:hAnsi="Arial" w:cs="Arial"/>
          <w:sz w:val="22"/>
          <w:szCs w:val="22"/>
        </w:rPr>
        <w:t xml:space="preserve">employees, </w:t>
      </w:r>
      <w:r w:rsidRPr="00532317">
        <w:rPr>
          <w:rFonts w:ascii="Arial" w:hAnsi="Arial" w:cs="Arial"/>
          <w:sz w:val="22"/>
          <w:szCs w:val="22"/>
        </w:rPr>
        <w:t xml:space="preserve">20 </w:t>
      </w:r>
      <w:r w:rsidR="008C6DE7" w:rsidRPr="00532317">
        <w:rPr>
          <w:rFonts w:ascii="Arial" w:hAnsi="Arial" w:cs="Arial"/>
          <w:sz w:val="22"/>
          <w:szCs w:val="22"/>
        </w:rPr>
        <w:t>of whom work in the head office as support staff. Many of its game developers work remotely, including several who work abroad.</w:t>
      </w:r>
    </w:p>
    <w:p w14:paraId="62C34817" w14:textId="47E07C87" w:rsidR="008C6DE7" w:rsidRPr="00532317" w:rsidRDefault="008C6DE7" w:rsidP="0053231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32317">
        <w:rPr>
          <w:rFonts w:ascii="Arial" w:hAnsi="Arial" w:cs="Arial"/>
          <w:sz w:val="22"/>
          <w:szCs w:val="22"/>
        </w:rPr>
        <w:t>ZZ Game Developers would like to introduce more remote meetings using video</w:t>
      </w:r>
      <w:r w:rsidR="00744D98">
        <w:rPr>
          <w:rFonts w:ascii="Arial" w:hAnsi="Arial" w:cs="Arial"/>
          <w:sz w:val="22"/>
          <w:szCs w:val="22"/>
        </w:rPr>
        <w:t xml:space="preserve"> </w:t>
      </w:r>
      <w:r w:rsidRPr="00532317">
        <w:rPr>
          <w:rFonts w:ascii="Arial" w:hAnsi="Arial" w:cs="Arial"/>
          <w:sz w:val="22"/>
          <w:szCs w:val="22"/>
        </w:rPr>
        <w:t>conferencing.</w:t>
      </w:r>
    </w:p>
    <w:p w14:paraId="4B0590DC" w14:textId="0A162B4D" w:rsidR="008C6DE7" w:rsidRPr="00532317" w:rsidRDefault="008C6DE7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532317">
        <w:rPr>
          <w:sz w:val="22"/>
          <w:szCs w:val="22"/>
        </w:rPr>
        <w:t>List the technologies that remote employees would need to have to participate in video</w:t>
      </w:r>
      <w:r w:rsidR="00744D98">
        <w:rPr>
          <w:sz w:val="22"/>
          <w:szCs w:val="22"/>
        </w:rPr>
        <w:t xml:space="preserve"> </w:t>
      </w:r>
      <w:r w:rsidRPr="00532317">
        <w:rPr>
          <w:sz w:val="22"/>
          <w:szCs w:val="22"/>
        </w:rPr>
        <w:t>conferences.</w:t>
      </w:r>
    </w:p>
    <w:p w14:paraId="27AD767F" w14:textId="77777777" w:rsidR="00532317" w:rsidRDefault="00532317" w:rsidP="0053231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4A7B0FD" w14:textId="77777777" w:rsidR="00532317" w:rsidRDefault="00532317" w:rsidP="0053231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03DC55B" w14:textId="77777777" w:rsidR="00532317" w:rsidRDefault="00532317" w:rsidP="0053231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CC92009" w14:textId="77777777" w:rsidR="00532317" w:rsidRDefault="00532317" w:rsidP="0053231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528EFA6" w14:textId="0F87DDCD" w:rsidR="008C6DE7" w:rsidRPr="00532317" w:rsidRDefault="008C6DE7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532317">
        <w:rPr>
          <w:sz w:val="22"/>
          <w:szCs w:val="22"/>
        </w:rPr>
        <w:t>State two benefits to ZZ Game Developers of using video</w:t>
      </w:r>
      <w:r w:rsidR="00744D98">
        <w:rPr>
          <w:sz w:val="22"/>
          <w:szCs w:val="22"/>
        </w:rPr>
        <w:t xml:space="preserve"> </w:t>
      </w:r>
      <w:r w:rsidRPr="00532317">
        <w:rPr>
          <w:sz w:val="22"/>
          <w:szCs w:val="22"/>
        </w:rPr>
        <w:t>conferencing.</w:t>
      </w:r>
    </w:p>
    <w:p w14:paraId="7AD1E903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61E5076E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2A5B042B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00BBAD1B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38050F5A" w14:textId="6A54B71E" w:rsidR="008C6DE7" w:rsidRPr="00532317" w:rsidRDefault="008C6DE7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532317">
        <w:rPr>
          <w:sz w:val="22"/>
          <w:szCs w:val="22"/>
        </w:rPr>
        <w:t>State two drawbacks to ZZ Game Developers of using video</w:t>
      </w:r>
      <w:r w:rsidR="00744D98">
        <w:rPr>
          <w:sz w:val="22"/>
          <w:szCs w:val="22"/>
        </w:rPr>
        <w:t xml:space="preserve"> </w:t>
      </w:r>
      <w:r w:rsidRPr="00532317">
        <w:rPr>
          <w:sz w:val="22"/>
          <w:szCs w:val="22"/>
        </w:rPr>
        <w:t>conferencing.</w:t>
      </w:r>
    </w:p>
    <w:p w14:paraId="15228259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67EF3F9C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6068351D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18CA7387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6569C50B" w14:textId="2807B2F6" w:rsidR="008C6DE7" w:rsidRPr="00532317" w:rsidRDefault="008C6DE7" w:rsidP="0053231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32317">
        <w:rPr>
          <w:rFonts w:ascii="Arial" w:hAnsi="Arial" w:cs="Arial"/>
          <w:sz w:val="22"/>
          <w:szCs w:val="22"/>
        </w:rPr>
        <w:t>ZZ Game Developers has an online chat facility that enables game developers to communicate with each other.</w:t>
      </w:r>
    </w:p>
    <w:p w14:paraId="462DFA2D" w14:textId="00A0BB53" w:rsidR="008C6DE7" w:rsidRPr="00532317" w:rsidRDefault="008C6DE7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532317">
        <w:rPr>
          <w:sz w:val="22"/>
          <w:szCs w:val="22"/>
        </w:rPr>
        <w:t>State two benefits to ZZ Game Developers of online chat systems.</w:t>
      </w:r>
    </w:p>
    <w:p w14:paraId="70271230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25F1C0BD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467BCB88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163BF514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18DD6EE4" w14:textId="77777777" w:rsidR="00532317" w:rsidRDefault="00532317">
      <w:pPr>
        <w:pStyle w:val="Numberedlist"/>
        <w:spacing w:before="240" w:after="0"/>
        <w:ind w:left="360" w:right="0" w:hanging="360"/>
        <w:rPr>
          <w:sz w:val="22"/>
          <w:szCs w:val="22"/>
        </w:rPr>
        <w:sectPr w:rsidR="00532317" w:rsidSect="00532317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30F8E2A2" w14:textId="78D0A096" w:rsidR="008C6DE7" w:rsidRPr="00532317" w:rsidRDefault="008C6DE7">
      <w:pPr>
        <w:pStyle w:val="Numberedlist"/>
        <w:spacing w:before="0" w:after="0"/>
        <w:ind w:left="360" w:right="0" w:hanging="360"/>
        <w:rPr>
          <w:sz w:val="22"/>
          <w:szCs w:val="22"/>
        </w:rPr>
      </w:pPr>
      <w:r w:rsidRPr="00532317">
        <w:rPr>
          <w:sz w:val="22"/>
          <w:szCs w:val="22"/>
        </w:rPr>
        <w:lastRenderedPageBreak/>
        <w:t>State two drawbacks to ZZ Game Developers of online chat systems.</w:t>
      </w:r>
    </w:p>
    <w:p w14:paraId="01F3E9BD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055AA106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00E020DA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3159021C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4ED36AFA" w14:textId="128B8B8D" w:rsidR="008C6DE7" w:rsidRPr="00532317" w:rsidRDefault="008C6DE7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532317">
        <w:rPr>
          <w:sz w:val="22"/>
          <w:szCs w:val="22"/>
        </w:rPr>
        <w:t xml:space="preserve">Explain two ways </w:t>
      </w:r>
      <w:r w:rsidR="0089765A" w:rsidRPr="00532317">
        <w:rPr>
          <w:sz w:val="22"/>
          <w:szCs w:val="22"/>
        </w:rPr>
        <w:t>in which</w:t>
      </w:r>
      <w:r w:rsidRPr="00532317">
        <w:rPr>
          <w:sz w:val="22"/>
          <w:szCs w:val="22"/>
        </w:rPr>
        <w:t xml:space="preserve"> technology has helped ZZ Game Developers to become a more inclusive business.</w:t>
      </w:r>
    </w:p>
    <w:p w14:paraId="1A387E59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0453DF9F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20B68E96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1688D055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586316BD" w14:textId="0AC9AD9C" w:rsidR="008C6DE7" w:rsidRPr="00532317" w:rsidRDefault="008C6DE7" w:rsidP="00532317">
      <w:pPr>
        <w:spacing w:before="240" w:line="240" w:lineRule="atLeast"/>
        <w:ind w:left="397" w:hanging="397"/>
        <w:rPr>
          <w:rFonts w:ascii="Arial" w:hAnsi="Arial" w:cs="Arial"/>
          <w:sz w:val="22"/>
          <w:szCs w:val="22"/>
        </w:rPr>
      </w:pPr>
      <w:r w:rsidRPr="00532317">
        <w:rPr>
          <w:rFonts w:ascii="Arial" w:hAnsi="Arial" w:cs="Arial"/>
          <w:sz w:val="22"/>
          <w:szCs w:val="22"/>
        </w:rPr>
        <w:t>Because of technology, many of ZZ Game Developers’ employees work remotely.</w:t>
      </w:r>
    </w:p>
    <w:p w14:paraId="6C6C3237" w14:textId="48C66B67" w:rsidR="008C6DE7" w:rsidRPr="00532317" w:rsidRDefault="008C6DE7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532317">
        <w:rPr>
          <w:sz w:val="22"/>
          <w:szCs w:val="22"/>
        </w:rPr>
        <w:t>Explain two benefits to ZZ Games Developers of having employees</w:t>
      </w:r>
      <w:r w:rsidR="0081398A" w:rsidRPr="00532317">
        <w:rPr>
          <w:sz w:val="22"/>
          <w:szCs w:val="22"/>
        </w:rPr>
        <w:t xml:space="preserve"> who</w:t>
      </w:r>
      <w:r w:rsidRPr="00532317">
        <w:rPr>
          <w:sz w:val="22"/>
          <w:szCs w:val="22"/>
        </w:rPr>
        <w:t xml:space="preserve"> work remotely.</w:t>
      </w:r>
    </w:p>
    <w:p w14:paraId="2B8DCCCF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79F6F08C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1177126A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200A212F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70E2B441" w14:textId="68C623D2" w:rsidR="008C6DE7" w:rsidRPr="00532317" w:rsidRDefault="008C6DE7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532317">
        <w:rPr>
          <w:sz w:val="22"/>
          <w:szCs w:val="22"/>
        </w:rPr>
        <w:t xml:space="preserve">Explain two drawbacks to ZZ Game Developers of having employees </w:t>
      </w:r>
      <w:r w:rsidR="0081398A" w:rsidRPr="00532317">
        <w:rPr>
          <w:sz w:val="22"/>
          <w:szCs w:val="22"/>
        </w:rPr>
        <w:t xml:space="preserve">who </w:t>
      </w:r>
      <w:r w:rsidRPr="00532317">
        <w:rPr>
          <w:sz w:val="22"/>
          <w:szCs w:val="22"/>
        </w:rPr>
        <w:t>work remotely.</w:t>
      </w:r>
    </w:p>
    <w:p w14:paraId="07472C3D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5078D6A2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46CEE0B7" w14:textId="77777777" w:rsidR="00532317" w:rsidRPr="00C17C6C" w:rsidRDefault="00532317">
      <w:pPr>
        <w:pStyle w:val="Alphalist"/>
        <w:numPr>
          <w:ilvl w:val="1"/>
          <w:numId w:val="1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098F9A7C" w14:textId="77777777" w:rsidR="00532317" w:rsidRPr="00C17C6C" w:rsidRDefault="00532317" w:rsidP="00532317">
      <w:pPr>
        <w:pStyle w:val="Alphalist"/>
        <w:numPr>
          <w:ilvl w:val="0"/>
          <w:numId w:val="0"/>
        </w:numPr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683A363B" w14:textId="77777777" w:rsidR="002E0BF3" w:rsidRPr="00532317" w:rsidRDefault="002E0BF3" w:rsidP="00CA703A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532317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44131F21" w14:textId="55EA398F" w:rsidR="002E0BF3" w:rsidRPr="00532317" w:rsidRDefault="002E0BF3" w:rsidP="00CA703A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532317">
        <w:rPr>
          <w:rFonts w:ascii="Arial" w:hAnsi="Arial" w:cs="Arial"/>
          <w:sz w:val="22"/>
          <w:szCs w:val="22"/>
        </w:rPr>
        <w:t xml:space="preserve">Your school/college is aware of the beneficial impact that technology can have on the activities of organisations. </w:t>
      </w:r>
    </w:p>
    <w:p w14:paraId="3EF6C78F" w14:textId="51243096" w:rsidR="002E0BF3" w:rsidRPr="00532317" w:rsidRDefault="002E0BF3" w:rsidP="00CA703A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532317">
        <w:rPr>
          <w:rFonts w:ascii="Arial" w:hAnsi="Arial" w:cs="Arial"/>
          <w:sz w:val="22"/>
          <w:szCs w:val="22"/>
        </w:rPr>
        <w:t>To what extent would your own school/college benefit from technology in these areas?</w:t>
      </w:r>
    </w:p>
    <w:p w14:paraId="7468BD83" w14:textId="5E9F7ECD" w:rsidR="002E0BF3" w:rsidRPr="00E67052" w:rsidRDefault="002E0BF3" w:rsidP="00CA703A">
      <w:pPr>
        <w:pStyle w:val="Feature1textbullets"/>
        <w:shd w:val="clear" w:color="auto" w:fill="AFA4BD"/>
        <w:spacing w:before="120" w:after="0"/>
        <w:ind w:left="468" w:right="0" w:hanging="360"/>
        <w:rPr>
          <w:sz w:val="22"/>
          <w:szCs w:val="22"/>
        </w:rPr>
      </w:pPr>
      <w:r w:rsidRPr="00E67052">
        <w:rPr>
          <w:sz w:val="22"/>
          <w:szCs w:val="22"/>
        </w:rPr>
        <w:t>Collaborative working</w:t>
      </w:r>
    </w:p>
    <w:p w14:paraId="27D0778F" w14:textId="5618052E" w:rsidR="002E0BF3" w:rsidRPr="00532317" w:rsidRDefault="002E0BF3" w:rsidP="00CA703A">
      <w:pPr>
        <w:pStyle w:val="Feature1textbullets"/>
        <w:shd w:val="clear" w:color="auto" w:fill="AFA4BD"/>
        <w:spacing w:before="120" w:after="0"/>
        <w:ind w:left="468" w:right="0" w:hanging="360"/>
        <w:rPr>
          <w:sz w:val="22"/>
          <w:szCs w:val="22"/>
        </w:rPr>
      </w:pPr>
      <w:r w:rsidRPr="00532317">
        <w:rPr>
          <w:sz w:val="22"/>
          <w:szCs w:val="22"/>
        </w:rPr>
        <w:t>Inclusivity</w:t>
      </w:r>
    </w:p>
    <w:p w14:paraId="728B9A43" w14:textId="5BD84CBA" w:rsidR="002E0BF3" w:rsidRPr="00532317" w:rsidRDefault="00DE6D1F" w:rsidP="00CA703A">
      <w:pPr>
        <w:pStyle w:val="Feature1textbullets"/>
        <w:shd w:val="clear" w:color="auto" w:fill="AFA4BD"/>
        <w:spacing w:before="120" w:after="0"/>
        <w:ind w:left="468" w:right="0" w:hanging="360"/>
        <w:rPr>
          <w:sz w:val="22"/>
          <w:szCs w:val="22"/>
        </w:rPr>
      </w:pPr>
      <w:r w:rsidRPr="00532317">
        <w:rPr>
          <w:sz w:val="22"/>
          <w:szCs w:val="22"/>
        </w:rPr>
        <w:t>Accessibility</w:t>
      </w:r>
    </w:p>
    <w:p w14:paraId="14046A18" w14:textId="78CB78B3" w:rsidR="00DE6D1F" w:rsidRPr="00532317" w:rsidRDefault="00DE6D1F" w:rsidP="00CA703A">
      <w:pPr>
        <w:pStyle w:val="Feature1textbullets"/>
        <w:shd w:val="clear" w:color="auto" w:fill="AFA4BD"/>
        <w:spacing w:before="120" w:after="0"/>
        <w:ind w:left="468" w:right="0" w:hanging="360"/>
        <w:rPr>
          <w:sz w:val="22"/>
          <w:szCs w:val="22"/>
        </w:rPr>
      </w:pPr>
      <w:r w:rsidRPr="00532317">
        <w:rPr>
          <w:sz w:val="22"/>
          <w:szCs w:val="22"/>
        </w:rPr>
        <w:t>Remote working</w:t>
      </w:r>
      <w:r w:rsidR="001F0BAF">
        <w:rPr>
          <w:sz w:val="22"/>
          <w:szCs w:val="22"/>
        </w:rPr>
        <w:t>.</w:t>
      </w:r>
    </w:p>
    <w:sectPr w:rsidR="00DE6D1F" w:rsidRPr="00532317" w:rsidSect="00532317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05963" w14:textId="77777777" w:rsidR="00245E5A" w:rsidRDefault="00245E5A">
      <w:r>
        <w:separator/>
      </w:r>
    </w:p>
  </w:endnote>
  <w:endnote w:type="continuationSeparator" w:id="0">
    <w:p w14:paraId="28B29777" w14:textId="77777777" w:rsidR="00245E5A" w:rsidRDefault="0024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66E9F" w14:textId="77777777" w:rsidR="00AD3B58" w:rsidRDefault="00AD3B58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2E66EA0" w14:textId="77777777" w:rsidR="00AD3B58" w:rsidRDefault="00AD3B58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66EA1" w14:textId="77777777" w:rsidR="00AD3B58" w:rsidRDefault="00AD3B58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744D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2E66EA2" w14:textId="03F044DF" w:rsidR="00AD3B58" w:rsidRDefault="00AD3B58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3736E4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6F07" w14:textId="77777777" w:rsidR="00245E5A" w:rsidRDefault="00245E5A">
      <w:r>
        <w:separator/>
      </w:r>
    </w:p>
  </w:footnote>
  <w:footnote w:type="continuationSeparator" w:id="0">
    <w:p w14:paraId="0142B5F3" w14:textId="77777777" w:rsidR="00245E5A" w:rsidRDefault="00245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66E9D" w14:textId="77777777" w:rsidR="00AD3B58" w:rsidRPr="00997F5E" w:rsidRDefault="00AD3B58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E66EA3" wp14:editId="62E66EA4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66EAB" w14:textId="77777777" w:rsidR="00AD3B58" w:rsidRPr="006F19A1" w:rsidRDefault="00AD3B58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66EA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2E66EAB" w14:textId="77777777" w:rsidR="00AD3B58" w:rsidRPr="006F19A1" w:rsidRDefault="00AD3B58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2E66EA5" wp14:editId="62E66EA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5454" w14:textId="77777777" w:rsidR="00532317" w:rsidRPr="00EE6625" w:rsidRDefault="00532317" w:rsidP="00532317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F1C2069" wp14:editId="05144CC4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DC1D48" w14:textId="77777777" w:rsidR="00532317" w:rsidRPr="00C42C02" w:rsidRDefault="00532317" w:rsidP="00532317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1C20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BDC1D48" w14:textId="77777777" w:rsidR="00532317" w:rsidRPr="00C42C02" w:rsidRDefault="00532317" w:rsidP="00532317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76D1AEE7" wp14:editId="652FBA7E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0290E"/>
    <w:multiLevelType w:val="multilevel"/>
    <w:tmpl w:val="514A0C56"/>
    <w:numStyleLink w:val="Listnum"/>
  </w:abstractNum>
  <w:abstractNum w:abstractNumId="3" w15:restartNumberingAfterBreak="0">
    <w:nsid w:val="2A634C4B"/>
    <w:multiLevelType w:val="hybridMultilevel"/>
    <w:tmpl w:val="37E4A84A"/>
    <w:lvl w:ilvl="0" w:tplc="617431A2">
      <w:start w:val="1"/>
      <w:numFmt w:val="bullet"/>
      <w:pStyle w:val="Feature1textbullets"/>
      <w:lvlText w:val=""/>
      <w:lvlJc w:val="left"/>
      <w:pPr>
        <w:tabs>
          <w:tab w:val="num" w:pos="505"/>
        </w:tabs>
        <w:ind w:left="505" w:hanging="397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3F3715"/>
    <w:multiLevelType w:val="multilevel"/>
    <w:tmpl w:val="514A0C56"/>
    <w:numStyleLink w:val="Listnum"/>
  </w:abstractNum>
  <w:abstractNum w:abstractNumId="6" w15:restartNumberingAfterBreak="0">
    <w:nsid w:val="4E3F0E76"/>
    <w:multiLevelType w:val="multilevel"/>
    <w:tmpl w:val="B172DB92"/>
    <w:numStyleLink w:val="Listnumbered"/>
  </w:abstractNum>
  <w:abstractNum w:abstractNumId="7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20943232">
    <w:abstractNumId w:val="11"/>
  </w:num>
  <w:num w:numId="2" w16cid:durableId="895629352">
    <w:abstractNumId w:val="9"/>
  </w:num>
  <w:num w:numId="3" w16cid:durableId="359090633">
    <w:abstractNumId w:val="0"/>
  </w:num>
  <w:num w:numId="4" w16cid:durableId="1039235731">
    <w:abstractNumId w:val="10"/>
  </w:num>
  <w:num w:numId="5" w16cid:durableId="2135370415">
    <w:abstractNumId w:val="3"/>
  </w:num>
  <w:num w:numId="6" w16cid:durableId="2044594624">
    <w:abstractNumId w:val="5"/>
  </w:num>
  <w:num w:numId="7" w16cid:durableId="70351482">
    <w:abstractNumId w:val="2"/>
  </w:num>
  <w:num w:numId="8" w16cid:durableId="249898287">
    <w:abstractNumId w:val="7"/>
  </w:num>
  <w:num w:numId="9" w16cid:durableId="685911351">
    <w:abstractNumId w:val="1"/>
  </w:num>
  <w:num w:numId="10" w16cid:durableId="84616753">
    <w:abstractNumId w:val="8"/>
  </w:num>
  <w:num w:numId="11" w16cid:durableId="178813953">
    <w:abstractNumId w:val="4"/>
  </w:num>
  <w:num w:numId="12" w16cid:durableId="1629041942">
    <w:abstractNumId w:val="6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13" w16cid:durableId="17432788">
    <w:abstractNumId w:val="6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0BB"/>
    <w:rsid w:val="000E5A21"/>
    <w:rsid w:val="0011134D"/>
    <w:rsid w:val="0012099F"/>
    <w:rsid w:val="001220B2"/>
    <w:rsid w:val="001307ED"/>
    <w:rsid w:val="0013523E"/>
    <w:rsid w:val="00142DEA"/>
    <w:rsid w:val="00143EF8"/>
    <w:rsid w:val="00162E8C"/>
    <w:rsid w:val="00162EAC"/>
    <w:rsid w:val="001743CA"/>
    <w:rsid w:val="00174D10"/>
    <w:rsid w:val="00174FF8"/>
    <w:rsid w:val="00175161"/>
    <w:rsid w:val="00175F56"/>
    <w:rsid w:val="001921A6"/>
    <w:rsid w:val="001A1E28"/>
    <w:rsid w:val="001B08D4"/>
    <w:rsid w:val="001B6BBD"/>
    <w:rsid w:val="001B6EDF"/>
    <w:rsid w:val="001B7DDF"/>
    <w:rsid w:val="001F0BAF"/>
    <w:rsid w:val="001F2623"/>
    <w:rsid w:val="00202F8B"/>
    <w:rsid w:val="002074A3"/>
    <w:rsid w:val="00231983"/>
    <w:rsid w:val="00245B76"/>
    <w:rsid w:val="00245E5A"/>
    <w:rsid w:val="002513DB"/>
    <w:rsid w:val="00257CF1"/>
    <w:rsid w:val="00277406"/>
    <w:rsid w:val="00285B46"/>
    <w:rsid w:val="002A6EF7"/>
    <w:rsid w:val="002B5D8F"/>
    <w:rsid w:val="002B768F"/>
    <w:rsid w:val="002E0BF3"/>
    <w:rsid w:val="002F0089"/>
    <w:rsid w:val="00312B15"/>
    <w:rsid w:val="0031734E"/>
    <w:rsid w:val="00347B49"/>
    <w:rsid w:val="00354351"/>
    <w:rsid w:val="00357838"/>
    <w:rsid w:val="003736E4"/>
    <w:rsid w:val="00381C9A"/>
    <w:rsid w:val="0039061A"/>
    <w:rsid w:val="003922DC"/>
    <w:rsid w:val="003A3626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52A6C"/>
    <w:rsid w:val="00477E44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2317"/>
    <w:rsid w:val="005349C7"/>
    <w:rsid w:val="00546759"/>
    <w:rsid w:val="00547967"/>
    <w:rsid w:val="0055065C"/>
    <w:rsid w:val="005578B7"/>
    <w:rsid w:val="00572DCD"/>
    <w:rsid w:val="00574039"/>
    <w:rsid w:val="005A0D81"/>
    <w:rsid w:val="005D1F88"/>
    <w:rsid w:val="005D6EEC"/>
    <w:rsid w:val="005E200B"/>
    <w:rsid w:val="005F7833"/>
    <w:rsid w:val="00620E98"/>
    <w:rsid w:val="00637389"/>
    <w:rsid w:val="00640B7B"/>
    <w:rsid w:val="00640F2E"/>
    <w:rsid w:val="006453A0"/>
    <w:rsid w:val="00654044"/>
    <w:rsid w:val="00656ADD"/>
    <w:rsid w:val="006707FF"/>
    <w:rsid w:val="0067173A"/>
    <w:rsid w:val="00680242"/>
    <w:rsid w:val="006814C6"/>
    <w:rsid w:val="006878B5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4D98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1398A"/>
    <w:rsid w:val="00835921"/>
    <w:rsid w:val="00837382"/>
    <w:rsid w:val="00857662"/>
    <w:rsid w:val="00862D4D"/>
    <w:rsid w:val="008652A4"/>
    <w:rsid w:val="00874E63"/>
    <w:rsid w:val="0087522B"/>
    <w:rsid w:val="00876A71"/>
    <w:rsid w:val="00883F9E"/>
    <w:rsid w:val="0088567F"/>
    <w:rsid w:val="00887E6E"/>
    <w:rsid w:val="008934E9"/>
    <w:rsid w:val="0089765A"/>
    <w:rsid w:val="008B5D4A"/>
    <w:rsid w:val="008B7882"/>
    <w:rsid w:val="008C0B57"/>
    <w:rsid w:val="008C4AE2"/>
    <w:rsid w:val="008C6DE7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D4292"/>
    <w:rsid w:val="009D7350"/>
    <w:rsid w:val="009E036B"/>
    <w:rsid w:val="009E243A"/>
    <w:rsid w:val="00A00359"/>
    <w:rsid w:val="00A017F1"/>
    <w:rsid w:val="00A0312D"/>
    <w:rsid w:val="00A05EF4"/>
    <w:rsid w:val="00A119DE"/>
    <w:rsid w:val="00A12288"/>
    <w:rsid w:val="00A205DD"/>
    <w:rsid w:val="00A225DF"/>
    <w:rsid w:val="00A432F6"/>
    <w:rsid w:val="00A46FA0"/>
    <w:rsid w:val="00A548E0"/>
    <w:rsid w:val="00A62CFE"/>
    <w:rsid w:val="00A86AB2"/>
    <w:rsid w:val="00A86C58"/>
    <w:rsid w:val="00A945FC"/>
    <w:rsid w:val="00A978CE"/>
    <w:rsid w:val="00AD3B58"/>
    <w:rsid w:val="00B00D8C"/>
    <w:rsid w:val="00B10A86"/>
    <w:rsid w:val="00B14A99"/>
    <w:rsid w:val="00B163E5"/>
    <w:rsid w:val="00B20442"/>
    <w:rsid w:val="00B27344"/>
    <w:rsid w:val="00B51FF8"/>
    <w:rsid w:val="00B7658A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338B"/>
    <w:rsid w:val="00C45F44"/>
    <w:rsid w:val="00C50058"/>
    <w:rsid w:val="00C60DDF"/>
    <w:rsid w:val="00C71223"/>
    <w:rsid w:val="00C778FA"/>
    <w:rsid w:val="00C92EAB"/>
    <w:rsid w:val="00C97E2E"/>
    <w:rsid w:val="00CA703A"/>
    <w:rsid w:val="00CB168A"/>
    <w:rsid w:val="00CC1DC5"/>
    <w:rsid w:val="00CD1F2A"/>
    <w:rsid w:val="00CE6614"/>
    <w:rsid w:val="00CF2690"/>
    <w:rsid w:val="00D109DB"/>
    <w:rsid w:val="00D13078"/>
    <w:rsid w:val="00D1572A"/>
    <w:rsid w:val="00D267ED"/>
    <w:rsid w:val="00D37A33"/>
    <w:rsid w:val="00D715D4"/>
    <w:rsid w:val="00D75265"/>
    <w:rsid w:val="00D83582"/>
    <w:rsid w:val="00DA04C0"/>
    <w:rsid w:val="00DB7544"/>
    <w:rsid w:val="00DC05E4"/>
    <w:rsid w:val="00DC62E0"/>
    <w:rsid w:val="00DD08AB"/>
    <w:rsid w:val="00DD2CDE"/>
    <w:rsid w:val="00DD3D54"/>
    <w:rsid w:val="00DD58B4"/>
    <w:rsid w:val="00DE6D1F"/>
    <w:rsid w:val="00E1572F"/>
    <w:rsid w:val="00E15F8D"/>
    <w:rsid w:val="00E23BF0"/>
    <w:rsid w:val="00E251ED"/>
    <w:rsid w:val="00E30F6D"/>
    <w:rsid w:val="00E356EB"/>
    <w:rsid w:val="00E61C83"/>
    <w:rsid w:val="00E67052"/>
    <w:rsid w:val="00E84335"/>
    <w:rsid w:val="00E84B6A"/>
    <w:rsid w:val="00E86352"/>
    <w:rsid w:val="00EA381E"/>
    <w:rsid w:val="00EA5F52"/>
    <w:rsid w:val="00EF2A0E"/>
    <w:rsid w:val="00F20820"/>
    <w:rsid w:val="00F2454C"/>
    <w:rsid w:val="00F33B40"/>
    <w:rsid w:val="00F3500E"/>
    <w:rsid w:val="00F55AF9"/>
    <w:rsid w:val="00F5612F"/>
    <w:rsid w:val="00F62362"/>
    <w:rsid w:val="00F653DE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2E66E96"/>
  <w15:docId w15:val="{BC3E7725-3847-41C6-813F-A28E40B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12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12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12"/>
      </w:numPr>
    </w:pPr>
  </w:style>
  <w:style w:type="numbering" w:customStyle="1" w:styleId="Listnumbered">
    <w:name w:val="List numbered"/>
    <w:uiPriority w:val="99"/>
    <w:rsid w:val="00497DD7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DE6D1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257C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57CF1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736E4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532317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5</cp:revision>
  <dcterms:created xsi:type="dcterms:W3CDTF">2022-11-17T22:49:00Z</dcterms:created>
  <dcterms:modified xsi:type="dcterms:W3CDTF">2022-12-27T21:44:00Z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