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D375" w14:textId="56E589C6" w:rsidR="00A119DE" w:rsidRPr="00D14C08" w:rsidRDefault="00A119DE" w:rsidP="00D14C08">
      <w:pPr>
        <w:pStyle w:val="Heading1"/>
        <w:spacing w:before="0"/>
        <w:rPr>
          <w:color w:val="3D1F66"/>
          <w:sz w:val="44"/>
          <w:szCs w:val="44"/>
        </w:rPr>
      </w:pPr>
      <w:r w:rsidRPr="00D14C08">
        <w:rPr>
          <w:color w:val="3D1F66"/>
          <w:sz w:val="44"/>
          <w:szCs w:val="44"/>
        </w:rPr>
        <w:t>Activity</w:t>
      </w:r>
      <w:r w:rsidR="00BB7D03" w:rsidRPr="00D14C08">
        <w:rPr>
          <w:color w:val="3D1F66"/>
          <w:sz w:val="44"/>
          <w:szCs w:val="44"/>
        </w:rPr>
        <w:t xml:space="preserve"> sheet 3.46: Creating a flow chart for </w:t>
      </w:r>
      <w:r w:rsidR="00D14C08">
        <w:rPr>
          <w:color w:val="3D1F66"/>
          <w:sz w:val="44"/>
          <w:szCs w:val="44"/>
        </w:rPr>
        <w:br/>
      </w:r>
      <w:r w:rsidR="00BB7D03" w:rsidRPr="00D14C08">
        <w:rPr>
          <w:color w:val="3D1F66"/>
          <w:sz w:val="44"/>
          <w:szCs w:val="44"/>
        </w:rPr>
        <w:t>a cinema</w:t>
      </w:r>
      <w:r w:rsidR="001047E8">
        <w:rPr>
          <w:color w:val="3D1F66"/>
          <w:sz w:val="44"/>
          <w:szCs w:val="44"/>
        </w:rPr>
        <w:t xml:space="preserve"> </w:t>
      </w:r>
    </w:p>
    <w:p w14:paraId="349087E9" w14:textId="22DF2B7F" w:rsidR="00370BDF" w:rsidRPr="00D14C08" w:rsidRDefault="00E67BB1" w:rsidP="00D14C08">
      <w:pPr>
        <w:pStyle w:val="Text"/>
        <w:spacing w:before="240" w:after="0"/>
        <w:ind w:right="0"/>
        <w:rPr>
          <w:i/>
          <w:szCs w:val="20"/>
        </w:rPr>
      </w:pPr>
      <w:r w:rsidRPr="00D14C08">
        <w:rPr>
          <w:i/>
          <w:szCs w:val="20"/>
        </w:rPr>
        <w:t xml:space="preserve">Learning </w:t>
      </w:r>
      <w:r w:rsidR="007D470D">
        <w:rPr>
          <w:i/>
          <w:szCs w:val="20"/>
        </w:rPr>
        <w:t>o</w:t>
      </w:r>
      <w:r w:rsidRPr="00D14C08">
        <w:rPr>
          <w:i/>
          <w:szCs w:val="20"/>
        </w:rPr>
        <w:t xml:space="preserve">utcome </w:t>
      </w:r>
      <w:r w:rsidR="00370BDF" w:rsidRPr="00D14C08">
        <w:rPr>
          <w:i/>
          <w:szCs w:val="20"/>
        </w:rPr>
        <w:t>D</w:t>
      </w:r>
      <w:r w:rsidRPr="00D14C08">
        <w:rPr>
          <w:i/>
          <w:szCs w:val="20"/>
        </w:rPr>
        <w:t>:</w:t>
      </w:r>
      <w:r w:rsidR="00370BDF" w:rsidRPr="00D14C08">
        <w:rPr>
          <w:i/>
          <w:szCs w:val="20"/>
        </w:rPr>
        <w:t xml:space="preserve"> Planning and communication in digital systems</w:t>
      </w:r>
    </w:p>
    <w:p w14:paraId="27BAB8EF" w14:textId="6BF615D3" w:rsidR="00370BDF" w:rsidRPr="00D14C08" w:rsidRDefault="00370BDF" w:rsidP="00D14C08">
      <w:pPr>
        <w:pStyle w:val="Text"/>
        <w:spacing w:before="120" w:after="0"/>
        <w:ind w:right="0"/>
        <w:rPr>
          <w:i/>
          <w:szCs w:val="20"/>
        </w:rPr>
      </w:pPr>
      <w:r w:rsidRPr="00D14C08">
        <w:rPr>
          <w:i/>
          <w:szCs w:val="20"/>
        </w:rPr>
        <w:t>D1</w:t>
      </w:r>
      <w:r w:rsidR="00E67BB1" w:rsidRPr="00D14C08">
        <w:rPr>
          <w:i/>
          <w:szCs w:val="20"/>
        </w:rPr>
        <w:t>:</w:t>
      </w:r>
      <w:r w:rsidRPr="00D14C08">
        <w:rPr>
          <w:i/>
          <w:szCs w:val="20"/>
        </w:rPr>
        <w:t xml:space="preserve"> Forms of notation</w:t>
      </w:r>
    </w:p>
    <w:p w14:paraId="7BD61984" w14:textId="2B9C579A" w:rsidR="00453377" w:rsidRPr="00D14C08" w:rsidRDefault="00453377" w:rsidP="00D14C08">
      <w:pPr>
        <w:pStyle w:val="Text"/>
        <w:spacing w:before="240" w:after="0"/>
        <w:ind w:right="0"/>
        <w:rPr>
          <w:sz w:val="22"/>
          <w:szCs w:val="22"/>
        </w:rPr>
      </w:pPr>
      <w:r w:rsidRPr="00D14C08">
        <w:rPr>
          <w:sz w:val="22"/>
          <w:szCs w:val="22"/>
        </w:rPr>
        <w:t>A cinema entrance</w:t>
      </w:r>
      <w:r w:rsidR="000D3533" w:rsidRPr="00D14C08">
        <w:rPr>
          <w:sz w:val="22"/>
          <w:szCs w:val="22"/>
        </w:rPr>
        <w:t xml:space="preserve"> </w:t>
      </w:r>
      <w:r w:rsidRPr="00D14C08">
        <w:rPr>
          <w:sz w:val="22"/>
          <w:szCs w:val="22"/>
        </w:rPr>
        <w:t>hall contains point-of-sale terminals where customers can buy tickets for films.</w:t>
      </w:r>
    </w:p>
    <w:p w14:paraId="472B8E6A" w14:textId="5F50095F" w:rsidR="00453377" w:rsidRPr="00D14C08" w:rsidRDefault="00453377" w:rsidP="00D14C08">
      <w:pPr>
        <w:pStyle w:val="Text"/>
        <w:spacing w:before="240" w:after="0"/>
        <w:ind w:right="0"/>
        <w:rPr>
          <w:sz w:val="22"/>
          <w:szCs w:val="22"/>
        </w:rPr>
      </w:pPr>
      <w:r w:rsidRPr="00D14C08">
        <w:rPr>
          <w:sz w:val="22"/>
          <w:szCs w:val="22"/>
        </w:rPr>
        <w:t>Use the following description of the ticketing system to draw a flow</w:t>
      </w:r>
      <w:r w:rsidR="00C30DC5" w:rsidRPr="00D14C08">
        <w:rPr>
          <w:sz w:val="22"/>
          <w:szCs w:val="22"/>
        </w:rPr>
        <w:t xml:space="preserve"> </w:t>
      </w:r>
      <w:r w:rsidRPr="00D14C08">
        <w:rPr>
          <w:sz w:val="22"/>
          <w:szCs w:val="22"/>
        </w:rPr>
        <w:t>chart in the space below.</w:t>
      </w:r>
    </w:p>
    <w:p w14:paraId="3452884E" w14:textId="77777777" w:rsidR="00453377" w:rsidRPr="00D14C08" w:rsidRDefault="00453377" w:rsidP="00D14C08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14C08">
        <w:rPr>
          <w:sz w:val="22"/>
          <w:szCs w:val="22"/>
        </w:rPr>
        <w:t>A customer wishes to purchase a ticket for a film rated as 15.</w:t>
      </w:r>
    </w:p>
    <w:p w14:paraId="5D43EFA0" w14:textId="77777777" w:rsidR="00453377" w:rsidRPr="00D14C08" w:rsidRDefault="00453377" w:rsidP="00D14C08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14C08">
        <w:rPr>
          <w:sz w:val="22"/>
          <w:szCs w:val="22"/>
        </w:rPr>
        <w:t>The ticketing system asks the customer to enter their date of birth.</w:t>
      </w:r>
    </w:p>
    <w:p w14:paraId="124CBE6B" w14:textId="77777777" w:rsidR="00453377" w:rsidRPr="00D14C08" w:rsidRDefault="00453377" w:rsidP="00D14C08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14C08">
        <w:rPr>
          <w:sz w:val="22"/>
          <w:szCs w:val="22"/>
        </w:rPr>
        <w:t>The system calculates whether the customer is aged 15 or over.</w:t>
      </w:r>
    </w:p>
    <w:p w14:paraId="2531DAED" w14:textId="6E1AFC02" w:rsidR="00453377" w:rsidRPr="00D14C08" w:rsidRDefault="00453377" w:rsidP="00D14C08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14C08">
        <w:rPr>
          <w:sz w:val="22"/>
          <w:szCs w:val="22"/>
        </w:rPr>
        <w:t>If the customer is 15</w:t>
      </w:r>
      <w:r w:rsidR="00377C8B" w:rsidRPr="00D14C08">
        <w:rPr>
          <w:sz w:val="22"/>
          <w:szCs w:val="22"/>
        </w:rPr>
        <w:t>,</w:t>
      </w:r>
      <w:r w:rsidRPr="00D14C08">
        <w:rPr>
          <w:sz w:val="22"/>
          <w:szCs w:val="22"/>
        </w:rPr>
        <w:t xml:space="preserve"> or over 15</w:t>
      </w:r>
      <w:r w:rsidR="00377C8B" w:rsidRPr="00D14C08">
        <w:rPr>
          <w:sz w:val="22"/>
          <w:szCs w:val="22"/>
        </w:rPr>
        <w:t>,</w:t>
      </w:r>
      <w:r w:rsidRPr="00D14C08">
        <w:rPr>
          <w:sz w:val="22"/>
          <w:szCs w:val="22"/>
        </w:rPr>
        <w:t xml:space="preserve"> a message is displayed that </w:t>
      </w:r>
      <w:r w:rsidR="00BF404A" w:rsidRPr="00D14C08">
        <w:rPr>
          <w:sz w:val="22"/>
          <w:szCs w:val="22"/>
        </w:rPr>
        <w:t>says,</w:t>
      </w:r>
      <w:r w:rsidRPr="00D14C08">
        <w:rPr>
          <w:sz w:val="22"/>
          <w:szCs w:val="22"/>
        </w:rPr>
        <w:t xml:space="preserve"> </w:t>
      </w:r>
      <w:r w:rsidR="000D3533" w:rsidRPr="00D14C08">
        <w:rPr>
          <w:sz w:val="22"/>
          <w:szCs w:val="22"/>
        </w:rPr>
        <w:t>‘</w:t>
      </w:r>
      <w:r w:rsidRPr="00D14C08">
        <w:rPr>
          <w:sz w:val="22"/>
          <w:szCs w:val="22"/>
        </w:rPr>
        <w:t>You are old enough to watch this film.</w:t>
      </w:r>
      <w:r w:rsidR="000D3533" w:rsidRPr="00D14C08">
        <w:rPr>
          <w:sz w:val="22"/>
          <w:szCs w:val="22"/>
        </w:rPr>
        <w:t>’</w:t>
      </w:r>
    </w:p>
    <w:p w14:paraId="04A87797" w14:textId="237CC77B" w:rsidR="00453377" w:rsidRPr="00D14C08" w:rsidRDefault="00453377" w:rsidP="00D14C08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14C08">
        <w:rPr>
          <w:sz w:val="22"/>
          <w:szCs w:val="22"/>
        </w:rPr>
        <w:t>If the customer is under 15</w:t>
      </w:r>
      <w:r w:rsidR="00377C8B" w:rsidRPr="00D14C08">
        <w:rPr>
          <w:sz w:val="22"/>
          <w:szCs w:val="22"/>
        </w:rPr>
        <w:t>,</w:t>
      </w:r>
      <w:r w:rsidRPr="00D14C08">
        <w:rPr>
          <w:sz w:val="22"/>
          <w:szCs w:val="22"/>
        </w:rPr>
        <w:t xml:space="preserve"> a message is displayed that says </w:t>
      </w:r>
      <w:r w:rsidR="000D3533" w:rsidRPr="00D14C08">
        <w:rPr>
          <w:sz w:val="22"/>
          <w:szCs w:val="22"/>
        </w:rPr>
        <w:t>‘</w:t>
      </w:r>
      <w:r w:rsidRPr="00D14C08">
        <w:rPr>
          <w:sz w:val="22"/>
          <w:szCs w:val="22"/>
        </w:rPr>
        <w:t xml:space="preserve">Sorry, you are underage for </w:t>
      </w:r>
      <w:r w:rsidR="00D14C08">
        <w:rPr>
          <w:sz w:val="22"/>
          <w:szCs w:val="22"/>
        </w:rPr>
        <w:br/>
      </w:r>
      <w:r w:rsidRPr="00D14C08">
        <w:rPr>
          <w:sz w:val="22"/>
          <w:szCs w:val="22"/>
        </w:rPr>
        <w:t>this film.</w:t>
      </w:r>
      <w:r w:rsidR="000D3533" w:rsidRPr="00D14C08">
        <w:rPr>
          <w:sz w:val="22"/>
          <w:szCs w:val="22"/>
        </w:rPr>
        <w:t>’</w:t>
      </w:r>
    </w:p>
    <w:p w14:paraId="56D9D377" w14:textId="7812F02E" w:rsidR="00F91E23" w:rsidRDefault="00D14C08" w:rsidP="00D14C08">
      <w:pPr>
        <w:pStyle w:val="Alpha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D14C08">
        <w:rPr>
          <w:sz w:val="22"/>
          <w:szCs w:val="22"/>
        </w:rPr>
        <w:t>(Your chart will end at this point.)</w:t>
      </w:r>
    </w:p>
    <w:p w14:paraId="099500E9" w14:textId="1C64D903" w:rsidR="00D14C08" w:rsidRPr="00D14C08" w:rsidRDefault="00D14C08" w:rsidP="00D14C08">
      <w:pPr>
        <w:pStyle w:val="Alpha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D97B5A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63E60814" wp14:editId="15BE5483">
                <wp:extent cx="6101080" cy="4420925"/>
                <wp:effectExtent l="0" t="0" r="13970" b="1778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1080" cy="4420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214CD" w14:textId="77777777" w:rsidR="00D14C08" w:rsidRDefault="00D14C08" w:rsidP="00D14C08">
                            <w:pPr>
                              <w:pStyle w:val="Tex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3E608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0.4pt;height:34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">
                <v:textbox>
                  <w:txbxContent>
                    <w:p w14:paraId="5F8214CD" w14:textId="77777777" w:rsidR="00D14C08" w:rsidRDefault="00D14C08" w:rsidP="00D14C08">
                      <w:pPr>
                        <w:pStyle w:val="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D14C08" w:rsidRPr="00D14C08" w:rsidSect="00D14C08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CEC32" w14:textId="77777777" w:rsidR="0079756E" w:rsidRDefault="0079756E">
      <w:r>
        <w:separator/>
      </w:r>
    </w:p>
  </w:endnote>
  <w:endnote w:type="continuationSeparator" w:id="0">
    <w:p w14:paraId="33856886" w14:textId="77777777" w:rsidR="0079756E" w:rsidRDefault="0079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9D37E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6D9D37F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9D380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7D470D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56D9D381" w14:textId="21031122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E67BB1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6C947" w14:textId="77777777" w:rsidR="0079756E" w:rsidRDefault="0079756E">
      <w:r>
        <w:separator/>
      </w:r>
    </w:p>
  </w:footnote>
  <w:footnote w:type="continuationSeparator" w:id="0">
    <w:p w14:paraId="57121A8A" w14:textId="77777777" w:rsidR="0079756E" w:rsidRDefault="00797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9D37C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D9D382" wp14:editId="56D9D383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D9D38A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9D38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56D9D38A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56D9D384" wp14:editId="56D9D38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5B6AF" w14:textId="77777777" w:rsidR="00D14C08" w:rsidRPr="00EE6625" w:rsidRDefault="00D14C08" w:rsidP="00D14C08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4E54B5" wp14:editId="6A14646A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3FB028" w14:textId="77777777" w:rsidR="00D14C08" w:rsidRPr="00C42C02" w:rsidRDefault="00D14C08" w:rsidP="00D14C08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4E54B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313FB028" w14:textId="77777777" w:rsidR="00D14C08" w:rsidRPr="00C42C02" w:rsidRDefault="00D14C08" w:rsidP="00D14C08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2B5D2D58" wp14:editId="30A165F5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48164836">
    <w:abstractNumId w:val="22"/>
  </w:num>
  <w:num w:numId="2" w16cid:durableId="248344790">
    <w:abstractNumId w:val="20"/>
  </w:num>
  <w:num w:numId="3" w16cid:durableId="656227779">
    <w:abstractNumId w:val="10"/>
  </w:num>
  <w:num w:numId="4" w16cid:durableId="710375893">
    <w:abstractNumId w:val="21"/>
  </w:num>
  <w:num w:numId="5" w16cid:durableId="1916163620">
    <w:abstractNumId w:val="13"/>
  </w:num>
  <w:num w:numId="6" w16cid:durableId="1731609181">
    <w:abstractNumId w:val="15"/>
  </w:num>
  <w:num w:numId="7" w16cid:durableId="2089686271">
    <w:abstractNumId w:val="12"/>
  </w:num>
  <w:num w:numId="8" w16cid:durableId="371614820">
    <w:abstractNumId w:val="18"/>
  </w:num>
  <w:num w:numId="9" w16cid:durableId="1362046429">
    <w:abstractNumId w:val="11"/>
  </w:num>
  <w:num w:numId="10" w16cid:durableId="2017416468">
    <w:abstractNumId w:val="19"/>
  </w:num>
  <w:num w:numId="11" w16cid:durableId="1162967668">
    <w:abstractNumId w:val="9"/>
  </w:num>
  <w:num w:numId="12" w16cid:durableId="1242520608">
    <w:abstractNumId w:val="7"/>
  </w:num>
  <w:num w:numId="13" w16cid:durableId="713309185">
    <w:abstractNumId w:val="6"/>
  </w:num>
  <w:num w:numId="14" w16cid:durableId="446434667">
    <w:abstractNumId w:val="5"/>
  </w:num>
  <w:num w:numId="15" w16cid:durableId="1841503393">
    <w:abstractNumId w:val="4"/>
  </w:num>
  <w:num w:numId="16" w16cid:durableId="579679201">
    <w:abstractNumId w:val="8"/>
  </w:num>
  <w:num w:numId="17" w16cid:durableId="1161845960">
    <w:abstractNumId w:val="3"/>
  </w:num>
  <w:num w:numId="18" w16cid:durableId="360713023">
    <w:abstractNumId w:val="2"/>
  </w:num>
  <w:num w:numId="19" w16cid:durableId="1018893046">
    <w:abstractNumId w:val="1"/>
  </w:num>
  <w:num w:numId="20" w16cid:durableId="1377779530">
    <w:abstractNumId w:val="0"/>
  </w:num>
  <w:num w:numId="21" w16cid:durableId="1576696491">
    <w:abstractNumId w:val="16"/>
  </w:num>
  <w:num w:numId="22" w16cid:durableId="470708968">
    <w:abstractNumId w:val="14"/>
  </w:num>
  <w:num w:numId="23" w16cid:durableId="15418669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46125998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161316737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 w16cid:durableId="1422876022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363139646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927276443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D3533"/>
    <w:rsid w:val="000E5A21"/>
    <w:rsid w:val="001047E8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B5D8F"/>
    <w:rsid w:val="002F0089"/>
    <w:rsid w:val="00304C4B"/>
    <w:rsid w:val="003073C7"/>
    <w:rsid w:val="00312B15"/>
    <w:rsid w:val="0031734E"/>
    <w:rsid w:val="00347B49"/>
    <w:rsid w:val="00354351"/>
    <w:rsid w:val="00357838"/>
    <w:rsid w:val="00370BDF"/>
    <w:rsid w:val="00377C8B"/>
    <w:rsid w:val="00381C9A"/>
    <w:rsid w:val="00387C3D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473B1"/>
    <w:rsid w:val="00453377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349C7"/>
    <w:rsid w:val="00547967"/>
    <w:rsid w:val="0055065C"/>
    <w:rsid w:val="00572DCD"/>
    <w:rsid w:val="00574039"/>
    <w:rsid w:val="005A0D81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0ACB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9756E"/>
    <w:rsid w:val="007A603D"/>
    <w:rsid w:val="007C1C3D"/>
    <w:rsid w:val="007C232A"/>
    <w:rsid w:val="007C31CE"/>
    <w:rsid w:val="007D1549"/>
    <w:rsid w:val="007D470D"/>
    <w:rsid w:val="007F6138"/>
    <w:rsid w:val="00803D83"/>
    <w:rsid w:val="008044AF"/>
    <w:rsid w:val="00835921"/>
    <w:rsid w:val="00837382"/>
    <w:rsid w:val="00854878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46E52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34718"/>
    <w:rsid w:val="00A432F6"/>
    <w:rsid w:val="00A46FA0"/>
    <w:rsid w:val="00A548E0"/>
    <w:rsid w:val="00A62CFE"/>
    <w:rsid w:val="00A86AB2"/>
    <w:rsid w:val="00A945FC"/>
    <w:rsid w:val="00A978CE"/>
    <w:rsid w:val="00AA68F2"/>
    <w:rsid w:val="00AA703F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B7D03"/>
    <w:rsid w:val="00BF38E9"/>
    <w:rsid w:val="00BF404A"/>
    <w:rsid w:val="00BF7779"/>
    <w:rsid w:val="00C059A8"/>
    <w:rsid w:val="00C113B4"/>
    <w:rsid w:val="00C30DC5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D1F2A"/>
    <w:rsid w:val="00CE6614"/>
    <w:rsid w:val="00CF2690"/>
    <w:rsid w:val="00D13078"/>
    <w:rsid w:val="00D14C08"/>
    <w:rsid w:val="00D1572A"/>
    <w:rsid w:val="00D267ED"/>
    <w:rsid w:val="00D37A33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E01E22"/>
    <w:rsid w:val="00E1572F"/>
    <w:rsid w:val="00E15F8D"/>
    <w:rsid w:val="00E23BF0"/>
    <w:rsid w:val="00E251ED"/>
    <w:rsid w:val="00E61C83"/>
    <w:rsid w:val="00E67BB1"/>
    <w:rsid w:val="00E84335"/>
    <w:rsid w:val="00E86352"/>
    <w:rsid w:val="00EA381E"/>
    <w:rsid w:val="00EA5F52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6D9D375"/>
  <w15:docId w15:val="{353E5F6D-39B6-43B0-83A6-67649FA0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4473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473B1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E67BB1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D14C08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2022-11-18T02:41:00Z</dcterms:created>
  <dcterms:modified xsi:type="dcterms:W3CDTF">2022-12-27T21:59:00Z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