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77C3" w14:textId="425763A3" w:rsidR="00801068" w:rsidRPr="00CF7AFE" w:rsidRDefault="00801068" w:rsidP="00CF7AFE">
      <w:pPr>
        <w:pStyle w:val="Heading1"/>
        <w:spacing w:before="0"/>
        <w:rPr>
          <w:color w:val="3D1F66"/>
          <w:sz w:val="44"/>
          <w:szCs w:val="44"/>
        </w:rPr>
      </w:pPr>
      <w:r w:rsidRPr="00CF7AFE">
        <w:rPr>
          <w:color w:val="3D1F66"/>
          <w:sz w:val="44"/>
          <w:szCs w:val="44"/>
        </w:rPr>
        <w:t>Activity sheet 1.</w:t>
      </w:r>
      <w:r w:rsidR="00CC4116" w:rsidRPr="00CF7AFE">
        <w:rPr>
          <w:color w:val="3D1F66"/>
          <w:sz w:val="44"/>
          <w:szCs w:val="44"/>
        </w:rPr>
        <w:t>28</w:t>
      </w:r>
      <w:r w:rsidRPr="00CF7AFE">
        <w:rPr>
          <w:color w:val="3D1F66"/>
          <w:sz w:val="44"/>
          <w:szCs w:val="44"/>
        </w:rPr>
        <w:t>: Building skills for assessment activity</w:t>
      </w:r>
    </w:p>
    <w:p w14:paraId="39F71B41" w14:textId="5399C92C" w:rsidR="00801068" w:rsidRPr="00CF7AFE" w:rsidRDefault="00801068" w:rsidP="00CF7AFE">
      <w:pPr>
        <w:pStyle w:val="Text"/>
        <w:spacing w:before="120" w:after="0"/>
        <w:rPr>
          <w:i/>
          <w:szCs w:val="22"/>
        </w:rPr>
      </w:pPr>
      <w:r w:rsidRPr="00CF7AFE">
        <w:rPr>
          <w:i/>
          <w:szCs w:val="22"/>
        </w:rPr>
        <w:t xml:space="preserve">Learning </w:t>
      </w:r>
      <w:r w:rsidR="00DE163F" w:rsidRPr="00CF7AFE">
        <w:rPr>
          <w:i/>
          <w:szCs w:val="22"/>
        </w:rPr>
        <w:t xml:space="preserve">outcome </w:t>
      </w:r>
      <w:r w:rsidRPr="00CF7AFE">
        <w:rPr>
          <w:i/>
          <w:szCs w:val="22"/>
        </w:rPr>
        <w:t xml:space="preserve">C: </w:t>
      </w:r>
      <w:r w:rsidR="00DE163F" w:rsidRPr="00CF7AFE">
        <w:rPr>
          <w:i/>
          <w:szCs w:val="22"/>
        </w:rPr>
        <w:t xml:space="preserve">Be able to </w:t>
      </w:r>
      <w:r w:rsidRPr="00CF7AFE">
        <w:rPr>
          <w:i/>
          <w:szCs w:val="22"/>
        </w:rPr>
        <w:t>review a user interface</w:t>
      </w:r>
    </w:p>
    <w:p w14:paraId="4DC791DF" w14:textId="639CFDDE" w:rsidR="00F968AC" w:rsidRPr="00CF7AFE" w:rsidRDefault="00F968AC" w:rsidP="00CF7AFE">
      <w:pPr>
        <w:pStyle w:val="Text"/>
        <w:spacing w:before="120" w:after="0"/>
        <w:rPr>
          <w:i/>
          <w:szCs w:val="22"/>
        </w:rPr>
      </w:pPr>
      <w:r w:rsidRPr="00CF7AFE">
        <w:rPr>
          <w:i/>
          <w:szCs w:val="22"/>
        </w:rPr>
        <w:t>C1: Review</w:t>
      </w:r>
    </w:p>
    <w:p w14:paraId="57DD54EB" w14:textId="53C01A49" w:rsidR="00801068" w:rsidRPr="00CF7AFE" w:rsidRDefault="00801068" w:rsidP="00CF7AFE">
      <w:pPr>
        <w:pStyle w:val="Text"/>
        <w:spacing w:before="240" w:after="0"/>
        <w:ind w:right="0"/>
        <w:rPr>
          <w:sz w:val="22"/>
          <w:lang w:eastAsia="en-GB"/>
        </w:rPr>
      </w:pPr>
      <w:r w:rsidRPr="00CF7AFE">
        <w:rPr>
          <w:sz w:val="22"/>
          <w:lang w:eastAsia="en-GB"/>
        </w:rPr>
        <w:t xml:space="preserve">Barry’s Bakery is a chain of bakery shops in the south of England. Barry’s Bakery has an </w:t>
      </w:r>
      <w:r w:rsidR="00533CC4">
        <w:rPr>
          <w:sz w:val="22"/>
          <w:lang w:eastAsia="en-GB"/>
        </w:rPr>
        <w:br/>
      </w:r>
      <w:r w:rsidRPr="00CF7AFE">
        <w:rPr>
          <w:sz w:val="22"/>
          <w:lang w:eastAsia="en-GB"/>
        </w:rPr>
        <w:t xml:space="preserve">existing website but there is no online shopping facility. The bakery plans to introduce an </w:t>
      </w:r>
      <w:r w:rsidR="00533CC4">
        <w:rPr>
          <w:sz w:val="22"/>
          <w:lang w:eastAsia="en-GB"/>
        </w:rPr>
        <w:br/>
      </w:r>
      <w:r w:rsidRPr="00CF7AFE">
        <w:rPr>
          <w:sz w:val="22"/>
          <w:lang w:eastAsia="en-GB"/>
        </w:rPr>
        <w:t>online shopping system.</w:t>
      </w:r>
    </w:p>
    <w:p w14:paraId="610FAB89" w14:textId="77777777" w:rsidR="00801068" w:rsidRPr="00CF7AFE" w:rsidRDefault="00801068" w:rsidP="00CF7AFE">
      <w:pPr>
        <w:pStyle w:val="Text"/>
        <w:spacing w:before="120" w:after="0"/>
        <w:ind w:right="0"/>
        <w:rPr>
          <w:sz w:val="22"/>
          <w:lang w:eastAsia="en-GB"/>
        </w:rPr>
      </w:pPr>
      <w:r w:rsidRPr="00CF7AFE">
        <w:rPr>
          <w:sz w:val="22"/>
          <w:lang w:eastAsia="en-GB"/>
        </w:rPr>
        <w:t>You have been asked to design and develop the user interface for this system.</w:t>
      </w:r>
    </w:p>
    <w:p w14:paraId="3134A3C0" w14:textId="7CE34107" w:rsidR="00801068" w:rsidRPr="00CF7AFE" w:rsidRDefault="00801068" w:rsidP="00CF7AFE">
      <w:pPr>
        <w:pStyle w:val="Text"/>
        <w:spacing w:before="120" w:after="0"/>
        <w:ind w:right="0"/>
        <w:rPr>
          <w:sz w:val="22"/>
          <w:lang w:eastAsia="en-GB"/>
        </w:rPr>
      </w:pPr>
      <w:r w:rsidRPr="00CF7AFE">
        <w:rPr>
          <w:sz w:val="22"/>
          <w:lang w:eastAsia="en-GB"/>
        </w:rPr>
        <w:t>Research suggests that the online site will mainly be used by families in the age</w:t>
      </w:r>
      <w:r w:rsidR="00F92BE4" w:rsidRPr="00CF7AFE">
        <w:rPr>
          <w:sz w:val="22"/>
          <w:lang w:eastAsia="en-GB"/>
        </w:rPr>
        <w:t xml:space="preserve"> </w:t>
      </w:r>
      <w:r w:rsidRPr="00CF7AFE">
        <w:rPr>
          <w:sz w:val="22"/>
          <w:lang w:eastAsia="en-GB"/>
        </w:rPr>
        <w:t>range of 20</w:t>
      </w:r>
      <w:r w:rsidR="0018566C" w:rsidRPr="00CF7AFE">
        <w:rPr>
          <w:sz w:val="22"/>
          <w:lang w:eastAsia="en-GB"/>
        </w:rPr>
        <w:t>–</w:t>
      </w:r>
      <w:r w:rsidRPr="00CF7AFE">
        <w:rPr>
          <w:sz w:val="22"/>
          <w:lang w:eastAsia="en-GB"/>
        </w:rPr>
        <w:t>55.</w:t>
      </w:r>
    </w:p>
    <w:p w14:paraId="4B7AD5B1" w14:textId="77777777" w:rsidR="00801068" w:rsidRPr="00CF7AFE" w:rsidRDefault="00801068" w:rsidP="00CF7AFE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CF7AFE">
        <w:rPr>
          <w:color w:val="3D1F66"/>
          <w:sz w:val="28"/>
          <w:szCs w:val="28"/>
        </w:rPr>
        <w:t>Requirements</w:t>
      </w:r>
    </w:p>
    <w:p w14:paraId="4264B214" w14:textId="77777777" w:rsidR="00801068" w:rsidRPr="00CF7AFE" w:rsidRDefault="00801068" w:rsidP="00CF7AFE">
      <w:pPr>
        <w:pStyle w:val="Text"/>
        <w:spacing w:before="120" w:after="0"/>
        <w:ind w:right="0"/>
        <w:rPr>
          <w:sz w:val="22"/>
          <w:lang w:eastAsia="en-GB"/>
        </w:rPr>
      </w:pPr>
      <w:r w:rsidRPr="00CF7AFE">
        <w:rPr>
          <w:sz w:val="22"/>
          <w:lang w:eastAsia="en-GB"/>
        </w:rPr>
        <w:t>The site will display a list of 50 standard products (bread and cakes) that customers can order. Products will be dispatched the next day. Customers can order a maximum of ten items for any single product. There is no limit to the number of products a customer can order. Customers who spend over £30 will receive free delivery.</w:t>
      </w:r>
    </w:p>
    <w:p w14:paraId="121AA21F" w14:textId="77777777" w:rsidR="00801068" w:rsidRPr="00CF7AFE" w:rsidRDefault="00801068" w:rsidP="00CF7AFE">
      <w:pPr>
        <w:pStyle w:val="Text"/>
        <w:numPr>
          <w:ilvl w:val="0"/>
          <w:numId w:val="27"/>
        </w:numPr>
        <w:spacing w:after="0"/>
        <w:ind w:left="360" w:right="0"/>
        <w:rPr>
          <w:sz w:val="22"/>
          <w:lang w:eastAsia="en-GB"/>
        </w:rPr>
      </w:pPr>
      <w:r w:rsidRPr="00CF7AFE">
        <w:rPr>
          <w:sz w:val="22"/>
          <w:lang w:eastAsia="en-GB"/>
        </w:rPr>
        <w:t>The site should be accessible from any device with an internet connection.</w:t>
      </w:r>
    </w:p>
    <w:p w14:paraId="22CA288D" w14:textId="77777777" w:rsidR="00801068" w:rsidRPr="00CF7AFE" w:rsidRDefault="00801068" w:rsidP="00CF7AFE">
      <w:pPr>
        <w:pStyle w:val="Text"/>
        <w:numPr>
          <w:ilvl w:val="0"/>
          <w:numId w:val="27"/>
        </w:numPr>
        <w:spacing w:after="0"/>
        <w:ind w:left="360" w:right="0"/>
        <w:rPr>
          <w:sz w:val="22"/>
          <w:lang w:eastAsia="en-GB"/>
        </w:rPr>
      </w:pPr>
      <w:r w:rsidRPr="00CF7AFE">
        <w:rPr>
          <w:sz w:val="22"/>
          <w:lang w:eastAsia="en-GB"/>
        </w:rPr>
        <w:t>The interface should be suitable for the users’ age and past experiences.</w:t>
      </w:r>
    </w:p>
    <w:p w14:paraId="40825FEC" w14:textId="77777777" w:rsidR="00801068" w:rsidRPr="00CF7AFE" w:rsidRDefault="00801068" w:rsidP="00CF7AFE">
      <w:pPr>
        <w:pStyle w:val="Text"/>
        <w:numPr>
          <w:ilvl w:val="0"/>
          <w:numId w:val="27"/>
        </w:numPr>
        <w:spacing w:after="0"/>
        <w:ind w:left="360" w:right="0"/>
        <w:rPr>
          <w:sz w:val="22"/>
          <w:lang w:eastAsia="en-GB"/>
        </w:rPr>
      </w:pPr>
      <w:r w:rsidRPr="00CF7AFE">
        <w:rPr>
          <w:sz w:val="22"/>
          <w:lang w:eastAsia="en-GB"/>
        </w:rPr>
        <w:t>The interface should incorporate the existing house colour style, which is blue and light grey.</w:t>
      </w:r>
    </w:p>
    <w:p w14:paraId="64A6AB23" w14:textId="77777777" w:rsidR="00801068" w:rsidRPr="00CF7AFE" w:rsidRDefault="00801068" w:rsidP="00CF7AFE">
      <w:pPr>
        <w:pStyle w:val="Text"/>
        <w:numPr>
          <w:ilvl w:val="0"/>
          <w:numId w:val="27"/>
        </w:numPr>
        <w:spacing w:after="0"/>
        <w:ind w:left="360" w:right="0"/>
        <w:rPr>
          <w:sz w:val="22"/>
          <w:lang w:eastAsia="en-GB"/>
        </w:rPr>
      </w:pPr>
      <w:r w:rsidRPr="00CF7AFE">
        <w:rPr>
          <w:sz w:val="22"/>
          <w:lang w:eastAsia="en-GB"/>
        </w:rPr>
        <w:t>Barry’s Bakery wants the interface to be created within three weeks.</w:t>
      </w:r>
    </w:p>
    <w:p w14:paraId="7D13B24D" w14:textId="77777777" w:rsidR="00801068" w:rsidRPr="00CF7AFE" w:rsidRDefault="00801068" w:rsidP="00CF7AFE">
      <w:pPr>
        <w:pStyle w:val="Numberedlist"/>
        <w:numPr>
          <w:ilvl w:val="0"/>
          <w:numId w:val="24"/>
        </w:numPr>
        <w:tabs>
          <w:tab w:val="clear" w:pos="397"/>
        </w:tabs>
        <w:spacing w:before="240" w:after="0"/>
        <w:ind w:left="360" w:right="0"/>
        <w:rPr>
          <w:sz w:val="22"/>
        </w:rPr>
      </w:pPr>
      <w:r w:rsidRPr="00CF7AFE">
        <w:rPr>
          <w:sz w:val="22"/>
        </w:rPr>
        <w:t>How will a user interact with the interface on a:</w:t>
      </w:r>
    </w:p>
    <w:p w14:paraId="2506EC56" w14:textId="77777777" w:rsidR="00801068" w:rsidRPr="00CF7AFE" w:rsidRDefault="00801068" w:rsidP="00CF7AFE">
      <w:pPr>
        <w:pStyle w:val="Alphalist"/>
        <w:numPr>
          <w:ilvl w:val="0"/>
          <w:numId w:val="28"/>
        </w:numPr>
        <w:spacing w:before="120" w:after="0"/>
        <w:ind w:left="720" w:right="0"/>
        <w:rPr>
          <w:sz w:val="22"/>
        </w:rPr>
      </w:pPr>
      <w:r w:rsidRPr="00CF7AFE">
        <w:rPr>
          <w:sz w:val="22"/>
        </w:rPr>
        <w:t>Desktop PC</w:t>
      </w:r>
    </w:p>
    <w:p w14:paraId="08FCCDD4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5710100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B4045AD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54DD42E" w14:textId="77777777" w:rsidR="00801068" w:rsidRPr="00CF7AFE" w:rsidRDefault="00801068" w:rsidP="00CF7AFE">
      <w:pPr>
        <w:pStyle w:val="Alphalist"/>
        <w:numPr>
          <w:ilvl w:val="0"/>
          <w:numId w:val="28"/>
        </w:numPr>
        <w:spacing w:before="120" w:after="0"/>
        <w:ind w:left="720" w:right="0"/>
        <w:rPr>
          <w:sz w:val="22"/>
        </w:rPr>
      </w:pPr>
      <w:r w:rsidRPr="00CF7AFE">
        <w:rPr>
          <w:sz w:val="22"/>
        </w:rPr>
        <w:t>Smartphone</w:t>
      </w:r>
    </w:p>
    <w:p w14:paraId="488C7DC0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0C11913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AEBBE14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A2086DE" w14:textId="46A88A9A" w:rsidR="00801068" w:rsidRPr="00CF7AFE" w:rsidRDefault="00801068" w:rsidP="00CF7AFE">
      <w:pPr>
        <w:pStyle w:val="Alphalist"/>
        <w:numPr>
          <w:ilvl w:val="0"/>
          <w:numId w:val="28"/>
        </w:numPr>
        <w:spacing w:before="120" w:after="0"/>
        <w:ind w:left="720" w:right="0"/>
        <w:rPr>
          <w:sz w:val="22"/>
        </w:rPr>
      </w:pPr>
      <w:r w:rsidRPr="00CF7AFE">
        <w:rPr>
          <w:sz w:val="22"/>
        </w:rPr>
        <w:t>Smartwatch</w:t>
      </w:r>
    </w:p>
    <w:p w14:paraId="095EC192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334AC0C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6B91010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1FCBA3E" w14:textId="77777777" w:rsidR="00801068" w:rsidRPr="00CF7AFE" w:rsidRDefault="00801068" w:rsidP="00CF7AFE">
      <w:pPr>
        <w:pStyle w:val="Numberedlist"/>
        <w:numPr>
          <w:ilvl w:val="0"/>
          <w:numId w:val="24"/>
        </w:numPr>
        <w:tabs>
          <w:tab w:val="clear" w:pos="397"/>
        </w:tabs>
        <w:spacing w:before="240" w:after="0"/>
        <w:ind w:left="360" w:right="0"/>
        <w:rPr>
          <w:sz w:val="22"/>
        </w:rPr>
      </w:pPr>
      <w:r w:rsidRPr="00CF7AFE">
        <w:rPr>
          <w:sz w:val="22"/>
        </w:rPr>
        <w:t>Explain how you will ensure that the overall look is appropriate for Barry’s Bakery.</w:t>
      </w:r>
    </w:p>
    <w:p w14:paraId="7A86576C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ED4CEA3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507F532" w14:textId="094DF3AD" w:rsidR="00CF7AFE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9E6DF0F" w14:textId="77777777" w:rsidR="00CF7AFE" w:rsidRPr="00300CC5" w:rsidRDefault="00CF7AFE" w:rsidP="00CF7AF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5C1C261" w14:textId="77777777" w:rsidR="00801068" w:rsidRPr="00CF7AFE" w:rsidRDefault="00801068" w:rsidP="00AF7E0E">
      <w:pPr>
        <w:pStyle w:val="Numberedlist"/>
        <w:numPr>
          <w:ilvl w:val="0"/>
          <w:numId w:val="24"/>
        </w:numPr>
        <w:tabs>
          <w:tab w:val="clear" w:pos="397"/>
        </w:tabs>
        <w:spacing w:before="0" w:after="0"/>
        <w:ind w:left="360" w:right="0"/>
        <w:rPr>
          <w:sz w:val="22"/>
        </w:rPr>
      </w:pPr>
      <w:r w:rsidRPr="00CF7AFE">
        <w:rPr>
          <w:sz w:val="22"/>
        </w:rPr>
        <w:lastRenderedPageBreak/>
        <w:t>Describe two actions that could enable users to receive haptic feedback on a smartphone.</w:t>
      </w:r>
    </w:p>
    <w:p w14:paraId="104FEE9B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5817012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814D9B5" w14:textId="77777777" w:rsidR="00801068" w:rsidRPr="00CF7AFE" w:rsidRDefault="00801068" w:rsidP="00AF7E0E">
      <w:pPr>
        <w:pStyle w:val="Numberedlist"/>
        <w:numPr>
          <w:ilvl w:val="0"/>
          <w:numId w:val="24"/>
        </w:numPr>
        <w:tabs>
          <w:tab w:val="clear" w:pos="397"/>
        </w:tabs>
        <w:spacing w:before="240" w:after="0"/>
        <w:ind w:left="360" w:right="0"/>
        <w:rPr>
          <w:sz w:val="22"/>
        </w:rPr>
      </w:pPr>
      <w:r w:rsidRPr="00CF7AFE">
        <w:rPr>
          <w:sz w:val="22"/>
        </w:rPr>
        <w:t>Explain why it is not always possible to receive haptic feedback on a desktop PC.</w:t>
      </w:r>
    </w:p>
    <w:p w14:paraId="31B5527C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42A20C3" w14:textId="02C69D51" w:rsidR="00AF7E0E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3413036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9908AF7" w14:textId="77777777" w:rsidR="00801068" w:rsidRPr="00CF7AFE" w:rsidRDefault="00801068" w:rsidP="00AF7E0E">
      <w:pPr>
        <w:pStyle w:val="Numberedlist"/>
        <w:numPr>
          <w:ilvl w:val="0"/>
          <w:numId w:val="24"/>
        </w:numPr>
        <w:tabs>
          <w:tab w:val="clear" w:pos="397"/>
        </w:tabs>
        <w:spacing w:before="240" w:after="0"/>
        <w:ind w:left="360" w:right="0"/>
        <w:rPr>
          <w:sz w:val="22"/>
        </w:rPr>
      </w:pPr>
      <w:r w:rsidRPr="00CF7AFE">
        <w:rPr>
          <w:sz w:val="22"/>
        </w:rPr>
        <w:t>Explain when client feedback would be obtained using a waterfall methodology.</w:t>
      </w:r>
    </w:p>
    <w:p w14:paraId="502E3689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7EEF8B8" w14:textId="77777777" w:rsidR="00AF7E0E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5C8613E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3712FCB" w14:textId="5393072A" w:rsidR="00801068" w:rsidRPr="00CF7AFE" w:rsidRDefault="00801068" w:rsidP="00AF7E0E">
      <w:pPr>
        <w:pStyle w:val="Numberedlist"/>
        <w:numPr>
          <w:ilvl w:val="0"/>
          <w:numId w:val="24"/>
        </w:numPr>
        <w:tabs>
          <w:tab w:val="clear" w:pos="397"/>
        </w:tabs>
        <w:spacing w:before="240" w:after="0"/>
        <w:ind w:left="360" w:right="0"/>
        <w:rPr>
          <w:sz w:val="22"/>
        </w:rPr>
      </w:pPr>
      <w:r w:rsidRPr="00CF7AFE">
        <w:rPr>
          <w:sz w:val="22"/>
        </w:rPr>
        <w:t xml:space="preserve">Explain when client feedback could be obtained using an </w:t>
      </w:r>
      <w:r w:rsidR="00DE163F" w:rsidRPr="00CF7AFE">
        <w:rPr>
          <w:sz w:val="22"/>
        </w:rPr>
        <w:t xml:space="preserve">agile </w:t>
      </w:r>
      <w:r w:rsidRPr="00CF7AFE">
        <w:rPr>
          <w:sz w:val="22"/>
        </w:rPr>
        <w:t>project methodology.</w:t>
      </w:r>
    </w:p>
    <w:p w14:paraId="33475C6B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3B146FE" w14:textId="77777777" w:rsidR="00AF7E0E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2FD5B1C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26FB046" w14:textId="77777777" w:rsidR="00AF7E0E" w:rsidRPr="00300CC5" w:rsidRDefault="00AF7E0E" w:rsidP="00AF7E0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0EF9B21" w14:textId="0A360044" w:rsidR="001F3A3F" w:rsidRDefault="001F3A3F" w:rsidP="001F3A3F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</w:p>
    <w:sectPr w:rsidR="001F3A3F" w:rsidSect="00CF7AFE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900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745E0" w14:textId="77777777" w:rsidR="00D36533" w:rsidRDefault="00D36533">
      <w:r>
        <w:separator/>
      </w:r>
    </w:p>
  </w:endnote>
  <w:endnote w:type="continuationSeparator" w:id="0">
    <w:p w14:paraId="69EEE6E3" w14:textId="77777777" w:rsidR="00D36533" w:rsidRDefault="00D3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FDE2D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42B4BAE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44E1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F74347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6D3570A" w14:textId="2D77713C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196510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656B0" w14:textId="77777777" w:rsidR="00D36533" w:rsidRDefault="00D36533">
      <w:r>
        <w:separator/>
      </w:r>
    </w:p>
  </w:footnote>
  <w:footnote w:type="continuationSeparator" w:id="0">
    <w:p w14:paraId="23558C07" w14:textId="77777777" w:rsidR="00D36533" w:rsidRDefault="00D36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87B23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1A36E2" wp14:editId="18B86D3F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C800A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A36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1AC800A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7643C800" wp14:editId="215C981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43C7F" w14:textId="77777777" w:rsidR="007E5C0A" w:rsidRPr="00EE6625" w:rsidRDefault="007E5C0A" w:rsidP="007E5C0A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FB13518" wp14:editId="0C4EBC2E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F18410" w14:textId="77777777" w:rsidR="007E5C0A" w:rsidRPr="00C42C02" w:rsidRDefault="007E5C0A" w:rsidP="007E5C0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135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4F18410" w14:textId="77777777" w:rsidR="007E5C0A" w:rsidRPr="00C42C02" w:rsidRDefault="007E5C0A" w:rsidP="007E5C0A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395D7C0" wp14:editId="6682AC93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719015" w14:textId="77777777" w:rsidR="007E5C0A" w:rsidRPr="002A2BCB" w:rsidRDefault="007E5C0A" w:rsidP="007E5C0A">
    <w:pPr>
      <w:pStyle w:val="Header"/>
    </w:pPr>
  </w:p>
  <w:p w14:paraId="4890F9A8" w14:textId="4413C175" w:rsidR="00F5612F" w:rsidRPr="007E5C0A" w:rsidRDefault="00F5612F" w:rsidP="007E5C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818E7"/>
    <w:multiLevelType w:val="hybridMultilevel"/>
    <w:tmpl w:val="C088B20A"/>
    <w:lvl w:ilvl="0" w:tplc="DA4AE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F485F"/>
    <w:multiLevelType w:val="hybridMultilevel"/>
    <w:tmpl w:val="90883B86"/>
    <w:lvl w:ilvl="0" w:tplc="FFFFFFFF">
      <w:start w:val="1"/>
      <w:numFmt w:val="lowerLetter"/>
      <w:lvlText w:val="%1."/>
      <w:lvlJc w:val="left"/>
      <w:pPr>
        <w:ind w:left="1514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2234" w:hanging="360"/>
      </w:pPr>
    </w:lvl>
    <w:lvl w:ilvl="2" w:tplc="FFFFFFFF" w:tentative="1">
      <w:start w:val="1"/>
      <w:numFmt w:val="lowerRoman"/>
      <w:lvlText w:val="%3."/>
      <w:lvlJc w:val="right"/>
      <w:pPr>
        <w:ind w:left="2954" w:hanging="180"/>
      </w:pPr>
    </w:lvl>
    <w:lvl w:ilvl="3" w:tplc="FFFFFFFF" w:tentative="1">
      <w:start w:val="1"/>
      <w:numFmt w:val="decimal"/>
      <w:lvlText w:val="%4."/>
      <w:lvlJc w:val="left"/>
      <w:pPr>
        <w:ind w:left="3674" w:hanging="360"/>
      </w:pPr>
    </w:lvl>
    <w:lvl w:ilvl="4" w:tplc="FFFFFFFF" w:tentative="1">
      <w:start w:val="1"/>
      <w:numFmt w:val="lowerLetter"/>
      <w:lvlText w:val="%5."/>
      <w:lvlJc w:val="left"/>
      <w:pPr>
        <w:ind w:left="4394" w:hanging="360"/>
      </w:pPr>
    </w:lvl>
    <w:lvl w:ilvl="5" w:tplc="FFFFFFFF" w:tentative="1">
      <w:start w:val="1"/>
      <w:numFmt w:val="lowerRoman"/>
      <w:lvlText w:val="%6."/>
      <w:lvlJc w:val="right"/>
      <w:pPr>
        <w:ind w:left="5114" w:hanging="180"/>
      </w:pPr>
    </w:lvl>
    <w:lvl w:ilvl="6" w:tplc="FFFFFFFF" w:tentative="1">
      <w:start w:val="1"/>
      <w:numFmt w:val="decimal"/>
      <w:lvlText w:val="%7."/>
      <w:lvlJc w:val="left"/>
      <w:pPr>
        <w:ind w:left="5834" w:hanging="360"/>
      </w:pPr>
    </w:lvl>
    <w:lvl w:ilvl="7" w:tplc="FFFFFFFF" w:tentative="1">
      <w:start w:val="1"/>
      <w:numFmt w:val="lowerLetter"/>
      <w:lvlText w:val="%8."/>
      <w:lvlJc w:val="left"/>
      <w:pPr>
        <w:ind w:left="6554" w:hanging="360"/>
      </w:pPr>
    </w:lvl>
    <w:lvl w:ilvl="8" w:tplc="FFFFFFFF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4" w15:restartNumberingAfterBreak="0">
    <w:nsid w:val="2990290E"/>
    <w:multiLevelType w:val="multilevel"/>
    <w:tmpl w:val="514A0C56"/>
    <w:numStyleLink w:val="Listnum"/>
  </w:abstractNum>
  <w:abstractNum w:abstractNumId="15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48AF2A6D"/>
    <w:multiLevelType w:val="hybridMultilevel"/>
    <w:tmpl w:val="94144AE8"/>
    <w:lvl w:ilvl="0" w:tplc="BABA24A4">
      <w:start w:val="1"/>
      <w:numFmt w:val="lowerLetter"/>
      <w:lvlText w:val="%1."/>
      <w:lvlJc w:val="left"/>
      <w:pPr>
        <w:ind w:left="1514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2234" w:hanging="360"/>
      </w:pPr>
    </w:lvl>
    <w:lvl w:ilvl="2" w:tplc="4009001B" w:tentative="1">
      <w:start w:val="1"/>
      <w:numFmt w:val="lowerRoman"/>
      <w:lvlText w:val="%3."/>
      <w:lvlJc w:val="right"/>
      <w:pPr>
        <w:ind w:left="2954" w:hanging="180"/>
      </w:pPr>
    </w:lvl>
    <w:lvl w:ilvl="3" w:tplc="4009000F" w:tentative="1">
      <w:start w:val="1"/>
      <w:numFmt w:val="decimal"/>
      <w:lvlText w:val="%4."/>
      <w:lvlJc w:val="left"/>
      <w:pPr>
        <w:ind w:left="3674" w:hanging="360"/>
      </w:pPr>
    </w:lvl>
    <w:lvl w:ilvl="4" w:tplc="40090019" w:tentative="1">
      <w:start w:val="1"/>
      <w:numFmt w:val="lowerLetter"/>
      <w:lvlText w:val="%5."/>
      <w:lvlJc w:val="left"/>
      <w:pPr>
        <w:ind w:left="4394" w:hanging="360"/>
      </w:pPr>
    </w:lvl>
    <w:lvl w:ilvl="5" w:tplc="4009001B" w:tentative="1">
      <w:start w:val="1"/>
      <w:numFmt w:val="lowerRoman"/>
      <w:lvlText w:val="%6."/>
      <w:lvlJc w:val="right"/>
      <w:pPr>
        <w:ind w:left="5114" w:hanging="180"/>
      </w:pPr>
    </w:lvl>
    <w:lvl w:ilvl="6" w:tplc="4009000F" w:tentative="1">
      <w:start w:val="1"/>
      <w:numFmt w:val="decimal"/>
      <w:lvlText w:val="%7."/>
      <w:lvlJc w:val="left"/>
      <w:pPr>
        <w:ind w:left="5834" w:hanging="360"/>
      </w:pPr>
    </w:lvl>
    <w:lvl w:ilvl="7" w:tplc="40090019" w:tentative="1">
      <w:start w:val="1"/>
      <w:numFmt w:val="lowerLetter"/>
      <w:lvlText w:val="%8."/>
      <w:lvlJc w:val="left"/>
      <w:pPr>
        <w:ind w:left="6554" w:hanging="360"/>
      </w:pPr>
    </w:lvl>
    <w:lvl w:ilvl="8" w:tplc="40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3F0E76"/>
    <w:multiLevelType w:val="multilevel"/>
    <w:tmpl w:val="B172DB92"/>
    <w:numStyleLink w:val="Listnumbered"/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07B5F63"/>
    <w:multiLevelType w:val="hybridMultilevel"/>
    <w:tmpl w:val="52BE9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935594777">
    <w:abstractNumId w:val="26"/>
  </w:num>
  <w:num w:numId="2" w16cid:durableId="295569765">
    <w:abstractNumId w:val="24"/>
  </w:num>
  <w:num w:numId="3" w16cid:durableId="1780181097">
    <w:abstractNumId w:val="10"/>
  </w:num>
  <w:num w:numId="4" w16cid:durableId="1621379445">
    <w:abstractNumId w:val="25"/>
  </w:num>
  <w:num w:numId="5" w16cid:durableId="1933857491">
    <w:abstractNumId w:val="15"/>
  </w:num>
  <w:num w:numId="6" w16cid:durableId="536167340">
    <w:abstractNumId w:val="17"/>
  </w:num>
  <w:num w:numId="7" w16cid:durableId="1035154257">
    <w:abstractNumId w:val="14"/>
  </w:num>
  <w:num w:numId="8" w16cid:durableId="593367980">
    <w:abstractNumId w:val="21"/>
  </w:num>
  <w:num w:numId="9" w16cid:durableId="818116611">
    <w:abstractNumId w:val="11"/>
  </w:num>
  <w:num w:numId="10" w16cid:durableId="1341197302">
    <w:abstractNumId w:val="23"/>
  </w:num>
  <w:num w:numId="11" w16cid:durableId="536478567">
    <w:abstractNumId w:val="9"/>
  </w:num>
  <w:num w:numId="12" w16cid:durableId="1562011273">
    <w:abstractNumId w:val="7"/>
  </w:num>
  <w:num w:numId="13" w16cid:durableId="1658338965">
    <w:abstractNumId w:val="6"/>
  </w:num>
  <w:num w:numId="14" w16cid:durableId="70733923">
    <w:abstractNumId w:val="5"/>
  </w:num>
  <w:num w:numId="15" w16cid:durableId="2015646882">
    <w:abstractNumId w:val="4"/>
  </w:num>
  <w:num w:numId="16" w16cid:durableId="2125492118">
    <w:abstractNumId w:val="8"/>
  </w:num>
  <w:num w:numId="17" w16cid:durableId="61371879">
    <w:abstractNumId w:val="3"/>
  </w:num>
  <w:num w:numId="18" w16cid:durableId="1582330629">
    <w:abstractNumId w:val="2"/>
  </w:num>
  <w:num w:numId="19" w16cid:durableId="2124415817">
    <w:abstractNumId w:val="1"/>
  </w:num>
  <w:num w:numId="20" w16cid:durableId="1848783185">
    <w:abstractNumId w:val="0"/>
  </w:num>
  <w:num w:numId="21" w16cid:durableId="24213578">
    <w:abstractNumId w:val="19"/>
  </w:num>
  <w:num w:numId="22" w16cid:durableId="360933323">
    <w:abstractNumId w:val="16"/>
  </w:num>
  <w:num w:numId="23" w16cid:durableId="14459998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030829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289700747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sz w:val="20"/>
        </w:rPr>
      </w:lvl>
    </w:lvlOverride>
  </w:num>
  <w:num w:numId="26" w16cid:durableId="1822312513">
    <w:abstractNumId w:val="22"/>
  </w:num>
  <w:num w:numId="27" w16cid:durableId="2080010927">
    <w:abstractNumId w:val="12"/>
  </w:num>
  <w:num w:numId="28" w16cid:durableId="1632789696">
    <w:abstractNumId w:val="18"/>
  </w:num>
  <w:num w:numId="29" w16cid:durableId="199902476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0" w16cid:durableId="327827818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1" w16cid:durableId="131244214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2" w16cid:durableId="679821156">
    <w:abstractNumId w:val="13"/>
  </w:num>
  <w:num w:numId="33" w16cid:durableId="1557086489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4" w16cid:durableId="823401298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539EF"/>
    <w:rsid w:val="00157D99"/>
    <w:rsid w:val="00162E8C"/>
    <w:rsid w:val="00162EAC"/>
    <w:rsid w:val="00174D10"/>
    <w:rsid w:val="00174FF8"/>
    <w:rsid w:val="00175161"/>
    <w:rsid w:val="00175F56"/>
    <w:rsid w:val="0018566C"/>
    <w:rsid w:val="00196510"/>
    <w:rsid w:val="001A1E28"/>
    <w:rsid w:val="001B08D4"/>
    <w:rsid w:val="001B6BBD"/>
    <w:rsid w:val="001B7DDF"/>
    <w:rsid w:val="001F2623"/>
    <w:rsid w:val="001F3A3F"/>
    <w:rsid w:val="00202F8B"/>
    <w:rsid w:val="002074A3"/>
    <w:rsid w:val="00231983"/>
    <w:rsid w:val="00245B76"/>
    <w:rsid w:val="002513DB"/>
    <w:rsid w:val="00277406"/>
    <w:rsid w:val="00285B46"/>
    <w:rsid w:val="002A6EF7"/>
    <w:rsid w:val="002B599D"/>
    <w:rsid w:val="002B5D8F"/>
    <w:rsid w:val="002B6B30"/>
    <w:rsid w:val="002F0089"/>
    <w:rsid w:val="00312B15"/>
    <w:rsid w:val="00312BCA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D2C5D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4E63"/>
    <w:rsid w:val="00497DD7"/>
    <w:rsid w:val="004A629C"/>
    <w:rsid w:val="004B6267"/>
    <w:rsid w:val="004D0153"/>
    <w:rsid w:val="005126D5"/>
    <w:rsid w:val="0051391A"/>
    <w:rsid w:val="00517E57"/>
    <w:rsid w:val="00533CC4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86CD8"/>
    <w:rsid w:val="00794473"/>
    <w:rsid w:val="0079733B"/>
    <w:rsid w:val="007A603D"/>
    <w:rsid w:val="007C1C3D"/>
    <w:rsid w:val="007C232A"/>
    <w:rsid w:val="007C31CE"/>
    <w:rsid w:val="007D1549"/>
    <w:rsid w:val="007E5C0A"/>
    <w:rsid w:val="00801068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87DDF"/>
    <w:rsid w:val="00997F5E"/>
    <w:rsid w:val="009A2E7F"/>
    <w:rsid w:val="009B303D"/>
    <w:rsid w:val="009B3839"/>
    <w:rsid w:val="009D4292"/>
    <w:rsid w:val="009E036B"/>
    <w:rsid w:val="009E243A"/>
    <w:rsid w:val="009E7AD7"/>
    <w:rsid w:val="00A00359"/>
    <w:rsid w:val="00A017F1"/>
    <w:rsid w:val="00A02122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E4EFA"/>
    <w:rsid w:val="00AF7E0E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0984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C4116"/>
    <w:rsid w:val="00CD1F2A"/>
    <w:rsid w:val="00CE6614"/>
    <w:rsid w:val="00CF2690"/>
    <w:rsid w:val="00CF7AFE"/>
    <w:rsid w:val="00D13078"/>
    <w:rsid w:val="00D1572A"/>
    <w:rsid w:val="00D267ED"/>
    <w:rsid w:val="00D36533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DE163F"/>
    <w:rsid w:val="00E13D9D"/>
    <w:rsid w:val="00E1572F"/>
    <w:rsid w:val="00E15F8D"/>
    <w:rsid w:val="00E20547"/>
    <w:rsid w:val="00E23BF0"/>
    <w:rsid w:val="00E251ED"/>
    <w:rsid w:val="00E61C83"/>
    <w:rsid w:val="00E84335"/>
    <w:rsid w:val="00E86352"/>
    <w:rsid w:val="00EA381E"/>
    <w:rsid w:val="00EA5F52"/>
    <w:rsid w:val="00F20820"/>
    <w:rsid w:val="00F2454C"/>
    <w:rsid w:val="00F33B40"/>
    <w:rsid w:val="00F3500E"/>
    <w:rsid w:val="00F5612F"/>
    <w:rsid w:val="00F62362"/>
    <w:rsid w:val="00F65C75"/>
    <w:rsid w:val="00F74347"/>
    <w:rsid w:val="00F74E82"/>
    <w:rsid w:val="00F91E23"/>
    <w:rsid w:val="00F925D7"/>
    <w:rsid w:val="00F92BE4"/>
    <w:rsid w:val="00F968AC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DF8F6B7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Revision">
    <w:name w:val="Revision"/>
    <w:hidden/>
    <w:uiPriority w:val="99"/>
    <w:semiHidden/>
    <w:rsid w:val="00CC4116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7E5C0A"/>
    <w:rPr>
      <w:rFonts w:ascii="Arial" w:hAnsi="Arial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743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7434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2022-10-12T22:08:00Z</dcterms:created>
  <dcterms:modified xsi:type="dcterms:W3CDTF">2022-10-31T19:46:00Z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