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E2A192" w14:textId="77777777" w:rsidR="009F0C84" w:rsidRPr="00474BF3" w:rsidRDefault="009F0C84" w:rsidP="00474BF3">
      <w:pPr>
        <w:pStyle w:val="Heading1"/>
        <w:spacing w:before="0"/>
        <w:rPr>
          <w:color w:val="3D1F66"/>
          <w:sz w:val="44"/>
          <w:szCs w:val="44"/>
        </w:rPr>
      </w:pPr>
      <w:r w:rsidRPr="00474BF3">
        <w:rPr>
          <w:color w:val="3D1F66"/>
          <w:sz w:val="44"/>
          <w:szCs w:val="44"/>
        </w:rPr>
        <w:t>Activity sheet 1.4: Choosing a user interface</w:t>
      </w:r>
    </w:p>
    <w:p w14:paraId="185D334F" w14:textId="083BFACC" w:rsidR="00834FE6" w:rsidRPr="00474BF3" w:rsidRDefault="00834FE6" w:rsidP="00474BF3">
      <w:pPr>
        <w:pStyle w:val="Text"/>
        <w:spacing w:before="120" w:after="0"/>
        <w:rPr>
          <w:i/>
          <w:szCs w:val="22"/>
        </w:rPr>
      </w:pPr>
      <w:r w:rsidRPr="00474BF3">
        <w:rPr>
          <w:i/>
          <w:szCs w:val="22"/>
        </w:rPr>
        <w:t xml:space="preserve">Learning </w:t>
      </w:r>
      <w:proofErr w:type="gramStart"/>
      <w:r w:rsidR="00F117D8" w:rsidRPr="00474BF3">
        <w:rPr>
          <w:i/>
          <w:szCs w:val="22"/>
        </w:rPr>
        <w:t>outcome</w:t>
      </w:r>
      <w:proofErr w:type="gramEnd"/>
      <w:r w:rsidRPr="00474BF3">
        <w:rPr>
          <w:i/>
          <w:szCs w:val="22"/>
        </w:rPr>
        <w:t xml:space="preserve"> A: Understand interface design for individuals and organisations</w:t>
      </w:r>
    </w:p>
    <w:p w14:paraId="4A862C4C" w14:textId="4AEF996D" w:rsidR="00834FE6" w:rsidRPr="00474BF3" w:rsidRDefault="00834FE6" w:rsidP="00474BF3">
      <w:pPr>
        <w:pStyle w:val="Text"/>
        <w:spacing w:before="120" w:after="0"/>
        <w:rPr>
          <w:i/>
          <w:szCs w:val="22"/>
        </w:rPr>
      </w:pPr>
      <w:r w:rsidRPr="00474BF3">
        <w:rPr>
          <w:i/>
          <w:szCs w:val="22"/>
        </w:rPr>
        <w:t xml:space="preserve">A1: User interfaces </w:t>
      </w:r>
    </w:p>
    <w:p w14:paraId="763722E1" w14:textId="77777777" w:rsidR="009F0C84" w:rsidRPr="00474BF3" w:rsidRDefault="009F0C84" w:rsidP="001557D3">
      <w:pPr>
        <w:pStyle w:val="Text"/>
        <w:spacing w:before="240" w:after="0"/>
        <w:ind w:right="0"/>
        <w:rPr>
          <w:sz w:val="22"/>
        </w:rPr>
      </w:pPr>
      <w:r w:rsidRPr="00474BF3">
        <w:rPr>
          <w:sz w:val="22"/>
        </w:rPr>
        <w:t>Brightstone Academy is introducing a new electronic attendance register and messaging system. The new system will be used by all teachers through an app installed on smartphones. The app will be used at the start and finish of each lesson and if any important messages need to be communicated during the lesson.</w:t>
      </w:r>
    </w:p>
    <w:p w14:paraId="4A4D439D" w14:textId="77777777" w:rsidR="009F0C84" w:rsidRPr="00474BF3" w:rsidRDefault="009F0C84" w:rsidP="001557D3">
      <w:pPr>
        <w:pStyle w:val="Numberedlist"/>
        <w:numPr>
          <w:ilvl w:val="0"/>
          <w:numId w:val="25"/>
        </w:numPr>
        <w:tabs>
          <w:tab w:val="clear" w:pos="397"/>
        </w:tabs>
        <w:spacing w:before="240" w:after="0"/>
        <w:ind w:left="360" w:right="0" w:hanging="372"/>
        <w:rPr>
          <w:sz w:val="22"/>
        </w:rPr>
      </w:pPr>
      <w:r w:rsidRPr="00474BF3">
        <w:rPr>
          <w:sz w:val="22"/>
        </w:rPr>
        <w:t>Work as part of a group to decide which four factors are the most important when choosing the user interface that all teachers at Brightstone Academy will use. If possible, put the factors in rank order (with 1 being the most important).</w:t>
      </w:r>
    </w:p>
    <w:p w14:paraId="3AC6098F" w14:textId="77777777" w:rsidR="009F0C84" w:rsidRPr="000462D6" w:rsidRDefault="009F0C84" w:rsidP="000462D6">
      <w:pPr>
        <w:pStyle w:val="Numberedlist"/>
        <w:numPr>
          <w:ilvl w:val="0"/>
          <w:numId w:val="25"/>
        </w:numPr>
        <w:tabs>
          <w:tab w:val="clear" w:pos="397"/>
        </w:tabs>
        <w:spacing w:before="240" w:after="240"/>
        <w:ind w:left="360" w:right="0" w:hanging="372"/>
        <w:rPr>
          <w:sz w:val="22"/>
        </w:rPr>
      </w:pPr>
      <w:r w:rsidRPr="000462D6">
        <w:rPr>
          <w:sz w:val="22"/>
        </w:rPr>
        <w:t>Complete the following table.</w:t>
      </w:r>
    </w:p>
    <w:tbl>
      <w:tblPr>
        <w:tblStyle w:val="TableGrid"/>
        <w:tblW w:w="0" w:type="auto"/>
        <w:tblInd w:w="360" w:type="dxa"/>
        <w:tblLook w:val="04A0" w:firstRow="1" w:lastRow="0" w:firstColumn="1" w:lastColumn="0" w:noHBand="0" w:noVBand="1"/>
      </w:tblPr>
      <w:tblGrid>
        <w:gridCol w:w="1190"/>
        <w:gridCol w:w="3234"/>
        <w:gridCol w:w="4837"/>
      </w:tblGrid>
      <w:tr w:rsidR="009F0C84" w:rsidRPr="00474BF3" w14:paraId="5B432F5F" w14:textId="77777777" w:rsidTr="009952A5">
        <w:tc>
          <w:tcPr>
            <w:tcW w:w="1179" w:type="dxa"/>
            <w:shd w:val="clear" w:color="auto" w:fill="3D1F66"/>
          </w:tcPr>
          <w:p w14:paraId="1BB2F0EE" w14:textId="77777777" w:rsidR="009F0C84" w:rsidRPr="00474BF3" w:rsidRDefault="009F0C84" w:rsidP="000462D6">
            <w:pPr>
              <w:pStyle w:val="Tablehead"/>
              <w:spacing w:after="80" w:line="240" w:lineRule="atLeast"/>
            </w:pPr>
            <w:r w:rsidRPr="00474BF3">
              <w:t>Rank</w:t>
            </w:r>
          </w:p>
        </w:tc>
        <w:tc>
          <w:tcPr>
            <w:tcW w:w="3334" w:type="dxa"/>
            <w:shd w:val="clear" w:color="auto" w:fill="3D1F66"/>
          </w:tcPr>
          <w:p w14:paraId="3AD1ACBC" w14:textId="77777777" w:rsidR="009F0C84" w:rsidRPr="00474BF3" w:rsidRDefault="009F0C84" w:rsidP="000462D6">
            <w:pPr>
              <w:pStyle w:val="Tablehead"/>
              <w:spacing w:after="80" w:line="240" w:lineRule="atLeast"/>
            </w:pPr>
            <w:r w:rsidRPr="00474BF3">
              <w:t>Factor</w:t>
            </w:r>
          </w:p>
        </w:tc>
        <w:tc>
          <w:tcPr>
            <w:tcW w:w="5000" w:type="dxa"/>
            <w:shd w:val="clear" w:color="auto" w:fill="3D1F66"/>
          </w:tcPr>
          <w:p w14:paraId="18DC6CB6" w14:textId="77777777" w:rsidR="009F0C84" w:rsidRPr="00474BF3" w:rsidRDefault="009F0C84" w:rsidP="000462D6">
            <w:pPr>
              <w:pStyle w:val="Tablehead"/>
              <w:spacing w:after="80" w:line="240" w:lineRule="atLeast"/>
            </w:pPr>
            <w:r w:rsidRPr="00474BF3">
              <w:t>Reason for the choice of this factor</w:t>
            </w:r>
          </w:p>
        </w:tc>
      </w:tr>
      <w:tr w:rsidR="009F0C84" w:rsidRPr="00474BF3" w14:paraId="459D642A" w14:textId="77777777" w:rsidTr="009952A5">
        <w:trPr>
          <w:trHeight w:val="1701"/>
        </w:trPr>
        <w:tc>
          <w:tcPr>
            <w:tcW w:w="1179" w:type="dxa"/>
          </w:tcPr>
          <w:p w14:paraId="3B7D44A0" w14:textId="77777777" w:rsidR="009F0C84" w:rsidRPr="00474BF3" w:rsidRDefault="009F0C84" w:rsidP="00474BF3">
            <w:pPr>
              <w:pStyle w:val="Text"/>
              <w:spacing w:before="120" w:after="0"/>
              <w:rPr>
                <w:sz w:val="22"/>
              </w:rPr>
            </w:pPr>
            <w:r w:rsidRPr="00474BF3">
              <w:rPr>
                <w:sz w:val="22"/>
              </w:rPr>
              <w:t>1</w:t>
            </w:r>
          </w:p>
        </w:tc>
        <w:tc>
          <w:tcPr>
            <w:tcW w:w="3334" w:type="dxa"/>
          </w:tcPr>
          <w:p w14:paraId="4FBE844B" w14:textId="77777777" w:rsidR="009F0C84" w:rsidRPr="00474BF3" w:rsidRDefault="009F0C84" w:rsidP="00474BF3">
            <w:pPr>
              <w:pStyle w:val="Tabletext"/>
              <w:spacing w:before="120" w:after="0"/>
              <w:rPr>
                <w:sz w:val="22"/>
              </w:rPr>
            </w:pPr>
          </w:p>
        </w:tc>
        <w:tc>
          <w:tcPr>
            <w:tcW w:w="5000" w:type="dxa"/>
          </w:tcPr>
          <w:p w14:paraId="5AE606BD" w14:textId="77777777" w:rsidR="009F0C84" w:rsidRPr="00474BF3" w:rsidRDefault="009F0C84" w:rsidP="00474BF3">
            <w:pPr>
              <w:pStyle w:val="Tabletext"/>
              <w:spacing w:before="120" w:after="0"/>
              <w:rPr>
                <w:sz w:val="22"/>
              </w:rPr>
            </w:pPr>
          </w:p>
        </w:tc>
      </w:tr>
      <w:tr w:rsidR="009F0C84" w:rsidRPr="00474BF3" w14:paraId="2C4137CD" w14:textId="77777777" w:rsidTr="009952A5">
        <w:trPr>
          <w:trHeight w:val="1701"/>
        </w:trPr>
        <w:tc>
          <w:tcPr>
            <w:tcW w:w="1179" w:type="dxa"/>
          </w:tcPr>
          <w:p w14:paraId="4218817D" w14:textId="77777777" w:rsidR="009F0C84" w:rsidRPr="00474BF3" w:rsidRDefault="009F0C84" w:rsidP="00474BF3">
            <w:pPr>
              <w:pStyle w:val="Text"/>
              <w:spacing w:before="120" w:after="0"/>
              <w:rPr>
                <w:sz w:val="22"/>
              </w:rPr>
            </w:pPr>
            <w:r w:rsidRPr="00474BF3">
              <w:rPr>
                <w:sz w:val="22"/>
              </w:rPr>
              <w:t>2</w:t>
            </w:r>
          </w:p>
        </w:tc>
        <w:tc>
          <w:tcPr>
            <w:tcW w:w="3334" w:type="dxa"/>
          </w:tcPr>
          <w:p w14:paraId="412C7745" w14:textId="77777777" w:rsidR="009F0C84" w:rsidRPr="00474BF3" w:rsidRDefault="009F0C84" w:rsidP="00474BF3">
            <w:pPr>
              <w:pStyle w:val="Tabletext"/>
              <w:spacing w:before="120" w:after="0"/>
              <w:rPr>
                <w:sz w:val="22"/>
              </w:rPr>
            </w:pPr>
          </w:p>
        </w:tc>
        <w:tc>
          <w:tcPr>
            <w:tcW w:w="5000" w:type="dxa"/>
          </w:tcPr>
          <w:p w14:paraId="61E86A41" w14:textId="77777777" w:rsidR="009F0C84" w:rsidRPr="00474BF3" w:rsidRDefault="009F0C84" w:rsidP="00474BF3">
            <w:pPr>
              <w:pStyle w:val="Tabletext"/>
              <w:spacing w:before="120" w:after="0"/>
              <w:rPr>
                <w:sz w:val="22"/>
              </w:rPr>
            </w:pPr>
          </w:p>
        </w:tc>
      </w:tr>
      <w:tr w:rsidR="009F0C84" w:rsidRPr="00474BF3" w14:paraId="37AC7AD8" w14:textId="77777777" w:rsidTr="009952A5">
        <w:trPr>
          <w:trHeight w:val="1701"/>
        </w:trPr>
        <w:tc>
          <w:tcPr>
            <w:tcW w:w="1179" w:type="dxa"/>
          </w:tcPr>
          <w:p w14:paraId="5D06746F" w14:textId="77777777" w:rsidR="009F0C84" w:rsidRPr="00474BF3" w:rsidRDefault="009F0C84" w:rsidP="00474BF3">
            <w:pPr>
              <w:pStyle w:val="Text"/>
              <w:spacing w:before="120" w:after="0"/>
              <w:rPr>
                <w:sz w:val="22"/>
              </w:rPr>
            </w:pPr>
            <w:r w:rsidRPr="00474BF3">
              <w:rPr>
                <w:sz w:val="22"/>
              </w:rPr>
              <w:t>3</w:t>
            </w:r>
          </w:p>
        </w:tc>
        <w:tc>
          <w:tcPr>
            <w:tcW w:w="3334" w:type="dxa"/>
          </w:tcPr>
          <w:p w14:paraId="5BADB2AB" w14:textId="77777777" w:rsidR="009F0C84" w:rsidRPr="00474BF3" w:rsidRDefault="009F0C84" w:rsidP="00474BF3">
            <w:pPr>
              <w:pStyle w:val="Tabletext"/>
              <w:spacing w:before="120" w:after="0"/>
              <w:rPr>
                <w:sz w:val="22"/>
              </w:rPr>
            </w:pPr>
          </w:p>
        </w:tc>
        <w:tc>
          <w:tcPr>
            <w:tcW w:w="5000" w:type="dxa"/>
          </w:tcPr>
          <w:p w14:paraId="31AC3CFD" w14:textId="77777777" w:rsidR="009F0C84" w:rsidRPr="00474BF3" w:rsidRDefault="009F0C84" w:rsidP="00474BF3">
            <w:pPr>
              <w:pStyle w:val="Tabletext"/>
              <w:spacing w:before="120" w:after="0"/>
              <w:rPr>
                <w:sz w:val="22"/>
              </w:rPr>
            </w:pPr>
          </w:p>
        </w:tc>
      </w:tr>
      <w:tr w:rsidR="009F0C84" w:rsidRPr="00474BF3" w14:paraId="20C6F23E" w14:textId="77777777" w:rsidTr="009952A5">
        <w:trPr>
          <w:trHeight w:val="1701"/>
        </w:trPr>
        <w:tc>
          <w:tcPr>
            <w:tcW w:w="1179" w:type="dxa"/>
          </w:tcPr>
          <w:p w14:paraId="6EF18E80" w14:textId="77777777" w:rsidR="009F0C84" w:rsidRPr="00474BF3" w:rsidRDefault="009F0C84" w:rsidP="00474BF3">
            <w:pPr>
              <w:pStyle w:val="Text"/>
              <w:spacing w:before="120" w:after="0"/>
              <w:rPr>
                <w:sz w:val="22"/>
              </w:rPr>
            </w:pPr>
            <w:r w:rsidRPr="00474BF3">
              <w:rPr>
                <w:sz w:val="22"/>
              </w:rPr>
              <w:t>4</w:t>
            </w:r>
          </w:p>
        </w:tc>
        <w:tc>
          <w:tcPr>
            <w:tcW w:w="3334" w:type="dxa"/>
          </w:tcPr>
          <w:p w14:paraId="43F4C321" w14:textId="77777777" w:rsidR="009F0C84" w:rsidRPr="00474BF3" w:rsidRDefault="009F0C84" w:rsidP="00474BF3">
            <w:pPr>
              <w:pStyle w:val="Tabletext"/>
              <w:spacing w:before="120" w:after="0"/>
              <w:rPr>
                <w:sz w:val="22"/>
              </w:rPr>
            </w:pPr>
          </w:p>
        </w:tc>
        <w:tc>
          <w:tcPr>
            <w:tcW w:w="5000" w:type="dxa"/>
          </w:tcPr>
          <w:p w14:paraId="1FEEA1EE" w14:textId="77777777" w:rsidR="009F0C84" w:rsidRPr="00474BF3" w:rsidRDefault="009F0C84" w:rsidP="00474BF3">
            <w:pPr>
              <w:pStyle w:val="Tabletext"/>
              <w:spacing w:before="120" w:after="0"/>
              <w:rPr>
                <w:sz w:val="22"/>
              </w:rPr>
            </w:pPr>
          </w:p>
        </w:tc>
      </w:tr>
    </w:tbl>
    <w:p w14:paraId="458B2718" w14:textId="77777777" w:rsidR="0057136B" w:rsidRPr="00474BF3" w:rsidRDefault="0057136B" w:rsidP="00474BF3">
      <w:pPr>
        <w:spacing w:before="120" w:line="240" w:lineRule="atLeast"/>
        <w:rPr>
          <w:rFonts w:ascii="Arial" w:hAnsi="Arial"/>
          <w:sz w:val="22"/>
        </w:rPr>
        <w:sectPr w:rsidR="0057136B" w:rsidRPr="00474BF3" w:rsidSect="00474BF3">
          <w:headerReference w:type="even" r:id="rId7"/>
          <w:headerReference w:type="default" r:id="rId8"/>
          <w:footerReference w:type="even" r:id="rId9"/>
          <w:footerReference w:type="default" r:id="rId10"/>
          <w:pgSz w:w="11900" w:h="16840" w:code="9"/>
          <w:pgMar w:top="2063" w:right="1418" w:bottom="1021" w:left="851" w:header="0" w:footer="567" w:gutter="0"/>
          <w:cols w:space="708"/>
          <w:docGrid w:linePitch="326"/>
        </w:sectPr>
      </w:pPr>
    </w:p>
    <w:p w14:paraId="6234474E" w14:textId="77777777" w:rsidR="009F0C84" w:rsidRPr="00474BF3" w:rsidRDefault="009F0C84" w:rsidP="00A90255">
      <w:pPr>
        <w:pStyle w:val="Text"/>
        <w:spacing w:before="0" w:after="0"/>
        <w:ind w:right="0"/>
        <w:rPr>
          <w:sz w:val="22"/>
        </w:rPr>
      </w:pPr>
      <w:proofErr w:type="spellStart"/>
      <w:r w:rsidRPr="00474BF3">
        <w:rPr>
          <w:sz w:val="22"/>
        </w:rPr>
        <w:lastRenderedPageBreak/>
        <w:t>EeeZee</w:t>
      </w:r>
      <w:proofErr w:type="spellEnd"/>
      <w:r w:rsidRPr="00474BF3">
        <w:rPr>
          <w:sz w:val="22"/>
        </w:rPr>
        <w:t xml:space="preserve"> Parking operates </w:t>
      </w:r>
      <w:proofErr w:type="gramStart"/>
      <w:r w:rsidRPr="00474BF3">
        <w:rPr>
          <w:sz w:val="22"/>
        </w:rPr>
        <w:t>a number of</w:t>
      </w:r>
      <w:proofErr w:type="gramEnd"/>
      <w:r w:rsidRPr="00474BF3">
        <w:rPr>
          <w:sz w:val="22"/>
        </w:rPr>
        <w:t xml:space="preserve"> car parks in a busy city centre. Drivers pay for their parking when they leave the car park using a display terminal on the side of the exit barrier.</w:t>
      </w:r>
    </w:p>
    <w:p w14:paraId="48294065" w14:textId="77777777" w:rsidR="009F0C84" w:rsidRPr="00474BF3" w:rsidRDefault="009F0C84" w:rsidP="001D7B0E">
      <w:pPr>
        <w:pStyle w:val="Numberedlist"/>
        <w:numPr>
          <w:ilvl w:val="0"/>
          <w:numId w:val="25"/>
        </w:numPr>
        <w:tabs>
          <w:tab w:val="clear" w:pos="397"/>
        </w:tabs>
        <w:spacing w:before="240" w:after="0"/>
        <w:ind w:left="360" w:right="0" w:hanging="372"/>
        <w:rPr>
          <w:sz w:val="22"/>
        </w:rPr>
      </w:pPr>
      <w:r w:rsidRPr="00474BF3">
        <w:rPr>
          <w:sz w:val="22"/>
        </w:rPr>
        <w:t>Work as part of a group to decide:</w:t>
      </w:r>
    </w:p>
    <w:p w14:paraId="71982D18" w14:textId="16B03374" w:rsidR="009F0C84" w:rsidRPr="001D7B0E" w:rsidRDefault="009F0C84" w:rsidP="001D7B0E">
      <w:pPr>
        <w:pStyle w:val="Numberedlist"/>
        <w:numPr>
          <w:ilvl w:val="1"/>
          <w:numId w:val="26"/>
        </w:numPr>
        <w:tabs>
          <w:tab w:val="right" w:pos="9600"/>
        </w:tabs>
        <w:spacing w:before="120" w:after="0"/>
        <w:ind w:left="720" w:right="0"/>
        <w:rPr>
          <w:sz w:val="22"/>
        </w:rPr>
      </w:pPr>
      <w:r w:rsidRPr="001D7B0E">
        <w:rPr>
          <w:sz w:val="22"/>
        </w:rPr>
        <w:t xml:space="preserve">which four factors are the most important when choosing the user interface that drivers leaving the car park will use. If possible, put the factors in rank order (with 1 being the </w:t>
      </w:r>
      <w:r w:rsidR="001D7B0E">
        <w:rPr>
          <w:sz w:val="22"/>
        </w:rPr>
        <w:br/>
      </w:r>
      <w:r w:rsidRPr="001D7B0E">
        <w:rPr>
          <w:sz w:val="22"/>
        </w:rPr>
        <w:t>most important)</w:t>
      </w:r>
    </w:p>
    <w:p w14:paraId="7FDB462D" w14:textId="2095F9FC" w:rsidR="00B21A08" w:rsidRPr="001D7B0E" w:rsidRDefault="009F0C84" w:rsidP="00D03487">
      <w:pPr>
        <w:pStyle w:val="Numberedlist"/>
        <w:numPr>
          <w:ilvl w:val="1"/>
          <w:numId w:val="26"/>
        </w:numPr>
        <w:tabs>
          <w:tab w:val="right" w:pos="9600"/>
        </w:tabs>
        <w:spacing w:before="120" w:after="0"/>
        <w:ind w:left="720" w:right="0"/>
        <w:rPr>
          <w:sz w:val="22"/>
        </w:rPr>
      </w:pPr>
      <w:r w:rsidRPr="001D7B0E">
        <w:rPr>
          <w:sz w:val="22"/>
        </w:rPr>
        <w:t xml:space="preserve">why these factors might be different </w:t>
      </w:r>
      <w:r w:rsidR="00FE16A5" w:rsidRPr="001D7B0E">
        <w:rPr>
          <w:sz w:val="22"/>
        </w:rPr>
        <w:t>from</w:t>
      </w:r>
      <w:r w:rsidRPr="001D7B0E">
        <w:rPr>
          <w:sz w:val="22"/>
        </w:rPr>
        <w:t xml:space="preserve"> the factors for </w:t>
      </w:r>
      <w:proofErr w:type="spellStart"/>
      <w:r w:rsidRPr="001D7B0E">
        <w:rPr>
          <w:sz w:val="22"/>
        </w:rPr>
        <w:t>Brightstone</w:t>
      </w:r>
      <w:proofErr w:type="spellEnd"/>
      <w:r w:rsidRPr="001D7B0E">
        <w:rPr>
          <w:sz w:val="22"/>
        </w:rPr>
        <w:t xml:space="preserve"> Academy.</w:t>
      </w:r>
    </w:p>
    <w:p w14:paraId="1A202090" w14:textId="77777777" w:rsidR="009F0C84" w:rsidRPr="00474BF3" w:rsidRDefault="009F0C84" w:rsidP="009952A5">
      <w:pPr>
        <w:pStyle w:val="Numberedlist"/>
        <w:numPr>
          <w:ilvl w:val="0"/>
          <w:numId w:val="25"/>
        </w:numPr>
        <w:tabs>
          <w:tab w:val="clear" w:pos="397"/>
        </w:tabs>
        <w:spacing w:before="240" w:after="240"/>
        <w:ind w:left="360" w:right="0" w:hanging="372"/>
        <w:rPr>
          <w:sz w:val="22"/>
        </w:rPr>
      </w:pPr>
      <w:r w:rsidRPr="00474BF3">
        <w:rPr>
          <w:sz w:val="22"/>
        </w:rPr>
        <w:t>Complete the following table.</w:t>
      </w:r>
    </w:p>
    <w:tbl>
      <w:tblPr>
        <w:tblStyle w:val="TableGrid"/>
        <w:tblW w:w="0" w:type="auto"/>
        <w:tblInd w:w="360" w:type="dxa"/>
        <w:tblLook w:val="04A0" w:firstRow="1" w:lastRow="0" w:firstColumn="1" w:lastColumn="0" w:noHBand="0" w:noVBand="1"/>
      </w:tblPr>
      <w:tblGrid>
        <w:gridCol w:w="1191"/>
        <w:gridCol w:w="1306"/>
        <w:gridCol w:w="1869"/>
        <w:gridCol w:w="4895"/>
      </w:tblGrid>
      <w:tr w:rsidR="009F0C84" w:rsidRPr="00474BF3" w14:paraId="0969C5E2" w14:textId="77777777" w:rsidTr="009952A5">
        <w:tc>
          <w:tcPr>
            <w:tcW w:w="1179" w:type="dxa"/>
            <w:shd w:val="clear" w:color="auto" w:fill="3D1F66"/>
          </w:tcPr>
          <w:p w14:paraId="2C2F51F2" w14:textId="77777777" w:rsidR="009F0C84" w:rsidRPr="00474BF3" w:rsidRDefault="009F0C84" w:rsidP="009952A5">
            <w:pPr>
              <w:pStyle w:val="Tablehead"/>
              <w:spacing w:after="80" w:line="240" w:lineRule="atLeast"/>
            </w:pPr>
            <w:r w:rsidRPr="00474BF3">
              <w:t>Rank</w:t>
            </w:r>
          </w:p>
        </w:tc>
        <w:tc>
          <w:tcPr>
            <w:tcW w:w="3273" w:type="dxa"/>
            <w:gridSpan w:val="2"/>
            <w:shd w:val="clear" w:color="auto" w:fill="3D1F66"/>
          </w:tcPr>
          <w:p w14:paraId="2E678BCE" w14:textId="77777777" w:rsidR="009F0C84" w:rsidRPr="00474BF3" w:rsidRDefault="009F0C84" w:rsidP="009952A5">
            <w:pPr>
              <w:pStyle w:val="Tablehead"/>
              <w:spacing w:after="80" w:line="240" w:lineRule="atLeast"/>
            </w:pPr>
            <w:r w:rsidRPr="00474BF3">
              <w:t>Factor</w:t>
            </w:r>
          </w:p>
        </w:tc>
        <w:tc>
          <w:tcPr>
            <w:tcW w:w="5061" w:type="dxa"/>
            <w:shd w:val="clear" w:color="auto" w:fill="3D1F66"/>
          </w:tcPr>
          <w:p w14:paraId="556B1DF9" w14:textId="77777777" w:rsidR="009F0C84" w:rsidRPr="00474BF3" w:rsidRDefault="009F0C84" w:rsidP="009952A5">
            <w:pPr>
              <w:pStyle w:val="Tablehead"/>
              <w:spacing w:after="80" w:line="240" w:lineRule="atLeast"/>
            </w:pPr>
            <w:r w:rsidRPr="00474BF3">
              <w:t>Reason for the choice of this factor</w:t>
            </w:r>
          </w:p>
        </w:tc>
      </w:tr>
      <w:tr w:rsidR="009F0C84" w:rsidRPr="00474BF3" w14:paraId="7213E741" w14:textId="77777777" w:rsidTr="009952A5">
        <w:trPr>
          <w:trHeight w:val="1701"/>
        </w:trPr>
        <w:tc>
          <w:tcPr>
            <w:tcW w:w="1179" w:type="dxa"/>
          </w:tcPr>
          <w:p w14:paraId="39D91C36" w14:textId="77777777" w:rsidR="009F0C84" w:rsidRPr="00474BF3" w:rsidRDefault="009F0C84" w:rsidP="00474BF3">
            <w:pPr>
              <w:pStyle w:val="Text"/>
              <w:spacing w:before="120" w:after="0"/>
              <w:rPr>
                <w:sz w:val="22"/>
              </w:rPr>
            </w:pPr>
            <w:r w:rsidRPr="00474BF3">
              <w:rPr>
                <w:sz w:val="22"/>
              </w:rPr>
              <w:t>1</w:t>
            </w:r>
          </w:p>
        </w:tc>
        <w:tc>
          <w:tcPr>
            <w:tcW w:w="3273" w:type="dxa"/>
            <w:gridSpan w:val="2"/>
          </w:tcPr>
          <w:p w14:paraId="591C046E" w14:textId="77777777" w:rsidR="009F0C84" w:rsidRPr="00474BF3" w:rsidRDefault="009F0C84" w:rsidP="00474BF3">
            <w:pPr>
              <w:pStyle w:val="Tabletext"/>
              <w:spacing w:before="120" w:after="0"/>
              <w:rPr>
                <w:sz w:val="22"/>
              </w:rPr>
            </w:pPr>
          </w:p>
        </w:tc>
        <w:tc>
          <w:tcPr>
            <w:tcW w:w="5061" w:type="dxa"/>
          </w:tcPr>
          <w:p w14:paraId="22E2CE5F" w14:textId="77777777" w:rsidR="009F0C84" w:rsidRPr="00474BF3" w:rsidRDefault="009F0C84" w:rsidP="00474BF3">
            <w:pPr>
              <w:pStyle w:val="Tabletext"/>
              <w:spacing w:before="120" w:after="0"/>
              <w:rPr>
                <w:sz w:val="22"/>
              </w:rPr>
            </w:pPr>
          </w:p>
        </w:tc>
      </w:tr>
      <w:tr w:rsidR="009F0C84" w:rsidRPr="00474BF3" w14:paraId="08C42468" w14:textId="77777777" w:rsidTr="009952A5">
        <w:trPr>
          <w:trHeight w:val="1701"/>
        </w:trPr>
        <w:tc>
          <w:tcPr>
            <w:tcW w:w="1179" w:type="dxa"/>
          </w:tcPr>
          <w:p w14:paraId="009B932A" w14:textId="77777777" w:rsidR="009F0C84" w:rsidRPr="00474BF3" w:rsidRDefault="009F0C84" w:rsidP="00474BF3">
            <w:pPr>
              <w:pStyle w:val="Text"/>
              <w:spacing w:before="120" w:after="0"/>
              <w:rPr>
                <w:sz w:val="22"/>
              </w:rPr>
            </w:pPr>
            <w:r w:rsidRPr="00474BF3">
              <w:rPr>
                <w:sz w:val="22"/>
              </w:rPr>
              <w:t>2</w:t>
            </w:r>
          </w:p>
        </w:tc>
        <w:tc>
          <w:tcPr>
            <w:tcW w:w="3273" w:type="dxa"/>
            <w:gridSpan w:val="2"/>
          </w:tcPr>
          <w:p w14:paraId="6B69711F" w14:textId="77777777" w:rsidR="009F0C84" w:rsidRPr="00474BF3" w:rsidRDefault="009F0C84" w:rsidP="00474BF3">
            <w:pPr>
              <w:pStyle w:val="Tabletext"/>
              <w:spacing w:before="120" w:after="0"/>
              <w:rPr>
                <w:sz w:val="22"/>
              </w:rPr>
            </w:pPr>
          </w:p>
        </w:tc>
        <w:tc>
          <w:tcPr>
            <w:tcW w:w="5061" w:type="dxa"/>
          </w:tcPr>
          <w:p w14:paraId="47259B50" w14:textId="77777777" w:rsidR="009F0C84" w:rsidRPr="00474BF3" w:rsidRDefault="009F0C84" w:rsidP="00474BF3">
            <w:pPr>
              <w:pStyle w:val="Tabletext"/>
              <w:spacing w:before="120" w:after="0"/>
              <w:rPr>
                <w:sz w:val="22"/>
              </w:rPr>
            </w:pPr>
          </w:p>
        </w:tc>
      </w:tr>
      <w:tr w:rsidR="009F0C84" w:rsidRPr="00474BF3" w14:paraId="07865DE9" w14:textId="77777777" w:rsidTr="009952A5">
        <w:trPr>
          <w:trHeight w:val="1701"/>
        </w:trPr>
        <w:tc>
          <w:tcPr>
            <w:tcW w:w="1179" w:type="dxa"/>
          </w:tcPr>
          <w:p w14:paraId="67B5632D" w14:textId="77777777" w:rsidR="009F0C84" w:rsidRPr="00474BF3" w:rsidRDefault="009F0C84" w:rsidP="00474BF3">
            <w:pPr>
              <w:pStyle w:val="Text"/>
              <w:spacing w:before="120" w:after="0"/>
              <w:rPr>
                <w:sz w:val="22"/>
              </w:rPr>
            </w:pPr>
            <w:r w:rsidRPr="00474BF3">
              <w:rPr>
                <w:sz w:val="22"/>
              </w:rPr>
              <w:t>3</w:t>
            </w:r>
          </w:p>
        </w:tc>
        <w:tc>
          <w:tcPr>
            <w:tcW w:w="3273" w:type="dxa"/>
            <w:gridSpan w:val="2"/>
          </w:tcPr>
          <w:p w14:paraId="34AA946F" w14:textId="77777777" w:rsidR="009F0C84" w:rsidRPr="00474BF3" w:rsidRDefault="009F0C84" w:rsidP="00474BF3">
            <w:pPr>
              <w:pStyle w:val="Tabletext"/>
              <w:spacing w:before="120" w:after="0"/>
              <w:rPr>
                <w:sz w:val="22"/>
              </w:rPr>
            </w:pPr>
          </w:p>
        </w:tc>
        <w:tc>
          <w:tcPr>
            <w:tcW w:w="5061" w:type="dxa"/>
          </w:tcPr>
          <w:p w14:paraId="0F0D2D0F" w14:textId="77777777" w:rsidR="009F0C84" w:rsidRPr="00474BF3" w:rsidRDefault="009F0C84" w:rsidP="00474BF3">
            <w:pPr>
              <w:pStyle w:val="Tabletext"/>
              <w:spacing w:before="120" w:after="0"/>
              <w:rPr>
                <w:sz w:val="22"/>
              </w:rPr>
            </w:pPr>
          </w:p>
        </w:tc>
      </w:tr>
      <w:tr w:rsidR="009F0C84" w:rsidRPr="00474BF3" w14:paraId="306E8EBF" w14:textId="77777777" w:rsidTr="009952A5">
        <w:trPr>
          <w:trHeight w:val="1701"/>
        </w:trPr>
        <w:tc>
          <w:tcPr>
            <w:tcW w:w="1179" w:type="dxa"/>
          </w:tcPr>
          <w:p w14:paraId="48CD75BB" w14:textId="77777777" w:rsidR="009F0C84" w:rsidRPr="00474BF3" w:rsidRDefault="009F0C84" w:rsidP="00474BF3">
            <w:pPr>
              <w:pStyle w:val="Text"/>
              <w:spacing w:before="120" w:after="0"/>
              <w:rPr>
                <w:sz w:val="22"/>
              </w:rPr>
            </w:pPr>
            <w:r w:rsidRPr="00474BF3">
              <w:rPr>
                <w:sz w:val="22"/>
              </w:rPr>
              <w:t>4</w:t>
            </w:r>
          </w:p>
        </w:tc>
        <w:tc>
          <w:tcPr>
            <w:tcW w:w="3273" w:type="dxa"/>
            <w:gridSpan w:val="2"/>
          </w:tcPr>
          <w:p w14:paraId="0D2A68B8" w14:textId="77777777" w:rsidR="009F0C84" w:rsidRPr="00474BF3" w:rsidRDefault="009F0C84" w:rsidP="00474BF3">
            <w:pPr>
              <w:pStyle w:val="Tabletext"/>
              <w:spacing w:before="120" w:after="0"/>
              <w:rPr>
                <w:sz w:val="22"/>
              </w:rPr>
            </w:pPr>
          </w:p>
        </w:tc>
        <w:tc>
          <w:tcPr>
            <w:tcW w:w="5061" w:type="dxa"/>
          </w:tcPr>
          <w:p w14:paraId="2F000FE5" w14:textId="77777777" w:rsidR="009F0C84" w:rsidRPr="00474BF3" w:rsidRDefault="009F0C84" w:rsidP="00474BF3">
            <w:pPr>
              <w:pStyle w:val="Tabletext"/>
              <w:spacing w:before="120" w:after="0"/>
              <w:rPr>
                <w:sz w:val="22"/>
              </w:rPr>
            </w:pPr>
          </w:p>
        </w:tc>
      </w:tr>
      <w:tr w:rsidR="009F0C84" w:rsidRPr="00474BF3" w14:paraId="3394A865" w14:textId="77777777" w:rsidTr="001E7BC5">
        <w:trPr>
          <w:trHeight w:val="1702"/>
        </w:trPr>
        <w:tc>
          <w:tcPr>
            <w:tcW w:w="2521" w:type="dxa"/>
            <w:gridSpan w:val="2"/>
          </w:tcPr>
          <w:p w14:paraId="1C6704F7" w14:textId="40B268C2" w:rsidR="009F0C84" w:rsidRPr="00474BF3" w:rsidRDefault="009F0C84" w:rsidP="00474BF3">
            <w:pPr>
              <w:pStyle w:val="Tabletext"/>
              <w:spacing w:before="120" w:after="0"/>
              <w:rPr>
                <w:sz w:val="22"/>
              </w:rPr>
            </w:pPr>
            <w:r w:rsidRPr="00474BF3">
              <w:rPr>
                <w:sz w:val="22"/>
              </w:rPr>
              <w:t xml:space="preserve">Why these factors might be different </w:t>
            </w:r>
            <w:r w:rsidR="00FE16A5" w:rsidRPr="00474BF3">
              <w:rPr>
                <w:sz w:val="22"/>
              </w:rPr>
              <w:t>from</w:t>
            </w:r>
            <w:r w:rsidRPr="00474BF3">
              <w:rPr>
                <w:sz w:val="22"/>
              </w:rPr>
              <w:t xml:space="preserve"> the factors for Brightstone Academy</w:t>
            </w:r>
          </w:p>
        </w:tc>
        <w:tc>
          <w:tcPr>
            <w:tcW w:w="6992" w:type="dxa"/>
            <w:gridSpan w:val="2"/>
          </w:tcPr>
          <w:p w14:paraId="37362776" w14:textId="77777777" w:rsidR="009F0C84" w:rsidRPr="00474BF3" w:rsidRDefault="009F0C84" w:rsidP="00474BF3">
            <w:pPr>
              <w:pStyle w:val="Tabletext"/>
              <w:spacing w:before="120" w:after="0"/>
              <w:rPr>
                <w:sz w:val="22"/>
              </w:rPr>
            </w:pPr>
          </w:p>
        </w:tc>
      </w:tr>
    </w:tbl>
    <w:p w14:paraId="690CEBF4" w14:textId="77777777" w:rsidR="00F91E23" w:rsidRPr="00474BF3" w:rsidRDefault="00F91E23" w:rsidP="00474BF3">
      <w:pPr>
        <w:spacing w:before="120" w:line="240" w:lineRule="atLeast"/>
        <w:rPr>
          <w:rFonts w:ascii="Arial" w:hAnsi="Arial"/>
          <w:sz w:val="22"/>
        </w:rPr>
      </w:pPr>
    </w:p>
    <w:sectPr w:rsidR="00F91E23" w:rsidRPr="00474BF3" w:rsidSect="00474BF3">
      <w:pgSz w:w="11900" w:h="16840" w:code="9"/>
      <w:pgMar w:top="2063" w:right="1418" w:bottom="1021" w:left="851" w:header="0" w:footer="56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728412" w14:textId="77777777" w:rsidR="00D079E6" w:rsidRDefault="00D079E6">
      <w:r>
        <w:separator/>
      </w:r>
    </w:p>
  </w:endnote>
  <w:endnote w:type="continuationSeparator" w:id="0">
    <w:p w14:paraId="4CDF405C" w14:textId="77777777" w:rsidR="00D079E6" w:rsidRDefault="00D079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40765" w14:textId="77777777" w:rsidR="00F5612F" w:rsidRDefault="00FE6077" w:rsidP="00F5612F">
    <w:pPr>
      <w:framePr w:h="284" w:hRule="exact" w:hSpace="397" w:wrap="around" w:vAnchor="text" w:hAnchor="page" w:xAlign="outside" w:y="1"/>
    </w:pPr>
    <w:r w:rsidRPr="00EE1556">
      <w:rPr>
        <w:rStyle w:val="PageNumber"/>
        <w:sz w:val="20"/>
      </w:rPr>
      <w:fldChar w:fldCharType="begin"/>
    </w:r>
    <w:r w:rsidR="00F5612F" w:rsidRPr="00EE1556">
      <w:rPr>
        <w:rStyle w:val="PageNumber"/>
        <w:sz w:val="20"/>
      </w:rPr>
      <w:instrText xml:space="preserve"> PAGE </w:instrText>
    </w:r>
    <w:r w:rsidRPr="00EE1556">
      <w:rPr>
        <w:rStyle w:val="PageNumber"/>
        <w:sz w:val="20"/>
      </w:rPr>
      <w:fldChar w:fldCharType="separate"/>
    </w:r>
    <w:r w:rsidR="00620E98">
      <w:rPr>
        <w:rStyle w:val="PageNumber"/>
        <w:noProof/>
        <w:sz w:val="20"/>
      </w:rPr>
      <w:t>2</w:t>
    </w:r>
    <w:r w:rsidRPr="00EE1556">
      <w:rPr>
        <w:rStyle w:val="PageNumber"/>
        <w:sz w:val="20"/>
      </w:rPr>
      <w:fldChar w:fldCharType="end"/>
    </w:r>
  </w:p>
  <w:p w14:paraId="44DC813D" w14:textId="77777777" w:rsidR="00F5612F" w:rsidRDefault="00F5612F" w:rsidP="00F5612F">
    <w:pPr>
      <w:pStyle w:val="Footer"/>
    </w:pPr>
    <w:r w:rsidRPr="00EE6625">
      <w:t xml:space="preserve">© Pearson </w:t>
    </w:r>
    <w:r w:rsidRPr="00EE6625">
      <w:rPr>
        <w:noProof/>
        <w:szCs w:val="50"/>
        <w:lang w:eastAsia="en-GB"/>
      </w:rPr>
      <w:t>Education</w:t>
    </w:r>
    <w:r w:rsidRPr="00EE6625">
      <w:t xml:space="preserve"> Ltd 201</w:t>
    </w:r>
    <w:r w:rsidR="00354351">
      <w:t>7</w:t>
    </w:r>
    <w:r w:rsidRPr="00EE6625">
      <w:t xml:space="preserve">. Copying permitted for purchasing institution only. This </w:t>
    </w:r>
    <w:r>
      <w:t>material is not copyright free.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79FD7" w14:textId="77777777" w:rsidR="00F5612F" w:rsidRDefault="00FE6077" w:rsidP="00F5612F">
    <w:pPr>
      <w:framePr w:h="284" w:hRule="exact" w:hSpace="397" w:wrap="around" w:vAnchor="text" w:hAnchor="page" w:xAlign="outside" w:y="1"/>
    </w:pPr>
    <w:r w:rsidRPr="00EE1556">
      <w:rPr>
        <w:rStyle w:val="PageNumber"/>
        <w:sz w:val="20"/>
      </w:rPr>
      <w:fldChar w:fldCharType="begin"/>
    </w:r>
    <w:r w:rsidR="00F5612F" w:rsidRPr="00EE1556">
      <w:rPr>
        <w:rStyle w:val="PageNumber"/>
        <w:sz w:val="20"/>
      </w:rPr>
      <w:instrText xml:space="preserve"> PAGE </w:instrText>
    </w:r>
    <w:r w:rsidRPr="00EE1556">
      <w:rPr>
        <w:rStyle w:val="PageNumber"/>
        <w:sz w:val="20"/>
      </w:rPr>
      <w:fldChar w:fldCharType="separate"/>
    </w:r>
    <w:r w:rsidR="00834FE6">
      <w:rPr>
        <w:rStyle w:val="PageNumber"/>
        <w:noProof/>
        <w:sz w:val="20"/>
      </w:rPr>
      <w:t>3</w:t>
    </w:r>
    <w:r w:rsidRPr="00EE1556">
      <w:rPr>
        <w:rStyle w:val="PageNumber"/>
        <w:sz w:val="20"/>
      </w:rPr>
      <w:fldChar w:fldCharType="end"/>
    </w:r>
  </w:p>
  <w:p w14:paraId="786BD039" w14:textId="7722C8B2" w:rsidR="00F5612F" w:rsidRDefault="00F5612F" w:rsidP="00F5612F">
    <w:pPr>
      <w:pStyle w:val="Footer"/>
    </w:pPr>
    <w:r w:rsidRPr="00EE6625">
      <w:t xml:space="preserve">© Pearson </w:t>
    </w:r>
    <w:r w:rsidRPr="00EE6625">
      <w:rPr>
        <w:noProof/>
        <w:szCs w:val="50"/>
        <w:lang w:eastAsia="en-GB"/>
      </w:rPr>
      <w:t>Education</w:t>
    </w:r>
    <w:r>
      <w:t xml:space="preserve"> Ltd </w:t>
    </w:r>
    <w:r w:rsidR="00F117D8">
      <w:t>2022</w:t>
    </w:r>
    <w:r w:rsidRPr="00EE6625">
      <w:t xml:space="preserve">. Copying permitted for purchasing institution only. This </w:t>
    </w:r>
    <w:r>
      <w:t>material is not copyright free.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0C28E" w14:textId="77777777" w:rsidR="00D079E6" w:rsidRDefault="00D079E6">
      <w:r>
        <w:separator/>
      </w:r>
    </w:p>
  </w:footnote>
  <w:footnote w:type="continuationSeparator" w:id="0">
    <w:p w14:paraId="78E8E744" w14:textId="77777777" w:rsidR="00D079E6" w:rsidRDefault="00D079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AD044" w14:textId="77777777" w:rsidR="00F5612F" w:rsidRPr="00997F5E" w:rsidRDefault="00997F5E" w:rsidP="00997F5E">
    <w:pPr>
      <w:pStyle w:val="Header"/>
    </w:pPr>
    <w:r w:rsidRPr="00997F5E">
      <w:rPr>
        <w:noProof/>
        <w:lang w:eastAsia="en-GB"/>
      </w:rPr>
      <mc:AlternateContent>
        <mc:Choice Requires="wps">
          <w:drawing>
            <wp:anchor distT="0" distB="0" distL="114300" distR="114300" simplePos="0" relativeHeight="251656192" behindDoc="0" locked="0" layoutInCell="1" allowOverlap="1" wp14:anchorId="00E9124F" wp14:editId="08701275">
              <wp:simplePos x="0" y="0"/>
              <wp:positionH relativeFrom="page">
                <wp:posOffset>435083</wp:posOffset>
              </wp:positionH>
              <wp:positionV relativeFrom="page">
                <wp:posOffset>824506</wp:posOffset>
              </wp:positionV>
              <wp:extent cx="5020310" cy="329565"/>
              <wp:effectExtent l="3175"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0310" cy="329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E9397E" w14:textId="77777777" w:rsidR="00997F5E" w:rsidRPr="006F19A1" w:rsidRDefault="00997F5E" w:rsidP="00245B76">
                          <w:pPr>
                            <w:pStyle w:val="Unithead"/>
                          </w:pPr>
                          <w:r w:rsidRPr="006D67FA">
                            <w:t>Unit</w:t>
                          </w:r>
                          <w:r w:rsidRPr="009B4A04">
                            <w:t xml:space="preserve"> </w:t>
                          </w:r>
                          <w:r>
                            <w:t>x</w:t>
                          </w:r>
                          <w:r w:rsidRPr="009B4A04">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E9124F" id="_x0000_t202" coordsize="21600,21600" o:spt="202" path="m,l,21600r21600,l21600,xe">
              <v:stroke joinstyle="miter"/>
              <v:path gradientshapeok="t" o:connecttype="rect"/>
            </v:shapetype>
            <v:shape id="Text Box 5" o:spid="_x0000_s1026" type="#_x0000_t202" style="position:absolute;left:0;text-align:left;margin-left:34.25pt;margin-top:64.9pt;width:395.3pt;height:25.9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" filled="f" stroked="f">
              <v:textbox inset="0,0,0,0">
                <w:txbxContent>
                  <w:p w14:paraId="17E9397E" w14:textId="77777777" w:rsidR="00997F5E" w:rsidRPr="006F19A1" w:rsidRDefault="00997F5E" w:rsidP="00245B76">
                    <w:pPr>
                      <w:pStyle w:val="Unithead"/>
                    </w:pPr>
                    <w:r w:rsidRPr="006D67FA">
                      <w:t>Unit</w:t>
                    </w:r>
                    <w:r w:rsidRPr="009B4A04">
                      <w:t xml:space="preserve"> </w:t>
                    </w:r>
                    <w:r>
                      <w:t>x</w:t>
                    </w:r>
                    <w:r w:rsidRPr="009B4A04">
                      <w:t xml:space="preserve">: </w:t>
                    </w:r>
                  </w:p>
                </w:txbxContent>
              </v:textbox>
              <w10:wrap anchorx="page" anchory="page"/>
            </v:shape>
          </w:pict>
        </mc:Fallback>
      </mc:AlternateContent>
    </w:r>
    <w:r w:rsidR="00245B76">
      <w:rPr>
        <w:noProof/>
        <w:lang w:eastAsia="en-GB"/>
      </w:rPr>
      <w:drawing>
        <wp:anchor distT="0" distB="0" distL="114300" distR="114300" simplePos="0" relativeHeight="251657216" behindDoc="1" locked="1" layoutInCell="1" allowOverlap="1" wp14:anchorId="4E80B6FF" wp14:editId="3AF92539">
          <wp:simplePos x="0" y="0"/>
          <wp:positionH relativeFrom="page">
            <wp:align>left</wp:align>
          </wp:positionH>
          <wp:positionV relativeFrom="page">
            <wp:align>top</wp:align>
          </wp:positionV>
          <wp:extent cx="7559675" cy="1691640"/>
          <wp:effectExtent l="0" t="0" r="3175" b="3810"/>
          <wp:wrapNone/>
          <wp:docPr id="11" name="Picture 11" descr="BTEC Tech Award Health and Social C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TEC_BANNER_H&amp;SC_PORTRAIT.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691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639AF" w14:textId="77777777" w:rsidR="00EC00A4" w:rsidRPr="00EE6625" w:rsidRDefault="00EC00A4" w:rsidP="00EC00A4">
    <w:pPr>
      <w:pStyle w:val="Header"/>
      <w:ind w:left="-993"/>
      <w:jc w:val="left"/>
    </w:pPr>
    <w:r>
      <w:rPr>
        <w:noProof/>
        <w:lang w:val="en-IN" w:eastAsia="en-IN"/>
      </w:rPr>
      <mc:AlternateContent>
        <mc:Choice Requires="wps">
          <w:drawing>
            <wp:anchor distT="0" distB="0" distL="114300" distR="114300" simplePos="0" relativeHeight="251659264" behindDoc="0" locked="0" layoutInCell="1" allowOverlap="1" wp14:anchorId="490FCA96" wp14:editId="7DDBB86D">
              <wp:simplePos x="0" y="0"/>
              <wp:positionH relativeFrom="margin">
                <wp:posOffset>-502285</wp:posOffset>
              </wp:positionH>
              <wp:positionV relativeFrom="paragraph">
                <wp:posOffset>895350</wp:posOffset>
              </wp:positionV>
              <wp:extent cx="7404957" cy="26670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04957" cy="266700"/>
                      </a:xfrm>
                      <a:prstGeom prst="rect">
                        <a:avLst/>
                      </a:prstGeom>
                      <a:noFill/>
                      <a:ln w="9525">
                        <a:noFill/>
                        <a:miter lim="800000"/>
                        <a:headEnd/>
                        <a:tailEnd/>
                      </a:ln>
                    </wps:spPr>
                    <wps:txbx>
                      <w:txbxContent>
                        <w:p w14:paraId="418A128B" w14:textId="77777777" w:rsidR="00EC00A4" w:rsidRPr="00C42C02" w:rsidRDefault="00EC00A4" w:rsidP="00EC00A4">
                          <w:pPr>
                            <w:pStyle w:val="Unithead2lines"/>
                            <w:rPr>
                              <w:color w:val="auto"/>
                            </w:rPr>
                          </w:pPr>
                          <w:r w:rsidRPr="00515CD1">
                            <w:rPr>
                              <w:color w:val="auto"/>
                            </w:rPr>
                            <w:t>Component 1: Exploring User Interface Design Principles and Project Planning Techniques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0FCA96" id="_x0000_t202" coordsize="21600,21600" o:spt="202" path="m,l,21600r21600,l21600,xe">
              <v:stroke joinstyle="miter"/>
              <v:path gradientshapeok="t" o:connecttype="rect"/>
            </v:shapetype>
            <v:shape id="Text Box 2" o:spid="_x0000_s1027" type="#_x0000_t202" style="position:absolute;left:0;text-align:left;margin-left:-39.55pt;margin-top:70.5pt;width:583.05pt;height:2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" filled="f" stroked="f">
              <v:textbox>
                <w:txbxContent>
                  <w:p w14:paraId="418A128B" w14:textId="77777777" w:rsidR="00EC00A4" w:rsidRPr="00C42C02" w:rsidRDefault="00EC00A4" w:rsidP="00EC00A4">
                    <w:pPr>
                      <w:pStyle w:val="Unithead2lines"/>
                      <w:rPr>
                        <w:color w:val="auto"/>
                      </w:rPr>
                    </w:pPr>
                    <w:r w:rsidRPr="00515CD1">
                      <w:rPr>
                        <w:color w:val="auto"/>
                      </w:rPr>
                      <w:t>Component 1: Exploring User Interface Design Principles and Project Planning Techniques</w:t>
                    </w:r>
                  </w:p>
                </w:txbxContent>
              </v:textbox>
              <w10:wrap anchorx="margin"/>
            </v:shape>
          </w:pict>
        </mc:Fallback>
      </mc:AlternateContent>
    </w:r>
    <w:r w:rsidRPr="0042375D">
      <w:rPr>
        <w:noProof/>
        <w:lang w:eastAsia="en-GB"/>
      </w:rPr>
      <w:drawing>
        <wp:inline distT="0" distB="0" distL="0" distR="0" wp14:anchorId="713F28ED" wp14:editId="1F120BB4">
          <wp:extent cx="7700400" cy="807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00400" cy="807300"/>
                  </a:xfrm>
                  <a:prstGeom prst="rect">
                    <a:avLst/>
                  </a:prstGeom>
                  <a:noFill/>
                  <a:ln>
                    <a:noFill/>
                  </a:ln>
                </pic:spPr>
              </pic:pic>
            </a:graphicData>
          </a:graphic>
        </wp:inline>
      </w:drawing>
    </w:r>
  </w:p>
  <w:p w14:paraId="52FAA5BB" w14:textId="70A33DE3" w:rsidR="00F5612F" w:rsidRPr="00EC00A4" w:rsidRDefault="00F5612F" w:rsidP="00EC00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F80DBB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65CDC7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324B8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3EA8F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34FC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E56218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13463D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A4AE07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E70C92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248CF8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6053CA"/>
    <w:multiLevelType w:val="multilevel"/>
    <w:tmpl w:val="52FCEBE4"/>
    <w:styleLink w:val="Listroman"/>
    <w:lvl w:ilvl="0">
      <w:start w:val="1"/>
      <w:numFmt w:val="lowerRoman"/>
      <w:lvlText w:val="(%1)"/>
      <w:lvlJc w:val="left"/>
      <w:pPr>
        <w:tabs>
          <w:tab w:val="num" w:pos="1304"/>
        </w:tabs>
        <w:ind w:left="1304" w:hanging="510"/>
      </w:pPr>
      <w:rPr>
        <w:rFonts w:hint="default"/>
      </w:rPr>
    </w:lvl>
    <w:lvl w:ilvl="1">
      <w:start w:val="1"/>
      <w:numFmt w:val="lowerLetter"/>
      <w:lvlText w:val="%2)"/>
      <w:lvlJc w:val="left"/>
      <w:pPr>
        <w:tabs>
          <w:tab w:val="num" w:pos="1514"/>
        </w:tabs>
        <w:ind w:left="1514" w:hanging="360"/>
      </w:pPr>
      <w:rPr>
        <w:rFonts w:hint="default"/>
      </w:rPr>
    </w:lvl>
    <w:lvl w:ilvl="2">
      <w:start w:val="1"/>
      <w:numFmt w:val="lowerRoman"/>
      <w:lvlText w:val="%3)"/>
      <w:lvlJc w:val="left"/>
      <w:pPr>
        <w:tabs>
          <w:tab w:val="num" w:pos="1874"/>
        </w:tabs>
        <w:ind w:left="1874" w:hanging="36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11" w15:restartNumberingAfterBreak="0">
    <w:nsid w:val="13AD0931"/>
    <w:multiLevelType w:val="singleLevel"/>
    <w:tmpl w:val="8ACE6E24"/>
    <w:lvl w:ilvl="0">
      <w:start w:val="1"/>
      <w:numFmt w:val="decimal"/>
      <w:lvlText w:val="%1."/>
      <w:lvlJc w:val="left"/>
      <w:pPr>
        <w:tabs>
          <w:tab w:val="num" w:pos="397"/>
        </w:tabs>
        <w:ind w:left="397" w:hanging="397"/>
      </w:pPr>
      <w:rPr>
        <w:rFonts w:hint="default"/>
        <w:b/>
        <w:i w:val="0"/>
        <w:color w:val="auto"/>
        <w:sz w:val="22"/>
      </w:rPr>
    </w:lvl>
  </w:abstractNum>
  <w:abstractNum w:abstractNumId="12" w15:restartNumberingAfterBreak="0">
    <w:nsid w:val="19410486"/>
    <w:multiLevelType w:val="hybridMultilevel"/>
    <w:tmpl w:val="64405E50"/>
    <w:lvl w:ilvl="0" w:tplc="C0F4EE38">
      <w:start w:val="1"/>
      <w:numFmt w:val="bullet"/>
      <w:pStyle w:val="Bullets"/>
      <w:lvlText w:val="●"/>
      <w:lvlJc w:val="left"/>
      <w:pPr>
        <w:tabs>
          <w:tab w:val="num" w:pos="397"/>
        </w:tabs>
        <w:ind w:left="397"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alibri"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alibri"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990290E"/>
    <w:multiLevelType w:val="multilevel"/>
    <w:tmpl w:val="514A0C56"/>
    <w:numStyleLink w:val="Listnum"/>
  </w:abstractNum>
  <w:abstractNum w:abstractNumId="14" w15:restartNumberingAfterBreak="0">
    <w:nsid w:val="2A634C4B"/>
    <w:multiLevelType w:val="hybridMultilevel"/>
    <w:tmpl w:val="CDCEF14E"/>
    <w:lvl w:ilvl="0" w:tplc="CD469880">
      <w:start w:val="1"/>
      <w:numFmt w:val="bullet"/>
      <w:pStyle w:val="Feature1textbullets"/>
      <w:lvlText w:val="●"/>
      <w:lvlJc w:val="left"/>
      <w:pPr>
        <w:tabs>
          <w:tab w:val="num" w:pos="505"/>
        </w:tabs>
        <w:ind w:left="505"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alibri"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alibri"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EB504ED"/>
    <w:multiLevelType w:val="multilevel"/>
    <w:tmpl w:val="B172DB92"/>
    <w:styleLink w:val="Listnumbered"/>
    <w:lvl w:ilvl="0">
      <w:start w:val="1"/>
      <w:numFmt w:val="decimal"/>
      <w:lvlText w:val="%1."/>
      <w:lvlJc w:val="left"/>
      <w:pPr>
        <w:tabs>
          <w:tab w:val="num" w:pos="397"/>
        </w:tabs>
        <w:ind w:left="397" w:hanging="397"/>
      </w:pPr>
      <w:rPr>
        <w:rFonts w:ascii="Arial" w:hAnsi="Arial" w:hint="default"/>
        <w:sz w:val="20"/>
      </w:rPr>
    </w:lvl>
    <w:lvl w:ilvl="1">
      <w:start w:val="1"/>
      <w:numFmt w:val="lowerLetter"/>
      <w:pStyle w:val="Alphalist"/>
      <w:lvlText w:val="(%2)"/>
      <w:lvlJc w:val="left"/>
      <w:pPr>
        <w:tabs>
          <w:tab w:val="num" w:pos="794"/>
        </w:tabs>
        <w:ind w:left="794" w:hanging="397"/>
      </w:pPr>
      <w:rPr>
        <w:rFonts w:hint="default"/>
      </w:rPr>
    </w:lvl>
    <w:lvl w:ilvl="2">
      <w:start w:val="1"/>
      <w:numFmt w:val="lowerRoman"/>
      <w:pStyle w:val="Romanlist"/>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33F3715"/>
    <w:multiLevelType w:val="multilevel"/>
    <w:tmpl w:val="514A0C56"/>
    <w:numStyleLink w:val="Listnum"/>
  </w:abstractNum>
  <w:abstractNum w:abstractNumId="17" w15:restartNumberingAfterBreak="0">
    <w:nsid w:val="44EA0DC2"/>
    <w:multiLevelType w:val="hybridMultilevel"/>
    <w:tmpl w:val="339C2DE0"/>
    <w:lvl w:ilvl="0" w:tplc="BABA24A4">
      <w:start w:val="1"/>
      <w:numFmt w:val="lowerLetter"/>
      <w:lvlText w:val="%1."/>
      <w:lvlJc w:val="left"/>
      <w:pPr>
        <w:ind w:left="360" w:hanging="360"/>
      </w:pPr>
      <w:rPr>
        <w:rFonts w:hint="default"/>
        <w:b/>
        <w:i w:val="0"/>
      </w:rPr>
    </w:lvl>
    <w:lvl w:ilvl="1" w:tplc="76D8D3E2">
      <w:start w:val="1"/>
      <w:numFmt w:val="lowerLetter"/>
      <w:lvlText w:val="%2."/>
      <w:lvlJc w:val="left"/>
      <w:pPr>
        <w:ind w:left="1080" w:hanging="360"/>
      </w:pPr>
      <w:rPr>
        <w:b/>
        <w:bCs/>
      </w:r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8" w15:restartNumberingAfterBreak="0">
    <w:nsid w:val="4DFA4467"/>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7B65A6"/>
    <w:multiLevelType w:val="multilevel"/>
    <w:tmpl w:val="A83A6C7E"/>
    <w:styleLink w:val="Listfeature"/>
    <w:lvl w:ilvl="0">
      <w:start w:val="1"/>
      <w:numFmt w:val="decimal"/>
      <w:pStyle w:val="Feature1textnumberedlist"/>
      <w:lvlText w:val="%1."/>
      <w:lvlJc w:val="left"/>
      <w:pPr>
        <w:tabs>
          <w:tab w:val="num" w:pos="505"/>
        </w:tabs>
        <w:ind w:left="505" w:hanging="397"/>
      </w:pPr>
      <w:rPr>
        <w:rFonts w:ascii="Arial" w:hAnsi="Arial" w:hint="default"/>
        <w:b w:val="0"/>
        <w:i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7246464C"/>
    <w:multiLevelType w:val="hybridMultilevel"/>
    <w:tmpl w:val="CC208AD4"/>
    <w:lvl w:ilvl="0" w:tplc="C80281E6">
      <w:start w:val="1"/>
      <w:numFmt w:val="bullet"/>
      <w:pStyle w:val="Tabletextbullets"/>
      <w:lvlText w:val="●"/>
      <w:lvlJc w:val="left"/>
      <w:pPr>
        <w:tabs>
          <w:tab w:val="num" w:pos="397"/>
        </w:tabs>
        <w:ind w:left="397"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alibri"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alibri"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6E226D"/>
    <w:multiLevelType w:val="multilevel"/>
    <w:tmpl w:val="804A1F3E"/>
    <w:styleLink w:val="Listalpha"/>
    <w:lvl w:ilvl="0">
      <w:start w:val="1"/>
      <w:numFmt w:val="lowerLetter"/>
      <w:lvlText w:val="(%1)"/>
      <w:lvlJc w:val="left"/>
      <w:pPr>
        <w:tabs>
          <w:tab w:val="num" w:pos="794"/>
        </w:tabs>
        <w:ind w:left="794" w:hanging="397"/>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2" w15:restartNumberingAfterBreak="0">
    <w:nsid w:val="75E357D0"/>
    <w:multiLevelType w:val="hybridMultilevel"/>
    <w:tmpl w:val="2C4CD9F0"/>
    <w:lvl w:ilvl="0" w:tplc="727A0CA2">
      <w:start w:val="1"/>
      <w:numFmt w:val="bullet"/>
      <w:pStyle w:val="Feature2textbullets"/>
      <w:lvlText w:val="●"/>
      <w:lvlJc w:val="left"/>
      <w:pPr>
        <w:tabs>
          <w:tab w:val="num" w:pos="505"/>
        </w:tabs>
        <w:ind w:left="505"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alibri"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alibri"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B30377C"/>
    <w:multiLevelType w:val="multilevel"/>
    <w:tmpl w:val="514A0C56"/>
    <w:styleLink w:val="Listnum"/>
    <w:lvl w:ilvl="0">
      <w:start w:val="1"/>
      <w:numFmt w:val="decimal"/>
      <w:pStyle w:val="Feature2textnumberedlist"/>
      <w:lvlText w:val="%1."/>
      <w:lvlJc w:val="left"/>
      <w:pPr>
        <w:tabs>
          <w:tab w:val="num" w:pos="397"/>
        </w:tabs>
        <w:ind w:left="397" w:hanging="397"/>
      </w:pPr>
      <w:rPr>
        <w:rFonts w:ascii="Arial" w:hAnsi="Arial" w:hint="default"/>
        <w:b w:val="0"/>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219826073">
    <w:abstractNumId w:val="23"/>
  </w:num>
  <w:num w:numId="2" w16cid:durableId="1236090725">
    <w:abstractNumId w:val="21"/>
  </w:num>
  <w:num w:numId="3" w16cid:durableId="1499298822">
    <w:abstractNumId w:val="10"/>
  </w:num>
  <w:num w:numId="4" w16cid:durableId="145510333">
    <w:abstractNumId w:val="22"/>
  </w:num>
  <w:num w:numId="5" w16cid:durableId="2032878433">
    <w:abstractNumId w:val="14"/>
  </w:num>
  <w:num w:numId="6" w16cid:durableId="1555770483">
    <w:abstractNumId w:val="16"/>
  </w:num>
  <w:num w:numId="7" w16cid:durableId="598415473">
    <w:abstractNumId w:val="13"/>
  </w:num>
  <w:num w:numId="8" w16cid:durableId="1386294357">
    <w:abstractNumId w:val="19"/>
  </w:num>
  <w:num w:numId="9" w16cid:durableId="296961474">
    <w:abstractNumId w:val="12"/>
  </w:num>
  <w:num w:numId="10" w16cid:durableId="901479823">
    <w:abstractNumId w:val="20"/>
  </w:num>
  <w:num w:numId="11" w16cid:durableId="1654993013">
    <w:abstractNumId w:val="9"/>
  </w:num>
  <w:num w:numId="12" w16cid:durableId="1340739633">
    <w:abstractNumId w:val="7"/>
  </w:num>
  <w:num w:numId="13" w16cid:durableId="1427995101">
    <w:abstractNumId w:val="6"/>
  </w:num>
  <w:num w:numId="14" w16cid:durableId="1798256273">
    <w:abstractNumId w:val="5"/>
  </w:num>
  <w:num w:numId="15" w16cid:durableId="1443067563">
    <w:abstractNumId w:val="4"/>
  </w:num>
  <w:num w:numId="16" w16cid:durableId="1892768362">
    <w:abstractNumId w:val="8"/>
  </w:num>
  <w:num w:numId="17" w16cid:durableId="1086073832">
    <w:abstractNumId w:val="3"/>
  </w:num>
  <w:num w:numId="18" w16cid:durableId="1454713752">
    <w:abstractNumId w:val="2"/>
  </w:num>
  <w:num w:numId="19" w16cid:durableId="716779954">
    <w:abstractNumId w:val="1"/>
  </w:num>
  <w:num w:numId="20" w16cid:durableId="215244377">
    <w:abstractNumId w:val="0"/>
  </w:num>
  <w:num w:numId="21" w16cid:durableId="992752749">
    <w:abstractNumId w:val="18"/>
  </w:num>
  <w:num w:numId="22" w16cid:durableId="314728601">
    <w:abstractNumId w:val="15"/>
  </w:num>
  <w:num w:numId="23" w16cid:durableId="36938389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772885">
    <w:abstractNumId w:val="11"/>
  </w:num>
  <w:num w:numId="25" w16cid:durableId="2082874412">
    <w:abstractNumId w:val="11"/>
  </w:num>
  <w:num w:numId="26" w16cid:durableId="1685326683">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7E55"/>
    <w:rsid w:val="00013EBA"/>
    <w:rsid w:val="00021FF2"/>
    <w:rsid w:val="000236CF"/>
    <w:rsid w:val="00031E18"/>
    <w:rsid w:val="0004223D"/>
    <w:rsid w:val="00045AB9"/>
    <w:rsid w:val="00045DA5"/>
    <w:rsid w:val="000462D6"/>
    <w:rsid w:val="00047D2F"/>
    <w:rsid w:val="000576B1"/>
    <w:rsid w:val="0006076B"/>
    <w:rsid w:val="00062505"/>
    <w:rsid w:val="000661B6"/>
    <w:rsid w:val="000677FD"/>
    <w:rsid w:val="00081394"/>
    <w:rsid w:val="00082B21"/>
    <w:rsid w:val="00086635"/>
    <w:rsid w:val="00094458"/>
    <w:rsid w:val="000A6E3A"/>
    <w:rsid w:val="000B163A"/>
    <w:rsid w:val="000B762E"/>
    <w:rsid w:val="000C168A"/>
    <w:rsid w:val="000E5A21"/>
    <w:rsid w:val="0011134D"/>
    <w:rsid w:val="0012099F"/>
    <w:rsid w:val="001220B2"/>
    <w:rsid w:val="0013523E"/>
    <w:rsid w:val="00142DEA"/>
    <w:rsid w:val="00143EF8"/>
    <w:rsid w:val="001557D3"/>
    <w:rsid w:val="0016107F"/>
    <w:rsid w:val="00162E8C"/>
    <w:rsid w:val="00162EAC"/>
    <w:rsid w:val="00174D10"/>
    <w:rsid w:val="00174FF8"/>
    <w:rsid w:val="00175161"/>
    <w:rsid w:val="00175F56"/>
    <w:rsid w:val="001A1E28"/>
    <w:rsid w:val="001B08D4"/>
    <w:rsid w:val="001B6BBD"/>
    <w:rsid w:val="001B7DDF"/>
    <w:rsid w:val="001D7B0E"/>
    <w:rsid w:val="001E7BC5"/>
    <w:rsid w:val="001F2623"/>
    <w:rsid w:val="00202F8B"/>
    <w:rsid w:val="002074A3"/>
    <w:rsid w:val="00231983"/>
    <w:rsid w:val="00237AB3"/>
    <w:rsid w:val="00245B76"/>
    <w:rsid w:val="002513DB"/>
    <w:rsid w:val="00277406"/>
    <w:rsid w:val="00285B46"/>
    <w:rsid w:val="002A6EF7"/>
    <w:rsid w:val="002B5D8F"/>
    <w:rsid w:val="002E0BBA"/>
    <w:rsid w:val="002F0089"/>
    <w:rsid w:val="00312B15"/>
    <w:rsid w:val="0031734E"/>
    <w:rsid w:val="00347B49"/>
    <w:rsid w:val="00354351"/>
    <w:rsid w:val="00357838"/>
    <w:rsid w:val="00380AD8"/>
    <w:rsid w:val="00381C9A"/>
    <w:rsid w:val="0039061A"/>
    <w:rsid w:val="003922DC"/>
    <w:rsid w:val="003B280A"/>
    <w:rsid w:val="003B43C2"/>
    <w:rsid w:val="003C1D6E"/>
    <w:rsid w:val="003E2AE9"/>
    <w:rsid w:val="003F1E67"/>
    <w:rsid w:val="00400999"/>
    <w:rsid w:val="00417E55"/>
    <w:rsid w:val="0042375D"/>
    <w:rsid w:val="00444102"/>
    <w:rsid w:val="00473A1B"/>
    <w:rsid w:val="00474BF3"/>
    <w:rsid w:val="004850BE"/>
    <w:rsid w:val="00491C42"/>
    <w:rsid w:val="004933F0"/>
    <w:rsid w:val="00497DD7"/>
    <w:rsid w:val="004A629C"/>
    <w:rsid w:val="004B6267"/>
    <w:rsid w:val="004D0153"/>
    <w:rsid w:val="005126D5"/>
    <w:rsid w:val="0051391A"/>
    <w:rsid w:val="00517E57"/>
    <w:rsid w:val="005349C7"/>
    <w:rsid w:val="00547967"/>
    <w:rsid w:val="0055065C"/>
    <w:rsid w:val="0057136B"/>
    <w:rsid w:val="00572DCD"/>
    <w:rsid w:val="00574039"/>
    <w:rsid w:val="00584B3C"/>
    <w:rsid w:val="005A0D81"/>
    <w:rsid w:val="005D1F88"/>
    <w:rsid w:val="005D6EEC"/>
    <w:rsid w:val="005F7833"/>
    <w:rsid w:val="00620E98"/>
    <w:rsid w:val="00637389"/>
    <w:rsid w:val="00640B7B"/>
    <w:rsid w:val="00640F2E"/>
    <w:rsid w:val="006453A0"/>
    <w:rsid w:val="00656ADD"/>
    <w:rsid w:val="00667343"/>
    <w:rsid w:val="0067173A"/>
    <w:rsid w:val="00680242"/>
    <w:rsid w:val="006814C6"/>
    <w:rsid w:val="006B1E43"/>
    <w:rsid w:val="006B7385"/>
    <w:rsid w:val="006C5FAD"/>
    <w:rsid w:val="006D6F5D"/>
    <w:rsid w:val="006E1721"/>
    <w:rsid w:val="006E77F1"/>
    <w:rsid w:val="00701A09"/>
    <w:rsid w:val="00705089"/>
    <w:rsid w:val="0071428E"/>
    <w:rsid w:val="00722631"/>
    <w:rsid w:val="00737AE6"/>
    <w:rsid w:val="0074651E"/>
    <w:rsid w:val="00756601"/>
    <w:rsid w:val="0076025B"/>
    <w:rsid w:val="007748BD"/>
    <w:rsid w:val="00785502"/>
    <w:rsid w:val="00794473"/>
    <w:rsid w:val="0079733B"/>
    <w:rsid w:val="007A603D"/>
    <w:rsid w:val="007A6B83"/>
    <w:rsid w:val="007C1C3D"/>
    <w:rsid w:val="007C232A"/>
    <w:rsid w:val="007C31CE"/>
    <w:rsid w:val="007D1549"/>
    <w:rsid w:val="00803D83"/>
    <w:rsid w:val="008044AF"/>
    <w:rsid w:val="00834FE6"/>
    <w:rsid w:val="00835921"/>
    <w:rsid w:val="00837382"/>
    <w:rsid w:val="00857662"/>
    <w:rsid w:val="008652A4"/>
    <w:rsid w:val="00874E63"/>
    <w:rsid w:val="0087522B"/>
    <w:rsid w:val="00876A71"/>
    <w:rsid w:val="00883F9E"/>
    <w:rsid w:val="0088567F"/>
    <w:rsid w:val="00887E6E"/>
    <w:rsid w:val="008B5D4A"/>
    <w:rsid w:val="008B7882"/>
    <w:rsid w:val="008C0B57"/>
    <w:rsid w:val="008C1183"/>
    <w:rsid w:val="008C4AE2"/>
    <w:rsid w:val="008E5EF3"/>
    <w:rsid w:val="008E6F0D"/>
    <w:rsid w:val="008F21A0"/>
    <w:rsid w:val="00901260"/>
    <w:rsid w:val="0090455A"/>
    <w:rsid w:val="00906AF2"/>
    <w:rsid w:val="009129F0"/>
    <w:rsid w:val="00917FB6"/>
    <w:rsid w:val="00930220"/>
    <w:rsid w:val="00936BD2"/>
    <w:rsid w:val="009643DE"/>
    <w:rsid w:val="00975BCA"/>
    <w:rsid w:val="009952A5"/>
    <w:rsid w:val="00997F5E"/>
    <w:rsid w:val="009A2E7F"/>
    <w:rsid w:val="009B303D"/>
    <w:rsid w:val="009B3839"/>
    <w:rsid w:val="009C48FA"/>
    <w:rsid w:val="009D4292"/>
    <w:rsid w:val="009E036B"/>
    <w:rsid w:val="009E243A"/>
    <w:rsid w:val="009F0C84"/>
    <w:rsid w:val="009F758F"/>
    <w:rsid w:val="00A00359"/>
    <w:rsid w:val="00A017F1"/>
    <w:rsid w:val="00A0312D"/>
    <w:rsid w:val="00A05EF4"/>
    <w:rsid w:val="00A119DE"/>
    <w:rsid w:val="00A205DD"/>
    <w:rsid w:val="00A225DF"/>
    <w:rsid w:val="00A432F6"/>
    <w:rsid w:val="00A46FA0"/>
    <w:rsid w:val="00A548E0"/>
    <w:rsid w:val="00A62CFE"/>
    <w:rsid w:val="00A86AB2"/>
    <w:rsid w:val="00A90255"/>
    <w:rsid w:val="00A945FC"/>
    <w:rsid w:val="00A978CE"/>
    <w:rsid w:val="00B00D8C"/>
    <w:rsid w:val="00B10A86"/>
    <w:rsid w:val="00B14A99"/>
    <w:rsid w:val="00B163E5"/>
    <w:rsid w:val="00B20442"/>
    <w:rsid w:val="00B21A08"/>
    <w:rsid w:val="00B27344"/>
    <w:rsid w:val="00B819B5"/>
    <w:rsid w:val="00B844B5"/>
    <w:rsid w:val="00B8633E"/>
    <w:rsid w:val="00BB1962"/>
    <w:rsid w:val="00BB3FC9"/>
    <w:rsid w:val="00BF38E9"/>
    <w:rsid w:val="00BF7779"/>
    <w:rsid w:val="00C059A8"/>
    <w:rsid w:val="00C113B4"/>
    <w:rsid w:val="00C37A00"/>
    <w:rsid w:val="00C45F44"/>
    <w:rsid w:val="00C50058"/>
    <w:rsid w:val="00C60DDF"/>
    <w:rsid w:val="00C65244"/>
    <w:rsid w:val="00C71223"/>
    <w:rsid w:val="00C76274"/>
    <w:rsid w:val="00C7761B"/>
    <w:rsid w:val="00C778FA"/>
    <w:rsid w:val="00C92EAB"/>
    <w:rsid w:val="00C97E2E"/>
    <w:rsid w:val="00CB168A"/>
    <w:rsid w:val="00CC1DC5"/>
    <w:rsid w:val="00CD1F2A"/>
    <w:rsid w:val="00CE6614"/>
    <w:rsid w:val="00CF2690"/>
    <w:rsid w:val="00D079E6"/>
    <w:rsid w:val="00D13078"/>
    <w:rsid w:val="00D1572A"/>
    <w:rsid w:val="00D267ED"/>
    <w:rsid w:val="00D37A33"/>
    <w:rsid w:val="00D715D4"/>
    <w:rsid w:val="00D75265"/>
    <w:rsid w:val="00D773DF"/>
    <w:rsid w:val="00D83582"/>
    <w:rsid w:val="00DA04C0"/>
    <w:rsid w:val="00DB7544"/>
    <w:rsid w:val="00DC05E4"/>
    <w:rsid w:val="00DD08AB"/>
    <w:rsid w:val="00DD2CDE"/>
    <w:rsid w:val="00DD3D54"/>
    <w:rsid w:val="00DD58B4"/>
    <w:rsid w:val="00E02853"/>
    <w:rsid w:val="00E1572F"/>
    <w:rsid w:val="00E15F8D"/>
    <w:rsid w:val="00E23BF0"/>
    <w:rsid w:val="00E251ED"/>
    <w:rsid w:val="00E61C83"/>
    <w:rsid w:val="00E6427B"/>
    <w:rsid w:val="00E84335"/>
    <w:rsid w:val="00E86352"/>
    <w:rsid w:val="00EA381E"/>
    <w:rsid w:val="00EA5F52"/>
    <w:rsid w:val="00EC00A4"/>
    <w:rsid w:val="00F117D8"/>
    <w:rsid w:val="00F20820"/>
    <w:rsid w:val="00F2454C"/>
    <w:rsid w:val="00F33B40"/>
    <w:rsid w:val="00F3500E"/>
    <w:rsid w:val="00F5612F"/>
    <w:rsid w:val="00F62362"/>
    <w:rsid w:val="00F65C75"/>
    <w:rsid w:val="00F74E82"/>
    <w:rsid w:val="00F8324D"/>
    <w:rsid w:val="00F91E23"/>
    <w:rsid w:val="00F925D7"/>
    <w:rsid w:val="00F97599"/>
    <w:rsid w:val="00FA0025"/>
    <w:rsid w:val="00FD3A3D"/>
    <w:rsid w:val="00FD43BC"/>
    <w:rsid w:val="00FD6ADA"/>
    <w:rsid w:val="00FE16A5"/>
    <w:rsid w:val="00FE194D"/>
    <w:rsid w:val="00FE6077"/>
    <w:rsid w:val="00FF02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C3CBE31"/>
  <w15:chartTrackingRefBased/>
  <w15:docId w15:val="{9C5FB889-A530-456B-BD89-23094CB67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semiHidden="1" w:qFormat="1"/>
    <w:lsdException w:name="heading 2" w:semiHidden="1" w:qFormat="1"/>
    <w:lsdException w:name="heading 3" w:semiHidden="1" w:qFormat="1"/>
    <w:lsdException w:name="heading 4" w:semiHidden="1"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semiHidden/>
    <w:qFormat/>
    <w:rsid w:val="002F0089"/>
    <w:rPr>
      <w:sz w:val="24"/>
      <w:szCs w:val="24"/>
      <w:lang w:eastAsia="en-US"/>
    </w:rPr>
  </w:style>
  <w:style w:type="paragraph" w:styleId="Heading1">
    <w:name w:val="heading 1"/>
    <w:next w:val="Text"/>
    <w:link w:val="Heading1Char"/>
    <w:qFormat/>
    <w:rsid w:val="00DD3D54"/>
    <w:pPr>
      <w:spacing w:before="240" w:after="240" w:line="600" w:lineRule="exact"/>
      <w:outlineLvl w:val="0"/>
    </w:pPr>
    <w:rPr>
      <w:rFonts w:ascii="Arial" w:hAnsi="Arial"/>
      <w:b/>
      <w:color w:val="991973"/>
      <w:sz w:val="50"/>
      <w:szCs w:val="50"/>
    </w:rPr>
  </w:style>
  <w:style w:type="paragraph" w:styleId="Heading2">
    <w:name w:val="heading 2"/>
    <w:next w:val="Text"/>
    <w:link w:val="Heading2Char"/>
    <w:qFormat/>
    <w:rsid w:val="00DD3D54"/>
    <w:pPr>
      <w:spacing w:before="240" w:after="120"/>
      <w:outlineLvl w:val="1"/>
    </w:pPr>
    <w:rPr>
      <w:rFonts w:ascii="Arial" w:hAnsi="Arial"/>
      <w:b/>
      <w:color w:val="991973"/>
      <w:sz w:val="32"/>
      <w:szCs w:val="24"/>
      <w:lang w:eastAsia="en-US"/>
    </w:rPr>
  </w:style>
  <w:style w:type="paragraph" w:styleId="Heading3">
    <w:name w:val="heading 3"/>
    <w:next w:val="Text"/>
    <w:link w:val="Heading3Char"/>
    <w:qFormat/>
    <w:rsid w:val="00DD3D54"/>
    <w:pPr>
      <w:spacing w:before="240" w:after="120"/>
      <w:ind w:right="851"/>
      <w:outlineLvl w:val="2"/>
    </w:pPr>
    <w:rPr>
      <w:rFonts w:ascii="Arial" w:hAnsi="Arial" w:cs="Arial"/>
      <w:b/>
      <w:color w:val="991973"/>
      <w:sz w:val="28"/>
      <w:szCs w:val="24"/>
      <w:lang w:eastAsia="en-US"/>
    </w:rPr>
  </w:style>
  <w:style w:type="paragraph" w:styleId="Heading4">
    <w:name w:val="heading 4"/>
    <w:next w:val="Text"/>
    <w:link w:val="Heading4Char"/>
    <w:qFormat/>
    <w:rsid w:val="002F0089"/>
    <w:pPr>
      <w:spacing w:before="240" w:after="120"/>
      <w:ind w:right="851"/>
      <w:outlineLvl w:val="3"/>
    </w:pPr>
    <w:rPr>
      <w:rFonts w:ascii="Arial" w:hAnsi="Arial" w:cs="Arial"/>
      <w:b/>
      <w:sz w:val="24"/>
      <w:szCs w:val="24"/>
      <w:lang w:eastAsia="en-US"/>
    </w:rPr>
  </w:style>
  <w:style w:type="paragraph" w:styleId="Heading5">
    <w:name w:val="heading 5"/>
    <w:next w:val="Text"/>
    <w:link w:val="Heading5Char"/>
    <w:semiHidden/>
    <w:qFormat/>
    <w:rsid w:val="00997F5E"/>
    <w:pPr>
      <w:keepNext/>
      <w:spacing w:before="240" w:after="120"/>
      <w:ind w:right="851"/>
      <w:outlineLvl w:val="4"/>
    </w:pPr>
    <w:rPr>
      <w:rFonts w:ascii="Arial" w:hAnsi="Arial" w:cs="Arial"/>
      <w:b/>
      <w:color w:val="4F57A6"/>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C071C"/>
    <w:rPr>
      <w:rFonts w:ascii="Arial" w:hAnsi="Arial"/>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rsid w:val="001D7994"/>
    <w:pPr>
      <w:jc w:val="center"/>
    </w:pPr>
    <w:rPr>
      <w:rFonts w:ascii="Arial" w:hAnsi="Arial"/>
      <w:sz w:val="16"/>
      <w:szCs w:val="24"/>
      <w:lang w:eastAsia="en-US"/>
    </w:rPr>
  </w:style>
  <w:style w:type="paragraph" w:styleId="Header">
    <w:name w:val="header"/>
    <w:link w:val="HeaderChar"/>
    <w:rsid w:val="001D7994"/>
    <w:pPr>
      <w:jc w:val="right"/>
    </w:pPr>
    <w:rPr>
      <w:rFonts w:ascii="Arial" w:hAnsi="Arial"/>
      <w:szCs w:val="24"/>
      <w:lang w:eastAsia="en-US"/>
    </w:rPr>
  </w:style>
  <w:style w:type="character" w:styleId="PageNumber">
    <w:name w:val="page number"/>
    <w:rsid w:val="00622545"/>
    <w:rPr>
      <w:rFonts w:ascii="Arial" w:hAnsi="Arial"/>
    </w:rPr>
  </w:style>
  <w:style w:type="paragraph" w:customStyle="1" w:styleId="Text">
    <w:name w:val="Text"/>
    <w:qFormat/>
    <w:rsid w:val="00CE62A7"/>
    <w:pPr>
      <w:spacing w:before="80" w:after="60" w:line="240" w:lineRule="atLeast"/>
      <w:ind w:right="851"/>
    </w:pPr>
    <w:rPr>
      <w:rFonts w:ascii="Arial" w:hAnsi="Arial" w:cs="Arial"/>
      <w:szCs w:val="24"/>
      <w:lang w:eastAsia="en-US"/>
    </w:rPr>
  </w:style>
  <w:style w:type="paragraph" w:customStyle="1" w:styleId="Bullets">
    <w:name w:val="Bullets"/>
    <w:qFormat/>
    <w:rsid w:val="00CE62A7"/>
    <w:pPr>
      <w:numPr>
        <w:numId w:val="9"/>
      </w:numPr>
      <w:tabs>
        <w:tab w:val="left" w:pos="397"/>
      </w:tabs>
      <w:spacing w:before="80" w:after="60" w:line="240" w:lineRule="atLeast"/>
      <w:ind w:right="851"/>
    </w:pPr>
    <w:rPr>
      <w:rFonts w:ascii="Arial" w:hAnsi="Arial" w:cs="Arial"/>
      <w:szCs w:val="24"/>
      <w:lang w:eastAsia="en-US"/>
    </w:rPr>
  </w:style>
  <w:style w:type="numbering" w:customStyle="1" w:styleId="Listnum">
    <w:name w:val="List num"/>
    <w:basedOn w:val="NoList"/>
    <w:semiHidden/>
    <w:rsid w:val="001E7FC4"/>
    <w:pPr>
      <w:numPr>
        <w:numId w:val="1"/>
      </w:numPr>
    </w:pPr>
  </w:style>
  <w:style w:type="character" w:customStyle="1" w:styleId="Feature2textChar">
    <w:name w:val="Feature 2 text Char"/>
    <w:link w:val="Feature2text"/>
    <w:rsid w:val="0013523E"/>
    <w:rPr>
      <w:rFonts w:ascii="Arial" w:hAnsi="Arial" w:cs="Arial"/>
      <w:szCs w:val="24"/>
      <w:lang w:eastAsia="en-US"/>
    </w:rPr>
  </w:style>
  <w:style w:type="paragraph" w:customStyle="1" w:styleId="Feature1head">
    <w:name w:val="Feature 1 head"/>
    <w:next w:val="Feature1text"/>
    <w:link w:val="Feature1headChar"/>
    <w:rsid w:val="001F2623"/>
    <w:pPr>
      <w:keepNext/>
      <w:pBdr>
        <w:top w:val="single" w:sz="4" w:space="2" w:color="4F57A6"/>
        <w:left w:val="single" w:sz="4" w:space="4" w:color="4F57A6"/>
        <w:bottom w:val="single" w:sz="4" w:space="2" w:color="4F57A6"/>
        <w:right w:val="single" w:sz="4" w:space="4" w:color="4F57A6"/>
      </w:pBdr>
      <w:shd w:val="clear" w:color="auto" w:fill="991973"/>
      <w:spacing w:before="80" w:after="60"/>
      <w:ind w:left="108" w:right="851"/>
    </w:pPr>
    <w:rPr>
      <w:rFonts w:ascii="Arial" w:hAnsi="Arial" w:cs="Arial"/>
      <w:b/>
      <w:color w:val="FFFFFF" w:themeColor="background1"/>
      <w:sz w:val="22"/>
      <w:szCs w:val="24"/>
      <w:lang w:eastAsia="en-US"/>
    </w:rPr>
  </w:style>
  <w:style w:type="paragraph" w:customStyle="1" w:styleId="Feature1sub-head">
    <w:name w:val="Feature 1 sub-head"/>
    <w:next w:val="Feature1text"/>
    <w:link w:val="Feature1sub-headChar"/>
    <w:rsid w:val="005D6EEC"/>
    <w:pPr>
      <w:keepNext/>
      <w:pBdr>
        <w:top w:val="single" w:sz="4" w:space="2" w:color="4F57A6"/>
        <w:left w:val="single" w:sz="4" w:space="4" w:color="4F57A6"/>
        <w:bottom w:val="single" w:sz="4" w:space="2" w:color="4F57A6"/>
        <w:right w:val="single" w:sz="4" w:space="4" w:color="4F57A6"/>
      </w:pBdr>
      <w:shd w:val="clear" w:color="auto" w:fill="DBBDCB" w:themeFill="accent1" w:themeFillShade="E6"/>
      <w:spacing w:before="80" w:after="60"/>
      <w:ind w:left="108" w:right="851"/>
    </w:pPr>
    <w:rPr>
      <w:rFonts w:ascii="Arial" w:hAnsi="Arial" w:cs="Arial"/>
      <w:b/>
      <w:szCs w:val="24"/>
      <w:lang w:eastAsia="en-US"/>
    </w:rPr>
  </w:style>
  <w:style w:type="paragraph" w:customStyle="1" w:styleId="Feature1text">
    <w:name w:val="Feature 1 text"/>
    <w:link w:val="Feature1textChar"/>
    <w:rsid w:val="005D6EEC"/>
    <w:pPr>
      <w:pBdr>
        <w:top w:val="single" w:sz="4" w:space="2" w:color="4F57A6"/>
        <w:left w:val="single" w:sz="4" w:space="4" w:color="4F57A6"/>
        <w:bottom w:val="single" w:sz="4" w:space="2" w:color="4F57A6"/>
        <w:right w:val="single" w:sz="4" w:space="4" w:color="4F57A6"/>
      </w:pBdr>
      <w:shd w:val="clear" w:color="auto" w:fill="DBBDCB" w:themeFill="accent1" w:themeFillShade="E6"/>
      <w:tabs>
        <w:tab w:val="left" w:pos="2114"/>
      </w:tabs>
      <w:spacing w:before="80" w:after="60" w:line="240" w:lineRule="atLeast"/>
      <w:ind w:left="108" w:right="851"/>
    </w:pPr>
    <w:rPr>
      <w:rFonts w:ascii="Arial" w:hAnsi="Arial" w:cs="Arial"/>
      <w:szCs w:val="24"/>
      <w:lang w:eastAsia="en-US"/>
    </w:rPr>
  </w:style>
  <w:style w:type="paragraph" w:customStyle="1" w:styleId="Feature1textbullets">
    <w:name w:val="Feature 1 text bullets"/>
    <w:link w:val="Feature1textbulletsChar"/>
    <w:rsid w:val="005D6EEC"/>
    <w:pPr>
      <w:numPr>
        <w:numId w:val="5"/>
      </w:numPr>
      <w:pBdr>
        <w:top w:val="single" w:sz="4" w:space="2" w:color="4F57A6"/>
        <w:left w:val="single" w:sz="4" w:space="4" w:color="4F57A6"/>
        <w:bottom w:val="single" w:sz="4" w:space="2" w:color="4F57A6"/>
        <w:right w:val="single" w:sz="4" w:space="4" w:color="4F57A6"/>
      </w:pBdr>
      <w:shd w:val="clear" w:color="auto" w:fill="DBBDCB" w:themeFill="accent1" w:themeFillShade="E6"/>
      <w:spacing w:before="80" w:after="60" w:line="240" w:lineRule="atLeast"/>
      <w:ind w:right="851"/>
    </w:pPr>
    <w:rPr>
      <w:rFonts w:ascii="Arial" w:hAnsi="Arial" w:cs="Arial"/>
      <w:szCs w:val="24"/>
      <w:lang w:eastAsia="en-US"/>
    </w:rPr>
  </w:style>
  <w:style w:type="paragraph" w:customStyle="1" w:styleId="Feature2head">
    <w:name w:val="Feature 2 head"/>
    <w:next w:val="Feature2text"/>
    <w:qFormat/>
    <w:rsid w:val="0013523E"/>
    <w:pPr>
      <w:keepNext/>
      <w:pBdr>
        <w:top w:val="single" w:sz="4" w:space="2" w:color="4F57A6"/>
        <w:left w:val="single" w:sz="4" w:space="4" w:color="4F57A6"/>
        <w:bottom w:val="single" w:sz="4" w:space="2" w:color="4F57A6"/>
        <w:right w:val="single" w:sz="4" w:space="4" w:color="4F57A6"/>
      </w:pBdr>
      <w:spacing w:before="80" w:after="60"/>
      <w:ind w:left="108" w:right="851"/>
    </w:pPr>
    <w:rPr>
      <w:rFonts w:ascii="Arial" w:hAnsi="Arial" w:cs="Arial"/>
      <w:b/>
      <w:sz w:val="22"/>
      <w:szCs w:val="24"/>
      <w:lang w:eastAsia="en-US"/>
    </w:rPr>
  </w:style>
  <w:style w:type="paragraph" w:customStyle="1" w:styleId="Feature1textnumberedlist">
    <w:name w:val="Feature 1 text numbered list"/>
    <w:link w:val="Feature1textnumberedlistChar"/>
    <w:rsid w:val="005D6EEC"/>
    <w:pPr>
      <w:numPr>
        <w:numId w:val="8"/>
      </w:numPr>
      <w:pBdr>
        <w:top w:val="single" w:sz="4" w:space="2" w:color="4F57A6"/>
        <w:left w:val="single" w:sz="4" w:space="4" w:color="4F57A6"/>
        <w:bottom w:val="single" w:sz="4" w:space="2" w:color="4F57A6"/>
        <w:right w:val="single" w:sz="4" w:space="4" w:color="4F57A6"/>
      </w:pBdr>
      <w:shd w:val="clear" w:color="auto" w:fill="DBBDCB" w:themeFill="accent1" w:themeFillShade="E6"/>
      <w:spacing w:before="80" w:after="60" w:line="240" w:lineRule="atLeast"/>
      <w:ind w:right="851"/>
    </w:pPr>
    <w:rPr>
      <w:rFonts w:ascii="Arial" w:hAnsi="Arial" w:cs="Arial"/>
      <w:szCs w:val="24"/>
      <w:lang w:eastAsia="en-US"/>
    </w:rPr>
  </w:style>
  <w:style w:type="paragraph" w:customStyle="1" w:styleId="Feature2sub-head">
    <w:name w:val="Feature 2 sub-head"/>
    <w:next w:val="Feature2text"/>
    <w:qFormat/>
    <w:rsid w:val="0013523E"/>
    <w:pPr>
      <w:keepNext/>
      <w:pBdr>
        <w:top w:val="single" w:sz="4" w:space="2" w:color="4F57A6"/>
        <w:left w:val="single" w:sz="4" w:space="4" w:color="4F57A6"/>
        <w:bottom w:val="single" w:sz="4" w:space="2" w:color="4F57A6"/>
        <w:right w:val="single" w:sz="4" w:space="4" w:color="4F57A6"/>
      </w:pBdr>
      <w:spacing w:before="80" w:after="60"/>
      <w:ind w:left="108" w:right="851"/>
    </w:pPr>
    <w:rPr>
      <w:rFonts w:ascii="Arial" w:hAnsi="Arial" w:cs="Arial"/>
      <w:b/>
      <w:szCs w:val="24"/>
      <w:lang w:eastAsia="en-US"/>
    </w:rPr>
  </w:style>
  <w:style w:type="paragraph" w:customStyle="1" w:styleId="Feature2text">
    <w:name w:val="Feature 2 text"/>
    <w:link w:val="Feature2textChar"/>
    <w:qFormat/>
    <w:rsid w:val="0013523E"/>
    <w:pPr>
      <w:pBdr>
        <w:top w:val="single" w:sz="4" w:space="2" w:color="4F57A6"/>
        <w:left w:val="single" w:sz="4" w:space="4" w:color="4F57A6"/>
        <w:bottom w:val="single" w:sz="4" w:space="2" w:color="4F57A6"/>
        <w:right w:val="single" w:sz="4" w:space="4" w:color="4F57A6"/>
      </w:pBdr>
      <w:spacing w:before="80" w:after="60" w:line="240" w:lineRule="atLeast"/>
      <w:ind w:left="108" w:right="851"/>
    </w:pPr>
    <w:rPr>
      <w:rFonts w:ascii="Arial" w:hAnsi="Arial" w:cs="Arial"/>
      <w:szCs w:val="24"/>
      <w:lang w:eastAsia="en-US"/>
    </w:rPr>
  </w:style>
  <w:style w:type="paragraph" w:customStyle="1" w:styleId="Feature2textbullets">
    <w:name w:val="Feature 2 text bullets"/>
    <w:qFormat/>
    <w:rsid w:val="0013523E"/>
    <w:pPr>
      <w:numPr>
        <w:numId w:val="4"/>
      </w:numPr>
      <w:pBdr>
        <w:top w:val="single" w:sz="4" w:space="2" w:color="4F57A6"/>
        <w:left w:val="single" w:sz="4" w:space="4" w:color="4F57A6"/>
        <w:bottom w:val="single" w:sz="4" w:space="2" w:color="4F57A6"/>
        <w:right w:val="single" w:sz="4" w:space="4" w:color="4F57A6"/>
      </w:pBdr>
      <w:spacing w:before="80" w:after="60" w:line="240" w:lineRule="atLeast"/>
      <w:ind w:right="851"/>
    </w:pPr>
    <w:rPr>
      <w:rFonts w:ascii="Arial" w:hAnsi="Arial" w:cs="Arial"/>
      <w:szCs w:val="24"/>
      <w:lang w:eastAsia="en-US"/>
    </w:rPr>
  </w:style>
  <w:style w:type="paragraph" w:customStyle="1" w:styleId="Feature2textnumberedlist">
    <w:name w:val="Feature 2 text numbered list"/>
    <w:qFormat/>
    <w:rsid w:val="0013523E"/>
    <w:pPr>
      <w:numPr>
        <w:numId w:val="6"/>
      </w:numPr>
      <w:pBdr>
        <w:top w:val="single" w:sz="4" w:space="2" w:color="4F57A6"/>
        <w:left w:val="single" w:sz="4" w:space="4" w:color="4F57A6"/>
        <w:bottom w:val="single" w:sz="4" w:space="2" w:color="4F57A6"/>
        <w:right w:val="single" w:sz="4" w:space="4" w:color="4F57A6"/>
      </w:pBdr>
      <w:tabs>
        <w:tab w:val="clear" w:pos="397"/>
        <w:tab w:val="num" w:pos="505"/>
      </w:tabs>
      <w:spacing w:before="80" w:after="60" w:line="240" w:lineRule="atLeast"/>
      <w:ind w:left="505" w:right="851"/>
    </w:pPr>
    <w:rPr>
      <w:rFonts w:ascii="Arial" w:hAnsi="Arial" w:cs="Arial"/>
      <w:szCs w:val="24"/>
      <w:lang w:eastAsia="en-US"/>
    </w:rPr>
  </w:style>
  <w:style w:type="paragraph" w:customStyle="1" w:styleId="Tablehead">
    <w:name w:val="Table head"/>
    <w:next w:val="Tabletext"/>
    <w:qFormat/>
    <w:rsid w:val="002B5D8F"/>
    <w:pPr>
      <w:spacing w:before="80" w:after="60"/>
    </w:pPr>
    <w:rPr>
      <w:rFonts w:ascii="Arial" w:hAnsi="Arial" w:cs="Arial"/>
      <w:b/>
      <w:sz w:val="22"/>
      <w:szCs w:val="24"/>
      <w:lang w:eastAsia="en-US"/>
    </w:rPr>
  </w:style>
  <w:style w:type="paragraph" w:customStyle="1" w:styleId="Tablesub-head">
    <w:name w:val="Table sub-head"/>
    <w:next w:val="Tabletext"/>
    <w:qFormat/>
    <w:rsid w:val="002B5D8F"/>
    <w:pPr>
      <w:spacing w:before="80" w:after="60"/>
    </w:pPr>
    <w:rPr>
      <w:rFonts w:ascii="Arial" w:hAnsi="Arial" w:cs="Arial"/>
      <w:b/>
      <w:szCs w:val="24"/>
      <w:lang w:eastAsia="en-US"/>
    </w:rPr>
  </w:style>
  <w:style w:type="paragraph" w:customStyle="1" w:styleId="Tabletext">
    <w:name w:val="Table text"/>
    <w:qFormat/>
    <w:rsid w:val="00B71C6C"/>
    <w:pPr>
      <w:spacing w:before="80" w:after="60" w:line="240" w:lineRule="atLeast"/>
    </w:pPr>
    <w:rPr>
      <w:rFonts w:ascii="Arial" w:hAnsi="Arial" w:cs="Arial"/>
      <w:szCs w:val="24"/>
      <w:lang w:eastAsia="en-US"/>
    </w:rPr>
  </w:style>
  <w:style w:type="paragraph" w:customStyle="1" w:styleId="Tabletextbullets">
    <w:name w:val="Table text bullets"/>
    <w:qFormat/>
    <w:rsid w:val="00B71C6C"/>
    <w:pPr>
      <w:numPr>
        <w:numId w:val="10"/>
      </w:numPr>
      <w:spacing w:before="80" w:after="60" w:line="240" w:lineRule="atLeast"/>
    </w:pPr>
    <w:rPr>
      <w:rFonts w:ascii="Arial" w:hAnsi="Arial" w:cs="Arial"/>
      <w:szCs w:val="24"/>
      <w:lang w:eastAsia="en-US"/>
    </w:rPr>
  </w:style>
  <w:style w:type="paragraph" w:customStyle="1" w:styleId="Tabletextnumberedlist">
    <w:name w:val="Table text numbered list"/>
    <w:qFormat/>
    <w:rsid w:val="00B71C6C"/>
    <w:pPr>
      <w:numPr>
        <w:numId w:val="7"/>
      </w:numPr>
      <w:spacing w:before="80" w:after="60" w:line="240" w:lineRule="atLeast"/>
    </w:pPr>
    <w:rPr>
      <w:rFonts w:ascii="Arial" w:hAnsi="Arial" w:cs="Arial"/>
      <w:szCs w:val="24"/>
      <w:lang w:eastAsia="en-US"/>
    </w:rPr>
  </w:style>
  <w:style w:type="paragraph" w:customStyle="1" w:styleId="Crossreference">
    <w:name w:val="Cross reference"/>
    <w:next w:val="Text"/>
    <w:qFormat/>
    <w:rsid w:val="00B71C6C"/>
    <w:pPr>
      <w:spacing w:before="60" w:after="60"/>
      <w:ind w:right="851"/>
      <w:jc w:val="right"/>
    </w:pPr>
    <w:rPr>
      <w:rFonts w:ascii="Arial" w:hAnsi="Arial" w:cs="Arial"/>
      <w:sz w:val="18"/>
      <w:szCs w:val="24"/>
      <w:lang w:eastAsia="en-US"/>
    </w:rPr>
  </w:style>
  <w:style w:type="paragraph" w:customStyle="1" w:styleId="Textonwritingline">
    <w:name w:val="Text on writing line"/>
    <w:next w:val="Text"/>
    <w:qFormat/>
    <w:rsid w:val="00B71C6C"/>
    <w:pPr>
      <w:spacing w:before="60" w:after="60"/>
      <w:ind w:right="851"/>
    </w:pPr>
    <w:rPr>
      <w:rFonts w:ascii="Comic Sans MS" w:hAnsi="Comic Sans MS" w:cs="Arial"/>
      <w:szCs w:val="24"/>
      <w:u w:val="single"/>
      <w:lang w:eastAsia="en-US"/>
    </w:rPr>
  </w:style>
  <w:style w:type="paragraph" w:customStyle="1" w:styleId="awsmallspace">
    <w:name w:val="a/w small space"/>
    <w:next w:val="Text"/>
    <w:qFormat/>
    <w:rsid w:val="00262CB9"/>
    <w:pPr>
      <w:spacing w:before="2800" w:after="120"/>
      <w:jc w:val="center"/>
    </w:pPr>
    <w:rPr>
      <w:rFonts w:ascii="Arial" w:hAnsi="Arial" w:cs="Arial"/>
      <w:color w:val="FF00FF"/>
      <w:szCs w:val="24"/>
      <w:lang w:eastAsia="en-US"/>
    </w:rPr>
  </w:style>
  <w:style w:type="paragraph" w:customStyle="1" w:styleId="awmediumspace">
    <w:name w:val="a/w medium space"/>
    <w:next w:val="Text"/>
    <w:qFormat/>
    <w:rsid w:val="00262CB9"/>
    <w:pPr>
      <w:spacing w:before="4800" w:after="120"/>
      <w:jc w:val="center"/>
    </w:pPr>
    <w:rPr>
      <w:rFonts w:ascii="Arial" w:hAnsi="Arial" w:cs="Arial"/>
      <w:color w:val="FF00FF"/>
      <w:szCs w:val="24"/>
      <w:lang w:eastAsia="en-US"/>
    </w:rPr>
  </w:style>
  <w:style w:type="paragraph" w:customStyle="1" w:styleId="awlargespace">
    <w:name w:val="a/w large space"/>
    <w:next w:val="Text"/>
    <w:qFormat/>
    <w:rsid w:val="00262CB9"/>
    <w:pPr>
      <w:spacing w:before="6800" w:after="120"/>
      <w:jc w:val="center"/>
    </w:pPr>
    <w:rPr>
      <w:rFonts w:ascii="Arial" w:hAnsi="Arial" w:cs="Arial"/>
      <w:color w:val="FF00FF"/>
      <w:szCs w:val="24"/>
      <w:lang w:eastAsia="en-US"/>
    </w:rPr>
  </w:style>
  <w:style w:type="table" w:customStyle="1" w:styleId="Table1">
    <w:name w:val="Table 1"/>
    <w:basedOn w:val="TableNormal"/>
    <w:rsid w:val="00174FF8"/>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3DEF1"/>
      </w:tcPr>
    </w:tblStylePr>
  </w:style>
  <w:style w:type="table" w:customStyle="1" w:styleId="Table5">
    <w:name w:val="Table 5"/>
    <w:basedOn w:val="TableNormal"/>
    <w:rsid w:val="005349C7"/>
    <w:rPr>
      <w:rFonts w:ascii="Arial" w:hAnsi="Arial"/>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color w:val="FFFFFF"/>
      </w:rPr>
      <w:tblPr/>
      <w:tcPr>
        <w:shd w:val="clear" w:color="auto" w:fill="4F57A6"/>
      </w:tcPr>
    </w:tblStylePr>
    <w:tblStylePr w:type="firstCol">
      <w:rPr>
        <w:color w:val="FFFFFF"/>
      </w:rPr>
      <w:tblPr/>
      <w:tcPr>
        <w:shd w:val="clear" w:color="auto" w:fill="4F57A6"/>
      </w:tcPr>
    </w:tblStylePr>
  </w:style>
  <w:style w:type="table" w:customStyle="1" w:styleId="Table3">
    <w:name w:val="Table 3"/>
    <w:basedOn w:val="TableNormal"/>
    <w:rsid w:val="00174FF8"/>
    <w:rPr>
      <w:rFonts w:ascii="Arial" w:hAnsi="Arial"/>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3DEF1"/>
    </w:tcPr>
    <w:tblStylePr w:type="firstRow">
      <w:rPr>
        <w:color w:val="FFFFFF"/>
      </w:rPr>
      <w:tblPr/>
      <w:tcPr>
        <w:shd w:val="clear" w:color="auto" w:fill="4F57A6"/>
      </w:tcPr>
    </w:tblStylePr>
  </w:style>
  <w:style w:type="table" w:customStyle="1" w:styleId="Table4">
    <w:name w:val="Table 4"/>
    <w:basedOn w:val="TableNormal"/>
    <w:rsid w:val="005F7833"/>
    <w:rPr>
      <w:rFonts w:ascii="Arial" w:hAnsi="Arial"/>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color w:val="FFFFFF"/>
      </w:rPr>
      <w:tblPr/>
      <w:tcPr>
        <w:shd w:val="clear" w:color="auto" w:fill="4F57A6"/>
      </w:tcPr>
    </w:tblStylePr>
    <w:tblStylePr w:type="band1Horz">
      <w:tblPr/>
      <w:tcPr>
        <w:shd w:val="clear" w:color="auto" w:fill="E3DEF1"/>
      </w:tcPr>
    </w:tblStylePr>
  </w:style>
  <w:style w:type="numbering" w:customStyle="1" w:styleId="Listfeature">
    <w:name w:val="List feature"/>
    <w:basedOn w:val="NoList"/>
    <w:semiHidden/>
    <w:rsid w:val="00660CDF"/>
    <w:pPr>
      <w:numPr>
        <w:numId w:val="8"/>
      </w:numPr>
    </w:pPr>
  </w:style>
  <w:style w:type="table" w:customStyle="1" w:styleId="Table2">
    <w:name w:val="Table 2"/>
    <w:basedOn w:val="TableNormal"/>
    <w:rsid w:val="003F1E67"/>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alpha">
    <w:name w:val="List alpha"/>
    <w:basedOn w:val="NoList"/>
    <w:semiHidden/>
    <w:rsid w:val="00B569B2"/>
    <w:pPr>
      <w:numPr>
        <w:numId w:val="2"/>
      </w:numPr>
    </w:pPr>
  </w:style>
  <w:style w:type="numbering" w:customStyle="1" w:styleId="Listroman">
    <w:name w:val="List roman"/>
    <w:basedOn w:val="NoList"/>
    <w:semiHidden/>
    <w:rsid w:val="00814A5B"/>
    <w:pPr>
      <w:numPr>
        <w:numId w:val="3"/>
      </w:numPr>
    </w:pPr>
  </w:style>
  <w:style w:type="paragraph" w:customStyle="1" w:styleId="Numberedlist">
    <w:name w:val="Numbered list"/>
    <w:basedOn w:val="Text"/>
    <w:qFormat/>
    <w:rsid w:val="00175161"/>
  </w:style>
  <w:style w:type="paragraph" w:customStyle="1" w:styleId="Romanlist">
    <w:name w:val="Roman list"/>
    <w:basedOn w:val="Text"/>
    <w:qFormat/>
    <w:rsid w:val="000661B6"/>
    <w:pPr>
      <w:numPr>
        <w:ilvl w:val="2"/>
        <w:numId w:val="25"/>
      </w:numPr>
      <w:tabs>
        <w:tab w:val="clear" w:pos="397"/>
        <w:tab w:val="num" w:pos="1191"/>
      </w:tabs>
      <w:ind w:left="1191"/>
    </w:pPr>
  </w:style>
  <w:style w:type="paragraph" w:customStyle="1" w:styleId="Alphalist">
    <w:name w:val="Alpha list"/>
    <w:basedOn w:val="Text"/>
    <w:qFormat/>
    <w:rsid w:val="00473A1B"/>
    <w:pPr>
      <w:numPr>
        <w:ilvl w:val="1"/>
        <w:numId w:val="25"/>
      </w:numPr>
      <w:tabs>
        <w:tab w:val="clear" w:pos="397"/>
        <w:tab w:val="num" w:pos="794"/>
      </w:tabs>
      <w:ind w:left="794"/>
    </w:pPr>
  </w:style>
  <w:style w:type="numbering" w:customStyle="1" w:styleId="Listnumbered">
    <w:name w:val="List numbered"/>
    <w:uiPriority w:val="99"/>
    <w:rsid w:val="00497DD7"/>
    <w:pPr>
      <w:numPr>
        <w:numId w:val="22"/>
      </w:numPr>
    </w:pPr>
  </w:style>
  <w:style w:type="character" w:customStyle="1" w:styleId="Heading1Char">
    <w:name w:val="Heading 1 Char"/>
    <w:basedOn w:val="DefaultParagraphFont"/>
    <w:link w:val="Heading1"/>
    <w:qFormat/>
    <w:rsid w:val="00DD3D54"/>
    <w:rPr>
      <w:rFonts w:ascii="Arial" w:hAnsi="Arial"/>
      <w:b/>
      <w:color w:val="991973"/>
      <w:sz w:val="50"/>
      <w:szCs w:val="50"/>
    </w:rPr>
  </w:style>
  <w:style w:type="character" w:customStyle="1" w:styleId="Heading2Char">
    <w:name w:val="Heading 2 Char"/>
    <w:basedOn w:val="DefaultParagraphFont"/>
    <w:link w:val="Heading2"/>
    <w:rsid w:val="00DD3D54"/>
    <w:rPr>
      <w:rFonts w:ascii="Arial" w:hAnsi="Arial"/>
      <w:b/>
      <w:color w:val="991973"/>
      <w:sz w:val="32"/>
      <w:szCs w:val="24"/>
      <w:lang w:eastAsia="en-US"/>
    </w:rPr>
  </w:style>
  <w:style w:type="character" w:customStyle="1" w:styleId="Heading3Char">
    <w:name w:val="Heading 3 Char"/>
    <w:basedOn w:val="DefaultParagraphFont"/>
    <w:link w:val="Heading3"/>
    <w:rsid w:val="00DD3D54"/>
    <w:rPr>
      <w:rFonts w:ascii="Arial" w:hAnsi="Arial" w:cs="Arial"/>
      <w:b/>
      <w:color w:val="991973"/>
      <w:sz w:val="28"/>
      <w:szCs w:val="24"/>
      <w:lang w:eastAsia="en-US"/>
    </w:rPr>
  </w:style>
  <w:style w:type="character" w:customStyle="1" w:styleId="Heading4Char">
    <w:name w:val="Heading 4 Char"/>
    <w:basedOn w:val="DefaultParagraphFont"/>
    <w:link w:val="Heading4"/>
    <w:rsid w:val="002F0089"/>
    <w:rPr>
      <w:rFonts w:ascii="Arial" w:hAnsi="Arial" w:cs="Arial"/>
      <w:b/>
      <w:sz w:val="24"/>
      <w:szCs w:val="24"/>
      <w:lang w:eastAsia="en-US"/>
    </w:rPr>
  </w:style>
  <w:style w:type="character" w:customStyle="1" w:styleId="Heading5Char">
    <w:name w:val="Heading 5 Char"/>
    <w:basedOn w:val="DefaultParagraphFont"/>
    <w:link w:val="Heading5"/>
    <w:semiHidden/>
    <w:rsid w:val="002F0089"/>
    <w:rPr>
      <w:rFonts w:ascii="Arial" w:hAnsi="Arial" w:cs="Arial"/>
      <w:b/>
      <w:color w:val="4F57A6"/>
      <w:sz w:val="24"/>
      <w:szCs w:val="24"/>
      <w:lang w:eastAsia="en-US"/>
    </w:rPr>
  </w:style>
  <w:style w:type="paragraph" w:customStyle="1" w:styleId="Unithead">
    <w:name w:val="Unit head"/>
    <w:next w:val="Text"/>
    <w:qFormat/>
    <w:rsid w:val="005A0D81"/>
    <w:pPr>
      <w:spacing w:before="140"/>
    </w:pPr>
    <w:rPr>
      <w:rFonts w:ascii="Arial" w:hAnsi="Arial"/>
      <w:b/>
      <w:color w:val="FFFFFF" w:themeColor="background1"/>
      <w:szCs w:val="50"/>
    </w:rPr>
  </w:style>
  <w:style w:type="paragraph" w:customStyle="1" w:styleId="Unithead2lines">
    <w:name w:val="Unit head 2 lines"/>
    <w:next w:val="Text"/>
    <w:qFormat/>
    <w:rsid w:val="005A0D81"/>
    <w:pPr>
      <w:spacing w:before="20"/>
    </w:pPr>
    <w:rPr>
      <w:rFonts w:ascii="Arial" w:hAnsi="Arial"/>
      <w:b/>
      <w:color w:val="FFFFFF" w:themeColor="background1"/>
      <w:szCs w:val="50"/>
    </w:rPr>
  </w:style>
  <w:style w:type="paragraph" w:customStyle="1" w:styleId="Style1">
    <w:name w:val="Style1"/>
    <w:basedOn w:val="Heading1"/>
    <w:link w:val="Style1Char"/>
    <w:rsid w:val="008C4AE2"/>
  </w:style>
  <w:style w:type="character" w:customStyle="1" w:styleId="Style1Char">
    <w:name w:val="Style1 Char"/>
    <w:basedOn w:val="Heading1Char"/>
    <w:link w:val="Style1"/>
    <w:rsid w:val="008C4AE2"/>
    <w:rPr>
      <w:rFonts w:ascii="Arial" w:hAnsi="Arial"/>
      <w:b/>
      <w:color w:val="009999"/>
      <w:sz w:val="50"/>
      <w:szCs w:val="50"/>
    </w:rPr>
  </w:style>
  <w:style w:type="paragraph" w:customStyle="1" w:styleId="Style2">
    <w:name w:val="Style2"/>
    <w:basedOn w:val="Feature1head"/>
    <w:link w:val="Style2Char"/>
    <w:rsid w:val="005D6EEC"/>
  </w:style>
  <w:style w:type="paragraph" w:customStyle="1" w:styleId="Featurehead1">
    <w:name w:val="Feature head 1"/>
    <w:basedOn w:val="Style2"/>
    <w:link w:val="Featurehead1Char"/>
    <w:qFormat/>
    <w:rsid w:val="0004223D"/>
  </w:style>
  <w:style w:type="character" w:customStyle="1" w:styleId="Feature1headChar">
    <w:name w:val="Feature 1 head Char"/>
    <w:basedOn w:val="DefaultParagraphFont"/>
    <w:link w:val="Feature1head"/>
    <w:rsid w:val="001F2623"/>
    <w:rPr>
      <w:rFonts w:ascii="Arial" w:hAnsi="Arial" w:cs="Arial"/>
      <w:b/>
      <w:color w:val="FFFFFF" w:themeColor="background1"/>
      <w:sz w:val="22"/>
      <w:szCs w:val="24"/>
      <w:shd w:val="clear" w:color="auto" w:fill="991973"/>
      <w:lang w:eastAsia="en-US"/>
    </w:rPr>
  </w:style>
  <w:style w:type="character" w:customStyle="1" w:styleId="Style2Char">
    <w:name w:val="Style2 Char"/>
    <w:basedOn w:val="Feature1headChar"/>
    <w:link w:val="Style2"/>
    <w:rsid w:val="005D6EEC"/>
    <w:rPr>
      <w:rFonts w:ascii="Arial" w:hAnsi="Arial" w:cs="Arial"/>
      <w:b/>
      <w:color w:val="FFFFFF" w:themeColor="background1"/>
      <w:sz w:val="22"/>
      <w:szCs w:val="24"/>
      <w:shd w:val="clear" w:color="auto" w:fill="991973"/>
      <w:lang w:eastAsia="en-US"/>
    </w:rPr>
  </w:style>
  <w:style w:type="paragraph" w:customStyle="1" w:styleId="Featurehead2">
    <w:name w:val="Feature head 2"/>
    <w:basedOn w:val="Feature1sub-head"/>
    <w:link w:val="Featurehead2Char"/>
    <w:qFormat/>
    <w:rsid w:val="00EA381E"/>
  </w:style>
  <w:style w:type="character" w:customStyle="1" w:styleId="Featurehead1Char">
    <w:name w:val="Feature head 1 Char"/>
    <w:basedOn w:val="Style2Char"/>
    <w:link w:val="Featurehead1"/>
    <w:rsid w:val="0004223D"/>
    <w:rPr>
      <w:rFonts w:ascii="Arial" w:hAnsi="Arial" w:cs="Arial"/>
      <w:b/>
      <w:color w:val="FFFFFF" w:themeColor="background1"/>
      <w:sz w:val="22"/>
      <w:szCs w:val="24"/>
      <w:shd w:val="clear" w:color="auto" w:fill="991973"/>
      <w:lang w:eastAsia="en-US"/>
    </w:rPr>
  </w:style>
  <w:style w:type="paragraph" w:customStyle="1" w:styleId="Featurehead3">
    <w:name w:val="Feature head 3"/>
    <w:basedOn w:val="Feature1textbullets"/>
    <w:link w:val="Featurehead3Char"/>
    <w:qFormat/>
    <w:rsid w:val="00640B7B"/>
  </w:style>
  <w:style w:type="character" w:customStyle="1" w:styleId="Feature1sub-headChar">
    <w:name w:val="Feature 1 sub-head Char"/>
    <w:basedOn w:val="DefaultParagraphFont"/>
    <w:link w:val="Feature1sub-head"/>
    <w:rsid w:val="005D6EEC"/>
    <w:rPr>
      <w:rFonts w:ascii="Arial" w:hAnsi="Arial" w:cs="Arial"/>
      <w:b/>
      <w:szCs w:val="24"/>
      <w:shd w:val="clear" w:color="auto" w:fill="DBBDCB" w:themeFill="accent1" w:themeFillShade="E6"/>
      <w:lang w:eastAsia="en-US"/>
    </w:rPr>
  </w:style>
  <w:style w:type="character" w:customStyle="1" w:styleId="Featurehead2Char">
    <w:name w:val="Feature head 2 Char"/>
    <w:basedOn w:val="Feature1sub-headChar"/>
    <w:link w:val="Featurehead2"/>
    <w:rsid w:val="00EA381E"/>
    <w:rPr>
      <w:rFonts w:ascii="Arial" w:hAnsi="Arial" w:cs="Arial"/>
      <w:b/>
      <w:szCs w:val="24"/>
      <w:shd w:val="clear" w:color="auto" w:fill="DBBDCB" w:themeFill="accent1" w:themeFillShade="E6"/>
      <w:lang w:eastAsia="en-US"/>
    </w:rPr>
  </w:style>
  <w:style w:type="paragraph" w:customStyle="1" w:styleId="Featurehead4">
    <w:name w:val="Feature head 4"/>
    <w:basedOn w:val="Feature1textnumberedlist"/>
    <w:link w:val="Featurehead4Char"/>
    <w:qFormat/>
    <w:rsid w:val="00640B7B"/>
  </w:style>
  <w:style w:type="character" w:customStyle="1" w:styleId="Feature1textbulletsChar">
    <w:name w:val="Feature 1 text bullets Char"/>
    <w:basedOn w:val="DefaultParagraphFont"/>
    <w:link w:val="Feature1textbullets"/>
    <w:rsid w:val="005D6EEC"/>
    <w:rPr>
      <w:rFonts w:ascii="Arial" w:hAnsi="Arial" w:cs="Arial"/>
      <w:szCs w:val="24"/>
      <w:shd w:val="clear" w:color="auto" w:fill="DBBDCB" w:themeFill="accent1" w:themeFillShade="E6"/>
      <w:lang w:eastAsia="en-US"/>
    </w:rPr>
  </w:style>
  <w:style w:type="character" w:customStyle="1" w:styleId="Featurehead3Char">
    <w:name w:val="Feature head 3 Char"/>
    <w:basedOn w:val="Feature1textbulletsChar"/>
    <w:link w:val="Featurehead3"/>
    <w:rsid w:val="00640B7B"/>
    <w:rPr>
      <w:rFonts w:ascii="Arial" w:hAnsi="Arial" w:cs="Arial"/>
      <w:szCs w:val="24"/>
      <w:shd w:val="clear" w:color="auto" w:fill="DBBDCB" w:themeFill="accent1" w:themeFillShade="E6"/>
      <w:lang w:eastAsia="en-US"/>
    </w:rPr>
  </w:style>
  <w:style w:type="paragraph" w:customStyle="1" w:styleId="Featurehead5">
    <w:name w:val="Feature head 5"/>
    <w:basedOn w:val="Feature1text"/>
    <w:link w:val="Featurehead5Char"/>
    <w:qFormat/>
    <w:rsid w:val="00640B7B"/>
  </w:style>
  <w:style w:type="character" w:customStyle="1" w:styleId="Feature1textnumberedlistChar">
    <w:name w:val="Feature 1 text numbered list Char"/>
    <w:basedOn w:val="DefaultParagraphFont"/>
    <w:link w:val="Feature1textnumberedlist"/>
    <w:rsid w:val="005D6EEC"/>
    <w:rPr>
      <w:rFonts w:ascii="Arial" w:hAnsi="Arial" w:cs="Arial"/>
      <w:szCs w:val="24"/>
      <w:shd w:val="clear" w:color="auto" w:fill="DBBDCB" w:themeFill="accent1" w:themeFillShade="E6"/>
      <w:lang w:eastAsia="en-US"/>
    </w:rPr>
  </w:style>
  <w:style w:type="character" w:customStyle="1" w:styleId="Featurehead4Char">
    <w:name w:val="Feature head 4 Char"/>
    <w:basedOn w:val="Feature1textnumberedlistChar"/>
    <w:link w:val="Featurehead4"/>
    <w:rsid w:val="00640B7B"/>
    <w:rPr>
      <w:rFonts w:ascii="Arial" w:hAnsi="Arial" w:cs="Arial"/>
      <w:szCs w:val="24"/>
      <w:shd w:val="clear" w:color="auto" w:fill="DBBDCB" w:themeFill="accent1" w:themeFillShade="E6"/>
      <w:lang w:eastAsia="en-US"/>
    </w:rPr>
  </w:style>
  <w:style w:type="character" w:customStyle="1" w:styleId="Feature1textChar">
    <w:name w:val="Feature 1 text Char"/>
    <w:basedOn w:val="DefaultParagraphFont"/>
    <w:link w:val="Feature1text"/>
    <w:rsid w:val="005D6EEC"/>
    <w:rPr>
      <w:rFonts w:ascii="Arial" w:hAnsi="Arial" w:cs="Arial"/>
      <w:szCs w:val="24"/>
      <w:shd w:val="clear" w:color="auto" w:fill="DBBDCB" w:themeFill="accent1" w:themeFillShade="E6"/>
      <w:lang w:eastAsia="en-US"/>
    </w:rPr>
  </w:style>
  <w:style w:type="character" w:customStyle="1" w:styleId="Featurehead5Char">
    <w:name w:val="Feature head 5 Char"/>
    <w:basedOn w:val="Feature1textChar"/>
    <w:link w:val="Featurehead5"/>
    <w:rsid w:val="00640B7B"/>
    <w:rPr>
      <w:rFonts w:ascii="Arial" w:hAnsi="Arial" w:cs="Arial"/>
      <w:szCs w:val="24"/>
      <w:shd w:val="clear" w:color="auto" w:fill="DBBDCB" w:themeFill="accent1" w:themeFillShade="E6"/>
      <w:lang w:eastAsia="en-US"/>
    </w:rPr>
  </w:style>
  <w:style w:type="paragraph" w:styleId="ListParagraph">
    <w:name w:val="List Paragraph"/>
    <w:basedOn w:val="Normal"/>
    <w:uiPriority w:val="34"/>
    <w:qFormat/>
    <w:rsid w:val="00FA0025"/>
    <w:pPr>
      <w:ind w:left="720"/>
      <w:contextualSpacing/>
    </w:pPr>
  </w:style>
  <w:style w:type="paragraph" w:styleId="Revision">
    <w:name w:val="Revision"/>
    <w:hidden/>
    <w:uiPriority w:val="99"/>
    <w:semiHidden/>
    <w:rsid w:val="00F117D8"/>
    <w:rPr>
      <w:sz w:val="24"/>
      <w:szCs w:val="24"/>
      <w:lang w:eastAsia="en-US"/>
    </w:rPr>
  </w:style>
  <w:style w:type="character" w:customStyle="1" w:styleId="HeaderChar">
    <w:name w:val="Header Char"/>
    <w:basedOn w:val="DefaultParagraphFont"/>
    <w:link w:val="Header"/>
    <w:rsid w:val="00EC00A4"/>
    <w:rPr>
      <w:rFonts w:ascii="Arial" w:hAnsi="Arial"/>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15126">
      <w:bodyDiv w:val="1"/>
      <w:marLeft w:val="0"/>
      <w:marRight w:val="0"/>
      <w:marTop w:val="0"/>
      <w:marBottom w:val="0"/>
      <w:divBdr>
        <w:top w:val="none" w:sz="0" w:space="0" w:color="auto"/>
        <w:left w:val="none" w:sz="0" w:space="0" w:color="auto"/>
        <w:bottom w:val="none" w:sz="0" w:space="0" w:color="auto"/>
        <w:right w:val="none" w:sz="0" w:space="0" w:color="auto"/>
      </w:divBdr>
    </w:div>
    <w:div w:id="272637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BDAE2"/>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220</Words>
  <Characters>1258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BTEC Tech Award</vt:lpstr>
    </vt:vector>
  </TitlesOfParts>
  <Company>Pearson Education</Company>
  <LinksUpToDate>false</LinksUpToDate>
  <CharactersWithSpaces>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BTEC Tech Award</dc:title>
  <dc:subject/>
  <dc:creator>Pearson Education</dc:creator>
  <cp:keywords/>
  <dc:description/>
  <cp:lastModifiedBy>Mukesh  Bisht</cp:lastModifiedBy>
  <cp:revision>21</cp:revision>
  <dcterms:created xsi:type="dcterms:W3CDTF">2022-05-27T09:47:00Z</dcterms:created>
  <dcterms:modified xsi:type="dcterms:W3CDTF">2022-08-24T07:13:00Z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