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437D1" w14:textId="4D653CFD" w:rsidR="00CA7846" w:rsidRDefault="0076045F" w:rsidP="0076045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Year 1</w:t>
      </w:r>
      <w:r w:rsidR="002B6854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 xml:space="preserve"> Assessment Timeline 202</w:t>
      </w:r>
      <w:r w:rsidR="00B705A7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: BTEC Children’s Play, Learning and Development.</w:t>
      </w:r>
    </w:p>
    <w:p w14:paraId="4B5E3992" w14:textId="77777777" w:rsidR="0076045F" w:rsidRDefault="0076045F" w:rsidP="0076045F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0"/>
      </w:tblGrid>
      <w:tr w:rsidR="0076045F" w14:paraId="3CABC053" w14:textId="77777777" w:rsidTr="0076045F">
        <w:tc>
          <w:tcPr>
            <w:tcW w:w="1980" w:type="dxa"/>
          </w:tcPr>
          <w:p w14:paraId="78D37E69" w14:textId="77777777" w:rsidR="0076045F" w:rsidRDefault="0076045F" w:rsidP="0076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beginning:</w:t>
            </w:r>
          </w:p>
        </w:tc>
        <w:tc>
          <w:tcPr>
            <w:tcW w:w="7030" w:type="dxa"/>
          </w:tcPr>
          <w:p w14:paraId="64A58352" w14:textId="77777777" w:rsidR="0076045F" w:rsidRDefault="0076045F" w:rsidP="0076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Tasks and Assessment</w:t>
            </w:r>
          </w:p>
        </w:tc>
      </w:tr>
      <w:tr w:rsidR="0076045F" w14:paraId="3FE9585D" w14:textId="77777777" w:rsidTr="0076045F">
        <w:tc>
          <w:tcPr>
            <w:tcW w:w="1980" w:type="dxa"/>
          </w:tcPr>
          <w:p w14:paraId="63009E94" w14:textId="186CA2E8" w:rsidR="0076045F" w:rsidRDefault="00B705A7" w:rsidP="0076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705A7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JUNE</w:t>
            </w:r>
          </w:p>
        </w:tc>
        <w:tc>
          <w:tcPr>
            <w:tcW w:w="7030" w:type="dxa"/>
          </w:tcPr>
          <w:p w14:paraId="6127398E" w14:textId="77777777" w:rsidR="0076045F" w:rsidRDefault="00B705A7" w:rsidP="00F92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Risk assessment, write a risk assessment for a visit to a park</w:t>
            </w:r>
          </w:p>
          <w:p w14:paraId="29D08775" w14:textId="0DC88B11" w:rsidR="00B705A7" w:rsidRDefault="00B705A7" w:rsidP="00F92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is what we are completing in class for the first two weeks. You can add pictures.</w:t>
            </w:r>
          </w:p>
        </w:tc>
      </w:tr>
      <w:tr w:rsidR="0076045F" w14:paraId="627DB448" w14:textId="77777777" w:rsidTr="0076045F">
        <w:tc>
          <w:tcPr>
            <w:tcW w:w="1980" w:type="dxa"/>
          </w:tcPr>
          <w:p w14:paraId="5D000B8F" w14:textId="4049D526" w:rsidR="0076045F" w:rsidRDefault="00B705A7" w:rsidP="0076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B705A7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June</w:t>
            </w:r>
          </w:p>
        </w:tc>
        <w:tc>
          <w:tcPr>
            <w:tcW w:w="7030" w:type="dxa"/>
          </w:tcPr>
          <w:p w14:paraId="52500286" w14:textId="23F2E54F" w:rsidR="0076045F" w:rsidRDefault="00B705A7" w:rsidP="0076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Design a nursery. It must have different rooms for different ages and an outside space. Include a list of things that will keep children safe</w:t>
            </w:r>
          </w:p>
        </w:tc>
      </w:tr>
      <w:tr w:rsidR="0076045F" w14:paraId="737C7B36" w14:textId="77777777" w:rsidTr="0076045F">
        <w:tc>
          <w:tcPr>
            <w:tcW w:w="1980" w:type="dxa"/>
          </w:tcPr>
          <w:p w14:paraId="0B7A13B0" w14:textId="65CA8A2D" w:rsidR="0076045F" w:rsidRDefault="00B705A7" w:rsidP="0076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B705A7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June</w:t>
            </w:r>
          </w:p>
        </w:tc>
        <w:tc>
          <w:tcPr>
            <w:tcW w:w="7030" w:type="dxa"/>
          </w:tcPr>
          <w:p w14:paraId="15B59E09" w14:textId="50117371" w:rsidR="0076045F" w:rsidRDefault="002B6854" w:rsidP="0076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r w:rsidR="00B705A7">
              <w:rPr>
                <w:sz w:val="28"/>
                <w:szCs w:val="28"/>
              </w:rPr>
              <w:t>mmunication and Language: Find 3 books suitable for each of the 3 age groups. Give the name and give 2 reasons why you have chosen that book.</w:t>
            </w:r>
          </w:p>
        </w:tc>
      </w:tr>
      <w:tr w:rsidR="0076045F" w14:paraId="75BE5037" w14:textId="77777777" w:rsidTr="0076045F">
        <w:tc>
          <w:tcPr>
            <w:tcW w:w="1980" w:type="dxa"/>
          </w:tcPr>
          <w:p w14:paraId="098FAC73" w14:textId="43E2728A" w:rsidR="0076045F" w:rsidRDefault="00B705A7" w:rsidP="0076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705A7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July</w:t>
            </w:r>
          </w:p>
        </w:tc>
        <w:tc>
          <w:tcPr>
            <w:tcW w:w="7030" w:type="dxa"/>
          </w:tcPr>
          <w:p w14:paraId="4D5FF81D" w14:textId="2AE0AB11" w:rsidR="0076045F" w:rsidRDefault="00B705A7" w:rsidP="0076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 </w:t>
            </w:r>
            <w:proofErr w:type="spellStart"/>
            <w:r>
              <w:rPr>
                <w:sz w:val="28"/>
                <w:szCs w:val="28"/>
              </w:rPr>
              <w:t>Clickview</w:t>
            </w:r>
            <w:proofErr w:type="spellEnd"/>
            <w:r>
              <w:rPr>
                <w:sz w:val="28"/>
                <w:szCs w:val="28"/>
              </w:rPr>
              <w:t xml:space="preserve"> watch BFG. Explain how the film could be used to help a </w:t>
            </w:r>
            <w:proofErr w:type="spellStart"/>
            <w:r>
              <w:rPr>
                <w:sz w:val="28"/>
                <w:szCs w:val="28"/>
              </w:rPr>
              <w:t>childs</w:t>
            </w:r>
            <w:proofErr w:type="spellEnd"/>
            <w:r>
              <w:rPr>
                <w:sz w:val="28"/>
                <w:szCs w:val="28"/>
              </w:rPr>
              <w:t xml:space="preserve"> communication and language skills.</w:t>
            </w:r>
          </w:p>
        </w:tc>
      </w:tr>
      <w:tr w:rsidR="0076045F" w14:paraId="519D45DB" w14:textId="77777777" w:rsidTr="0076045F">
        <w:tc>
          <w:tcPr>
            <w:tcW w:w="1980" w:type="dxa"/>
          </w:tcPr>
          <w:p w14:paraId="21184C76" w14:textId="375C9500" w:rsidR="0076045F" w:rsidRDefault="00B705A7" w:rsidP="0076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705A7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July</w:t>
            </w:r>
          </w:p>
        </w:tc>
        <w:tc>
          <w:tcPr>
            <w:tcW w:w="7030" w:type="dxa"/>
          </w:tcPr>
          <w:p w14:paraId="3C3A15B9" w14:textId="41627A1F" w:rsidR="0076045F" w:rsidRDefault="0076045F" w:rsidP="0076045F">
            <w:pPr>
              <w:pStyle w:val="NormalWeb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 xml:space="preserve"> </w:t>
            </w:r>
            <w:r w:rsidR="00B705A7">
              <w:rPr>
                <w:rFonts w:ascii="Times" w:hAnsi="Times"/>
                <w:color w:val="000000"/>
                <w:sz w:val="27"/>
                <w:szCs w:val="27"/>
              </w:rPr>
              <w:t xml:space="preserve">Watch a secret lives of </w:t>
            </w:r>
            <w:proofErr w:type="gramStart"/>
            <w:r w:rsidR="00B705A7">
              <w:rPr>
                <w:rFonts w:ascii="Times" w:hAnsi="Times"/>
                <w:color w:val="000000"/>
                <w:sz w:val="27"/>
                <w:szCs w:val="27"/>
              </w:rPr>
              <w:t>4 year</w:t>
            </w:r>
            <w:proofErr w:type="gramEnd"/>
            <w:r w:rsidR="00B705A7">
              <w:rPr>
                <w:rFonts w:ascii="Times" w:hAnsi="Times"/>
                <w:color w:val="000000"/>
                <w:sz w:val="27"/>
                <w:szCs w:val="27"/>
              </w:rPr>
              <w:t xml:space="preserve"> olds. Create a table- Emotional/Social list the skills they have.</w:t>
            </w:r>
            <w:bookmarkStart w:id="0" w:name="_GoBack"/>
            <w:bookmarkEnd w:id="0"/>
          </w:p>
          <w:p w14:paraId="1B601F4B" w14:textId="77777777" w:rsidR="0076045F" w:rsidRDefault="0076045F" w:rsidP="0076045F">
            <w:pPr>
              <w:rPr>
                <w:sz w:val="28"/>
                <w:szCs w:val="28"/>
              </w:rPr>
            </w:pPr>
          </w:p>
        </w:tc>
      </w:tr>
    </w:tbl>
    <w:p w14:paraId="198DB296" w14:textId="77777777" w:rsidR="0076045F" w:rsidRPr="0076045F" w:rsidRDefault="0076045F" w:rsidP="0076045F">
      <w:pPr>
        <w:rPr>
          <w:sz w:val="28"/>
          <w:szCs w:val="28"/>
        </w:rPr>
      </w:pPr>
    </w:p>
    <w:sectPr w:rsidR="0076045F" w:rsidRPr="0076045F" w:rsidSect="0069799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5F"/>
    <w:rsid w:val="002B6854"/>
    <w:rsid w:val="00697991"/>
    <w:rsid w:val="0076045F"/>
    <w:rsid w:val="00B705A7"/>
    <w:rsid w:val="00CA7846"/>
    <w:rsid w:val="00F9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69749"/>
  <w15:chartTrackingRefBased/>
  <w15:docId w15:val="{DF797AF9-6EA2-5345-B4A3-8A3151E2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0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604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Abigail Biggs</cp:lastModifiedBy>
  <cp:revision>2</cp:revision>
  <dcterms:created xsi:type="dcterms:W3CDTF">2023-07-03T14:56:00Z</dcterms:created>
  <dcterms:modified xsi:type="dcterms:W3CDTF">2023-07-03T14:56:00Z</dcterms:modified>
</cp:coreProperties>
</file>