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16"/>
        <w:tblW w:w="14742" w:type="dxa"/>
        <w:tblLayout w:type="fixed"/>
        <w:tblLook w:val="04A0" w:firstRow="1" w:lastRow="0" w:firstColumn="1" w:lastColumn="0" w:noHBand="0" w:noVBand="1"/>
      </w:tblPr>
      <w:tblGrid>
        <w:gridCol w:w="1195"/>
        <w:gridCol w:w="3058"/>
        <w:gridCol w:w="5528"/>
        <w:gridCol w:w="4961"/>
      </w:tblGrid>
      <w:tr w:rsidR="00217BD8" w14:paraId="5F99954E" w14:textId="77777777" w:rsidTr="006E45EB">
        <w:tc>
          <w:tcPr>
            <w:tcW w:w="1195" w:type="dxa"/>
          </w:tcPr>
          <w:p w14:paraId="52E42F64" w14:textId="05161A15" w:rsidR="00217BD8" w:rsidRDefault="00815C66" w:rsidP="006E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Lesson </w:t>
            </w:r>
          </w:p>
        </w:tc>
        <w:tc>
          <w:tcPr>
            <w:tcW w:w="3058" w:type="dxa"/>
          </w:tcPr>
          <w:p w14:paraId="6B32B688" w14:textId="6EF1F22A" w:rsidR="00217BD8" w:rsidRPr="00E667DE" w:rsidRDefault="00217BD8" w:rsidP="006E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5528" w:type="dxa"/>
          </w:tcPr>
          <w:p w14:paraId="13916E87" w14:textId="7507F065" w:rsidR="00217BD8" w:rsidRPr="00E667DE" w:rsidRDefault="00217BD8" w:rsidP="006E45EB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4961" w:type="dxa"/>
          </w:tcPr>
          <w:p w14:paraId="4D49F2E8" w14:textId="4C9E57B0" w:rsidR="00217BD8" w:rsidRPr="00E667DE" w:rsidRDefault="00217BD8" w:rsidP="006E45EB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217BD8" w14:paraId="15D2903F" w14:textId="77777777" w:rsidTr="006E45EB">
        <w:tc>
          <w:tcPr>
            <w:tcW w:w="1195" w:type="dxa"/>
          </w:tcPr>
          <w:p w14:paraId="3342E31F" w14:textId="2D47A32E" w:rsidR="00217BD8" w:rsidRDefault="009D3E8A" w:rsidP="009D3E8A">
            <w:r>
              <w:t>25</w:t>
            </w:r>
          </w:p>
        </w:tc>
        <w:tc>
          <w:tcPr>
            <w:tcW w:w="3058" w:type="dxa"/>
          </w:tcPr>
          <w:p w14:paraId="37C1405E" w14:textId="7FBAC1EF" w:rsidR="00217BD8" w:rsidRDefault="00E110DB" w:rsidP="006E45EB">
            <w:r>
              <w:t xml:space="preserve">Our Unequal World - Global development </w:t>
            </w:r>
          </w:p>
        </w:tc>
        <w:tc>
          <w:tcPr>
            <w:tcW w:w="5528" w:type="dxa"/>
          </w:tcPr>
          <w:p w14:paraId="239B2D6A" w14:textId="04E76AB9" w:rsidR="007D4AA7" w:rsidRDefault="00584988" w:rsidP="006E45EB">
            <w:r>
              <w:t>Read page</w:t>
            </w:r>
            <w:r w:rsidR="007D4AA7">
              <w:t xml:space="preserve">s </w:t>
            </w:r>
            <w:r w:rsidR="00E110DB">
              <w:t xml:space="preserve">190-191. </w:t>
            </w:r>
          </w:p>
          <w:p w14:paraId="02FFEF76" w14:textId="2F923F03" w:rsidR="00E110DB" w:rsidRDefault="00E110DB" w:rsidP="006E45EB">
            <w:bookmarkStart w:id="0" w:name="_GoBack"/>
            <w:bookmarkEnd w:id="0"/>
          </w:p>
          <w:p w14:paraId="188811F6" w14:textId="799CEA27" w:rsidR="00E110DB" w:rsidRDefault="00E110DB" w:rsidP="006E45EB">
            <w:r>
              <w:t>Define the terms:</w:t>
            </w:r>
          </w:p>
          <w:p w14:paraId="7C719DE6" w14:textId="66F92CED" w:rsidR="00E110DB" w:rsidRDefault="00E110DB" w:rsidP="006E45EB">
            <w:r>
              <w:t>HIC</w:t>
            </w:r>
          </w:p>
          <w:p w14:paraId="003D6FD2" w14:textId="4937DA8D" w:rsidR="00E110DB" w:rsidRDefault="00E110DB" w:rsidP="006E45EB">
            <w:r>
              <w:t>LIC</w:t>
            </w:r>
          </w:p>
          <w:p w14:paraId="7EC833E0" w14:textId="18A17FC2" w:rsidR="00E110DB" w:rsidRDefault="00E110DB" w:rsidP="006E45EB">
            <w:r>
              <w:t>NEE</w:t>
            </w:r>
          </w:p>
          <w:p w14:paraId="06AEFB04" w14:textId="02A66F7A" w:rsidR="00E110DB" w:rsidRDefault="00E110DB" w:rsidP="006E45EB">
            <w:r>
              <w:t>Malnourished</w:t>
            </w:r>
          </w:p>
          <w:p w14:paraId="460F5D42" w14:textId="77777777" w:rsidR="00E110DB" w:rsidRDefault="00E110DB" w:rsidP="006E45EB"/>
          <w:p w14:paraId="0BCF1D09" w14:textId="149E82E5" w:rsidR="0016223F" w:rsidRDefault="00E110DB" w:rsidP="00E110DB">
            <w:r>
              <w:t xml:space="preserve">Complete activities 1-6. </w:t>
            </w:r>
          </w:p>
        </w:tc>
        <w:tc>
          <w:tcPr>
            <w:tcW w:w="4961" w:type="dxa"/>
          </w:tcPr>
          <w:p w14:paraId="6DA59DF9" w14:textId="36E1CA30" w:rsidR="00E110DB" w:rsidRDefault="00E110DB" w:rsidP="006E45EB">
            <w:r>
              <w:t>Pages 190-191</w:t>
            </w:r>
            <w:r w:rsidR="002773AC">
              <w:t xml:space="preserve"> in the textbook</w:t>
            </w:r>
            <w:r>
              <w:t>.</w:t>
            </w:r>
          </w:p>
          <w:p w14:paraId="71950D47" w14:textId="77777777" w:rsidR="00E110DB" w:rsidRDefault="00E110DB" w:rsidP="006E45EB"/>
          <w:p w14:paraId="2468D4F4" w14:textId="64FEC604" w:rsidR="00B615B3" w:rsidRDefault="00E110DB" w:rsidP="006E45EB">
            <w:r>
              <w:t>Page 190</w:t>
            </w:r>
            <w:r w:rsidR="002773AC">
              <w:t xml:space="preserve"> in the textbook</w:t>
            </w:r>
            <w:r>
              <w:t>.</w:t>
            </w:r>
            <w:r w:rsidR="007D4AA7">
              <w:t xml:space="preserve"> </w:t>
            </w:r>
          </w:p>
          <w:p w14:paraId="23998F4E" w14:textId="7E32FF00" w:rsidR="007D4AA7" w:rsidRDefault="007D4AA7" w:rsidP="006E45EB"/>
        </w:tc>
      </w:tr>
      <w:tr w:rsidR="00217BD8" w14:paraId="58E3EFDD" w14:textId="77777777" w:rsidTr="006E45EB">
        <w:tc>
          <w:tcPr>
            <w:tcW w:w="1195" w:type="dxa"/>
          </w:tcPr>
          <w:p w14:paraId="059AE98E" w14:textId="00925E4A" w:rsidR="00217BD8" w:rsidRDefault="009D3E8A" w:rsidP="009D3E8A">
            <w:r>
              <w:t>26</w:t>
            </w:r>
          </w:p>
        </w:tc>
        <w:tc>
          <w:tcPr>
            <w:tcW w:w="3058" w:type="dxa"/>
          </w:tcPr>
          <w:p w14:paraId="4810FD63" w14:textId="3F2F9A3F" w:rsidR="00217BD8" w:rsidRDefault="00E110DB" w:rsidP="006E45EB">
            <w:r>
              <w:t>How can we measure development?</w:t>
            </w:r>
          </w:p>
        </w:tc>
        <w:tc>
          <w:tcPr>
            <w:tcW w:w="5528" w:type="dxa"/>
          </w:tcPr>
          <w:p w14:paraId="0E786FF9" w14:textId="177D5251" w:rsidR="00217BD8" w:rsidRDefault="00584988" w:rsidP="006E45EB">
            <w:r>
              <w:t xml:space="preserve">Read pages </w:t>
            </w:r>
            <w:r w:rsidR="00E110DB">
              <w:t>19</w:t>
            </w:r>
            <w:r w:rsidR="00E04A7C">
              <w:t>2</w:t>
            </w:r>
            <w:r w:rsidR="00E110DB">
              <w:t>-19</w:t>
            </w:r>
            <w:r w:rsidR="00E04A7C">
              <w:t>3</w:t>
            </w:r>
            <w:r w:rsidR="00E110DB">
              <w:t>.</w:t>
            </w:r>
          </w:p>
          <w:p w14:paraId="1E3D13F3" w14:textId="28331E88" w:rsidR="00E110DB" w:rsidRDefault="00E110DB" w:rsidP="006E45EB"/>
          <w:p w14:paraId="4C27054C" w14:textId="2B415F50" w:rsidR="00E110DB" w:rsidRDefault="00E110DB" w:rsidP="006E45EB">
            <w:r>
              <w:t>Define the key terms:</w:t>
            </w:r>
          </w:p>
          <w:p w14:paraId="05F2581B" w14:textId="38C27573" w:rsidR="00E110DB" w:rsidRDefault="00E110DB" w:rsidP="006E45EB">
            <w:r>
              <w:t>Development</w:t>
            </w:r>
          </w:p>
          <w:p w14:paraId="17208E61" w14:textId="7977DF9A" w:rsidR="00E110DB" w:rsidRDefault="00E110DB" w:rsidP="006E45EB">
            <w:r>
              <w:t>Development indicator</w:t>
            </w:r>
          </w:p>
          <w:p w14:paraId="06CA1F3E" w14:textId="5F503A72" w:rsidR="00E110DB" w:rsidRDefault="00E110DB" w:rsidP="006E45EB">
            <w:r>
              <w:t>Life expectancy</w:t>
            </w:r>
          </w:p>
          <w:p w14:paraId="23DEFFAE" w14:textId="37B0346D" w:rsidR="00E110DB" w:rsidRDefault="00E110DB" w:rsidP="006E45EB">
            <w:r>
              <w:t>GNI</w:t>
            </w:r>
          </w:p>
          <w:p w14:paraId="7DD80738" w14:textId="5F10A043" w:rsidR="00E110DB" w:rsidRDefault="00E110DB" w:rsidP="006E45EB">
            <w:r>
              <w:t>Literacy rate</w:t>
            </w:r>
          </w:p>
          <w:p w14:paraId="1BE123E0" w14:textId="2AB8B553" w:rsidR="00E110DB" w:rsidRDefault="00E110DB" w:rsidP="006E45EB">
            <w:r>
              <w:t xml:space="preserve">Infant mortality rate </w:t>
            </w:r>
          </w:p>
          <w:p w14:paraId="0B10F62A" w14:textId="24C067E6" w:rsidR="00E110DB" w:rsidRDefault="00E110DB" w:rsidP="006E45EB"/>
          <w:p w14:paraId="0A3E489C" w14:textId="5F044DD7" w:rsidR="00584988" w:rsidRDefault="00E110DB" w:rsidP="006E45EB">
            <w:r>
              <w:t>Complete activities 7-9.</w:t>
            </w:r>
          </w:p>
          <w:p w14:paraId="132B2D56" w14:textId="77777777" w:rsidR="0016223F" w:rsidRDefault="0016223F" w:rsidP="006E45EB"/>
          <w:p w14:paraId="4ED595E2" w14:textId="3D696979" w:rsidR="0016223F" w:rsidRDefault="0016223F" w:rsidP="006E45EB">
            <w:r>
              <w:t>Extension: Complete the challenge task</w:t>
            </w:r>
            <w:r w:rsidR="00B83720">
              <w:t xml:space="preserve"> (research the Human Development Index). </w:t>
            </w:r>
          </w:p>
        </w:tc>
        <w:tc>
          <w:tcPr>
            <w:tcW w:w="4961" w:type="dxa"/>
          </w:tcPr>
          <w:p w14:paraId="68E6A439" w14:textId="77777777" w:rsidR="00584988" w:rsidRDefault="00584988" w:rsidP="006E45EB"/>
          <w:p w14:paraId="14F08BB7" w14:textId="77777777" w:rsidR="00F6730F" w:rsidRDefault="00F6730F" w:rsidP="006E45EB">
            <w:pPr>
              <w:tabs>
                <w:tab w:val="center" w:pos="2372"/>
              </w:tabs>
            </w:pPr>
          </w:p>
          <w:p w14:paraId="4BD674D3" w14:textId="704CF1E9" w:rsidR="0016223F" w:rsidRDefault="0016223F" w:rsidP="006E45EB">
            <w:pPr>
              <w:tabs>
                <w:tab w:val="center" w:pos="2372"/>
              </w:tabs>
            </w:pPr>
            <w:r>
              <w:t xml:space="preserve">Pages </w:t>
            </w:r>
            <w:r w:rsidR="00B83720">
              <w:t>19</w:t>
            </w:r>
            <w:r w:rsidR="00E04A7C">
              <w:t>2</w:t>
            </w:r>
            <w:r w:rsidR="002773AC">
              <w:t xml:space="preserve"> in the textbook</w:t>
            </w:r>
            <w:r w:rsidR="00B83720">
              <w:t xml:space="preserve">. </w:t>
            </w:r>
          </w:p>
          <w:p w14:paraId="389B69C0" w14:textId="3D34C856" w:rsidR="00B83720" w:rsidRDefault="00B83720" w:rsidP="006E45EB">
            <w:pPr>
              <w:tabs>
                <w:tab w:val="center" w:pos="2372"/>
              </w:tabs>
            </w:pPr>
          </w:p>
          <w:p w14:paraId="2CF66010" w14:textId="02D010F8" w:rsidR="00B83720" w:rsidRDefault="00B83720" w:rsidP="006E45EB">
            <w:pPr>
              <w:tabs>
                <w:tab w:val="center" w:pos="2372"/>
              </w:tabs>
            </w:pPr>
          </w:p>
          <w:p w14:paraId="0327B4B1" w14:textId="254B9F6E" w:rsidR="00B83720" w:rsidRDefault="00B83720" w:rsidP="006E45EB">
            <w:pPr>
              <w:tabs>
                <w:tab w:val="center" w:pos="2372"/>
              </w:tabs>
            </w:pPr>
          </w:p>
          <w:p w14:paraId="6130011E" w14:textId="09A7BD02" w:rsidR="00B83720" w:rsidRDefault="00B83720" w:rsidP="006E45EB">
            <w:pPr>
              <w:tabs>
                <w:tab w:val="center" w:pos="2372"/>
              </w:tabs>
            </w:pPr>
          </w:p>
          <w:p w14:paraId="030AB8CB" w14:textId="4D5FE6AA" w:rsidR="00B83720" w:rsidRDefault="00B83720" w:rsidP="006E45EB">
            <w:pPr>
              <w:tabs>
                <w:tab w:val="center" w:pos="2372"/>
              </w:tabs>
            </w:pPr>
          </w:p>
          <w:p w14:paraId="7320D3F6" w14:textId="77777777" w:rsidR="00B83720" w:rsidRDefault="00B83720" w:rsidP="006E45EB">
            <w:pPr>
              <w:tabs>
                <w:tab w:val="center" w:pos="2372"/>
              </w:tabs>
            </w:pPr>
          </w:p>
          <w:p w14:paraId="6C58C76B" w14:textId="1BFA70CE" w:rsidR="0016223F" w:rsidRDefault="0016223F" w:rsidP="006E45EB"/>
          <w:p w14:paraId="66C57E60" w14:textId="05AA53CD" w:rsidR="00B83720" w:rsidRDefault="0016223F" w:rsidP="006E45EB">
            <w:r>
              <w:t>Page 1</w:t>
            </w:r>
            <w:r w:rsidR="00B83720">
              <w:t>9</w:t>
            </w:r>
            <w:r w:rsidR="00E04A7C">
              <w:t>3</w:t>
            </w:r>
            <w:r>
              <w:t xml:space="preserve"> in the textbook. </w:t>
            </w:r>
          </w:p>
          <w:p w14:paraId="048024D0" w14:textId="77777777" w:rsidR="00B83720" w:rsidRDefault="00B83720" w:rsidP="006E45EB"/>
          <w:p w14:paraId="72E3CD8C" w14:textId="0A67DEE5" w:rsidR="00B83720" w:rsidRDefault="00B83720" w:rsidP="006E45EB">
            <w:r>
              <w:t>Page 19</w:t>
            </w:r>
            <w:r w:rsidR="00E04A7C">
              <w:t>2</w:t>
            </w:r>
            <w:r w:rsidR="002773AC">
              <w:t xml:space="preserve"> in the textbook</w:t>
            </w:r>
            <w:r>
              <w:t xml:space="preserve">. </w:t>
            </w:r>
          </w:p>
        </w:tc>
      </w:tr>
      <w:tr w:rsidR="00217BD8" w14:paraId="28C65B38" w14:textId="77777777" w:rsidTr="006E45EB">
        <w:tc>
          <w:tcPr>
            <w:tcW w:w="1195" w:type="dxa"/>
          </w:tcPr>
          <w:p w14:paraId="1D15DA13" w14:textId="295999BB" w:rsidR="00217BD8" w:rsidRDefault="009D3E8A" w:rsidP="009D3E8A">
            <w:r>
              <w:t>27</w:t>
            </w:r>
          </w:p>
        </w:tc>
        <w:tc>
          <w:tcPr>
            <w:tcW w:w="3058" w:type="dxa"/>
          </w:tcPr>
          <w:p w14:paraId="261EA4EB" w14:textId="2060F77E" w:rsidR="00217BD8" w:rsidRDefault="00E04A7C" w:rsidP="006E45EB">
            <w:r>
              <w:t>Escaping inequality</w:t>
            </w:r>
          </w:p>
        </w:tc>
        <w:tc>
          <w:tcPr>
            <w:tcW w:w="5528" w:type="dxa"/>
          </w:tcPr>
          <w:p w14:paraId="55C7D491" w14:textId="661173C6" w:rsidR="00E12416" w:rsidRDefault="00E04A7C" w:rsidP="006E45EB">
            <w:r>
              <w:t>Read pages 194-195.</w:t>
            </w:r>
          </w:p>
          <w:p w14:paraId="4693700F" w14:textId="213ED654" w:rsidR="00E04A7C" w:rsidRDefault="00E04A7C" w:rsidP="006E45EB"/>
          <w:p w14:paraId="02B1170E" w14:textId="431D2124" w:rsidR="00E04A7C" w:rsidRDefault="00E04A7C" w:rsidP="006E45EB">
            <w:r>
              <w:t>Define the terms:</w:t>
            </w:r>
          </w:p>
          <w:p w14:paraId="4F8D3912" w14:textId="28DBC77E" w:rsidR="00E04A7C" w:rsidRDefault="00E04A7C" w:rsidP="006E45EB">
            <w:r>
              <w:t>Conflict</w:t>
            </w:r>
          </w:p>
          <w:p w14:paraId="128105F1" w14:textId="6F2156F7" w:rsidR="00E04A7C" w:rsidRDefault="00E04A7C" w:rsidP="006E45EB">
            <w:r>
              <w:t xml:space="preserve">Diarrhoea </w:t>
            </w:r>
          </w:p>
          <w:p w14:paraId="6D123A83" w14:textId="42814D36" w:rsidR="00E04A7C" w:rsidRDefault="00E04A7C" w:rsidP="006E45EB">
            <w:r>
              <w:t>Colonise</w:t>
            </w:r>
          </w:p>
          <w:p w14:paraId="757BEE0D" w14:textId="2E6855F8" w:rsidR="00E04A7C" w:rsidRDefault="00E04A7C" w:rsidP="006E45EB"/>
          <w:p w14:paraId="4ED93AF6" w14:textId="5A14B963" w:rsidR="00E04A7C" w:rsidRDefault="00E04A7C" w:rsidP="006E45EB">
            <w:r>
              <w:t xml:space="preserve">Complete activities 1-4. </w:t>
            </w:r>
          </w:p>
          <w:p w14:paraId="6818F0DD" w14:textId="77777777" w:rsidR="00E04A7C" w:rsidRDefault="00E04A7C" w:rsidP="006E45EB"/>
          <w:p w14:paraId="6A5017B4" w14:textId="486467CC" w:rsidR="00E04A7C" w:rsidRDefault="00E04A7C" w:rsidP="006E45EB">
            <w:r>
              <w:t>Extension: Which factor do you think is the greatest reason for inequality?</w:t>
            </w:r>
          </w:p>
          <w:p w14:paraId="00A99149" w14:textId="629CE87F" w:rsidR="0016223F" w:rsidRDefault="0016223F" w:rsidP="006E45EB"/>
        </w:tc>
        <w:tc>
          <w:tcPr>
            <w:tcW w:w="4961" w:type="dxa"/>
          </w:tcPr>
          <w:p w14:paraId="01B2FACE" w14:textId="42B62C06" w:rsidR="00A50672" w:rsidRDefault="00E04A7C" w:rsidP="006E45EB">
            <w:r>
              <w:t>Pages 194-195</w:t>
            </w:r>
            <w:r w:rsidR="002773AC">
              <w:t xml:space="preserve"> in the textbook</w:t>
            </w:r>
            <w:r>
              <w:t xml:space="preserve">. </w:t>
            </w:r>
          </w:p>
          <w:p w14:paraId="164E0755" w14:textId="4A7C0B04" w:rsidR="00E04A7C" w:rsidRDefault="00E04A7C" w:rsidP="006E45EB"/>
          <w:p w14:paraId="13BF68B4" w14:textId="31208979" w:rsidR="00E04A7C" w:rsidRDefault="00E04A7C" w:rsidP="006E45EB"/>
          <w:p w14:paraId="4846B6C1" w14:textId="5BDDF51C" w:rsidR="00E04A7C" w:rsidRDefault="00E04A7C" w:rsidP="006E45EB"/>
          <w:p w14:paraId="6D111BB2" w14:textId="4460646A" w:rsidR="00E04A7C" w:rsidRDefault="00E04A7C" w:rsidP="006E45EB"/>
          <w:p w14:paraId="40F90DF3" w14:textId="2D98FC25" w:rsidR="00E04A7C" w:rsidRDefault="00E04A7C" w:rsidP="006E45EB"/>
          <w:p w14:paraId="610DDB40" w14:textId="6BA10ED9" w:rsidR="00E04A7C" w:rsidRDefault="00E04A7C" w:rsidP="006E45EB"/>
          <w:p w14:paraId="6915CBDD" w14:textId="6DC4C5AE" w:rsidR="00E04A7C" w:rsidRDefault="00E04A7C" w:rsidP="006E45EB">
            <w:r>
              <w:t>Page 195</w:t>
            </w:r>
            <w:r w:rsidR="002773AC">
              <w:t xml:space="preserve"> in the textbook</w:t>
            </w:r>
            <w:r>
              <w:t xml:space="preserve">. </w:t>
            </w:r>
          </w:p>
          <w:p w14:paraId="70D375AC" w14:textId="77777777" w:rsidR="00E12416" w:rsidRDefault="00E12416" w:rsidP="006E45EB"/>
          <w:p w14:paraId="04373CB2" w14:textId="588959DA" w:rsidR="00E12416" w:rsidRDefault="00E12416" w:rsidP="006E45EB"/>
        </w:tc>
      </w:tr>
      <w:tr w:rsidR="00E04A7C" w14:paraId="65629734" w14:textId="77777777" w:rsidTr="006E45EB">
        <w:tc>
          <w:tcPr>
            <w:tcW w:w="1195" w:type="dxa"/>
          </w:tcPr>
          <w:p w14:paraId="0AA9635F" w14:textId="683F2706" w:rsidR="00E04A7C" w:rsidRDefault="009D3E8A" w:rsidP="009D3E8A">
            <w:r>
              <w:lastRenderedPageBreak/>
              <w:t>28</w:t>
            </w:r>
          </w:p>
        </w:tc>
        <w:tc>
          <w:tcPr>
            <w:tcW w:w="3058" w:type="dxa"/>
          </w:tcPr>
          <w:p w14:paraId="1F55F8F9" w14:textId="381A60BB" w:rsidR="00E04A7C" w:rsidRDefault="00E04A7C" w:rsidP="006E45EB">
            <w:r>
              <w:t>Migration</w:t>
            </w:r>
          </w:p>
        </w:tc>
        <w:tc>
          <w:tcPr>
            <w:tcW w:w="5528" w:type="dxa"/>
          </w:tcPr>
          <w:p w14:paraId="7A835A86" w14:textId="77777777" w:rsidR="00E04A7C" w:rsidRDefault="00E04A7C" w:rsidP="006E45EB">
            <w:r>
              <w:t>Read pages 196-197.</w:t>
            </w:r>
          </w:p>
          <w:p w14:paraId="2C77439D" w14:textId="77777777" w:rsidR="00E04A7C" w:rsidRDefault="00E04A7C" w:rsidP="006E45EB"/>
          <w:p w14:paraId="0D573ED2" w14:textId="77777777" w:rsidR="00E04A7C" w:rsidRDefault="00E04A7C" w:rsidP="006E45EB">
            <w:r>
              <w:t>Define the term: Migrant.</w:t>
            </w:r>
          </w:p>
          <w:p w14:paraId="2FDCFB59" w14:textId="77777777" w:rsidR="00E04A7C" w:rsidRDefault="00E04A7C" w:rsidP="006E45EB"/>
          <w:p w14:paraId="0846E104" w14:textId="77777777" w:rsidR="00E04A7C" w:rsidRDefault="00E04A7C" w:rsidP="006E45EB">
            <w:r>
              <w:t>Complete activities 5-8.</w:t>
            </w:r>
          </w:p>
          <w:p w14:paraId="1C9D6F4A" w14:textId="77777777" w:rsidR="00E04A7C" w:rsidRDefault="00E04A7C" w:rsidP="006E45EB"/>
          <w:p w14:paraId="427A39A3" w14:textId="77777777" w:rsidR="00E04A7C" w:rsidRDefault="00E04A7C" w:rsidP="006E45EB">
            <w:r>
              <w:t xml:space="preserve">Extension: Complete the challenge task.  Aim to ½ page. </w:t>
            </w:r>
          </w:p>
          <w:p w14:paraId="403D2A8B" w14:textId="34447CF3" w:rsidR="00D614FF" w:rsidRDefault="00D614FF" w:rsidP="006E45EB"/>
        </w:tc>
        <w:tc>
          <w:tcPr>
            <w:tcW w:w="4961" w:type="dxa"/>
          </w:tcPr>
          <w:p w14:paraId="3FD72AB3" w14:textId="15B3EEAF" w:rsidR="00E04A7C" w:rsidRDefault="00E04A7C" w:rsidP="006E45EB">
            <w:r>
              <w:t>Pages 196-197</w:t>
            </w:r>
            <w:r w:rsidR="002773AC">
              <w:t xml:space="preserve"> in the textbook</w:t>
            </w:r>
            <w:r>
              <w:t>.</w:t>
            </w:r>
          </w:p>
          <w:p w14:paraId="2B879288" w14:textId="77777777" w:rsidR="00E04A7C" w:rsidRDefault="00E04A7C" w:rsidP="006E45EB"/>
          <w:p w14:paraId="123B4C35" w14:textId="264EF796" w:rsidR="00E04A7C" w:rsidRDefault="00E04A7C" w:rsidP="006E45EB">
            <w:r>
              <w:t>Page 196</w:t>
            </w:r>
            <w:r w:rsidR="002773AC">
              <w:t xml:space="preserve"> in the textbook</w:t>
            </w:r>
            <w:r>
              <w:t xml:space="preserve">. </w:t>
            </w:r>
          </w:p>
          <w:p w14:paraId="4DE49505" w14:textId="77777777" w:rsidR="00E04A7C" w:rsidRDefault="00E04A7C" w:rsidP="006E45EB"/>
          <w:p w14:paraId="0595F848" w14:textId="62E06001" w:rsidR="00E04A7C" w:rsidRDefault="00E04A7C" w:rsidP="006E45EB">
            <w:r>
              <w:t>Page 197</w:t>
            </w:r>
            <w:r w:rsidR="002773AC">
              <w:t xml:space="preserve"> in the textbook</w:t>
            </w:r>
            <w:r>
              <w:t xml:space="preserve">. </w:t>
            </w:r>
          </w:p>
        </w:tc>
      </w:tr>
      <w:tr w:rsidR="00E04A7C" w14:paraId="246EB721" w14:textId="77777777" w:rsidTr="006E45EB">
        <w:tc>
          <w:tcPr>
            <w:tcW w:w="1195" w:type="dxa"/>
          </w:tcPr>
          <w:p w14:paraId="4FBAC807" w14:textId="02559A55" w:rsidR="00275D25" w:rsidRDefault="009D3E8A" w:rsidP="009D3E8A">
            <w:r>
              <w:t>29</w:t>
            </w:r>
          </w:p>
        </w:tc>
        <w:tc>
          <w:tcPr>
            <w:tcW w:w="3058" w:type="dxa"/>
          </w:tcPr>
          <w:p w14:paraId="4B9883E4" w14:textId="55F19E98" w:rsidR="00E04A7C" w:rsidRDefault="00E04A7C" w:rsidP="006E45EB">
            <w:r>
              <w:t xml:space="preserve">Food </w:t>
            </w:r>
            <w:r w:rsidR="008B4D4B">
              <w:t>I</w:t>
            </w:r>
            <w:r>
              <w:t>nequality</w:t>
            </w:r>
          </w:p>
        </w:tc>
        <w:tc>
          <w:tcPr>
            <w:tcW w:w="5528" w:type="dxa"/>
          </w:tcPr>
          <w:p w14:paraId="4FD93F1A" w14:textId="77777777" w:rsidR="00E04A7C" w:rsidRDefault="00D614FF" w:rsidP="006E45EB">
            <w:r>
              <w:t>Read pages 198-199.</w:t>
            </w:r>
          </w:p>
          <w:p w14:paraId="02186225" w14:textId="77777777" w:rsidR="00D614FF" w:rsidRDefault="00D614FF" w:rsidP="006E45EB"/>
          <w:p w14:paraId="691C05B3" w14:textId="0F53B9F2" w:rsidR="00D614FF" w:rsidRDefault="00D614FF" w:rsidP="006E45EB">
            <w:r>
              <w:t xml:space="preserve">Make a note of the key terms: </w:t>
            </w:r>
          </w:p>
          <w:p w14:paraId="1A1143D8" w14:textId="7D739A6D" w:rsidR="00D614FF" w:rsidRDefault="00D614FF" w:rsidP="006E45EB">
            <w:r>
              <w:t>Resources</w:t>
            </w:r>
          </w:p>
          <w:p w14:paraId="56F84673" w14:textId="545AFC89" w:rsidR="00D614FF" w:rsidRDefault="00D614FF" w:rsidP="006E45EB">
            <w:r>
              <w:t>Resource insecurity</w:t>
            </w:r>
          </w:p>
          <w:p w14:paraId="4196E96A" w14:textId="177660AE" w:rsidR="00D614FF" w:rsidRDefault="00D614FF" w:rsidP="006E45EB">
            <w:r>
              <w:t>Resource security</w:t>
            </w:r>
          </w:p>
          <w:p w14:paraId="3367B6DF" w14:textId="71B7BF60" w:rsidR="00D614FF" w:rsidRDefault="00D614FF" w:rsidP="006E45EB">
            <w:r>
              <w:t>Famine</w:t>
            </w:r>
          </w:p>
          <w:p w14:paraId="3135B239" w14:textId="7E4BD6A4" w:rsidR="00D614FF" w:rsidRDefault="00D614FF" w:rsidP="006E45EB">
            <w:r>
              <w:t>Drought</w:t>
            </w:r>
          </w:p>
          <w:p w14:paraId="7A72B690" w14:textId="1DD2A7B1" w:rsidR="00D614FF" w:rsidRDefault="00D614FF" w:rsidP="006E45EB"/>
          <w:p w14:paraId="3577E66D" w14:textId="05851331" w:rsidR="00D614FF" w:rsidRDefault="00D614FF" w:rsidP="006E45EB">
            <w:r>
              <w:t>Complete activities 1-3.</w:t>
            </w:r>
          </w:p>
          <w:p w14:paraId="5D3DEA2F" w14:textId="2B4DED6F" w:rsidR="00D614FF" w:rsidRDefault="00D614FF" w:rsidP="006E45EB"/>
          <w:p w14:paraId="5071210F" w14:textId="60240BD0" w:rsidR="00D614FF" w:rsidRDefault="00D614FF" w:rsidP="00D614FF">
            <w:r>
              <w:t>Extension:  Create a spider diagram of the reasons for why people in South Sudan are malnourished.</w:t>
            </w:r>
          </w:p>
          <w:p w14:paraId="3508A961" w14:textId="73138F66" w:rsidR="00D614FF" w:rsidRDefault="00D614FF" w:rsidP="006E45EB"/>
        </w:tc>
        <w:tc>
          <w:tcPr>
            <w:tcW w:w="4961" w:type="dxa"/>
          </w:tcPr>
          <w:p w14:paraId="22FE3148" w14:textId="77777777" w:rsidR="00E04A7C" w:rsidRDefault="00E04A7C" w:rsidP="006E45EB"/>
          <w:p w14:paraId="2660E7F5" w14:textId="77777777" w:rsidR="00D614FF" w:rsidRDefault="00D614FF" w:rsidP="006E45EB"/>
          <w:p w14:paraId="22DE60BB" w14:textId="2915390B" w:rsidR="00D614FF" w:rsidRDefault="00D614FF" w:rsidP="006E45EB">
            <w:r>
              <w:t>Page 198</w:t>
            </w:r>
            <w:r w:rsidR="002773AC">
              <w:t xml:space="preserve"> in the textbook</w:t>
            </w:r>
            <w:r>
              <w:t xml:space="preserve">. </w:t>
            </w:r>
          </w:p>
          <w:p w14:paraId="36383061" w14:textId="77777777" w:rsidR="00D614FF" w:rsidRDefault="00D614FF" w:rsidP="006E45EB"/>
          <w:p w14:paraId="62CC71BA" w14:textId="77777777" w:rsidR="00D614FF" w:rsidRDefault="00D614FF" w:rsidP="006E45EB"/>
          <w:p w14:paraId="5A1804B9" w14:textId="77777777" w:rsidR="00D614FF" w:rsidRDefault="00D614FF" w:rsidP="006E45EB"/>
          <w:p w14:paraId="73BA9A07" w14:textId="77777777" w:rsidR="00D614FF" w:rsidRDefault="00D614FF" w:rsidP="006E45EB"/>
          <w:p w14:paraId="0989166F" w14:textId="77777777" w:rsidR="00D614FF" w:rsidRDefault="00D614FF" w:rsidP="006E45EB"/>
          <w:p w14:paraId="6C460626" w14:textId="77777777" w:rsidR="00D614FF" w:rsidRDefault="00D614FF" w:rsidP="006E45EB"/>
          <w:p w14:paraId="122695D9" w14:textId="70650A4B" w:rsidR="00D614FF" w:rsidRDefault="00D614FF" w:rsidP="006E45EB">
            <w:r>
              <w:t>Page 199</w:t>
            </w:r>
            <w:r w:rsidR="002773AC">
              <w:t xml:space="preserve"> in the textbook</w:t>
            </w:r>
            <w:r>
              <w:t>.</w:t>
            </w:r>
          </w:p>
          <w:p w14:paraId="0D229617" w14:textId="77777777" w:rsidR="00D614FF" w:rsidRDefault="00D614FF" w:rsidP="006E45EB"/>
          <w:p w14:paraId="2856C921" w14:textId="6A6D63EC" w:rsidR="00D614FF" w:rsidRDefault="00D614FF" w:rsidP="006E45EB">
            <w:r>
              <w:t>Page 199</w:t>
            </w:r>
            <w:r w:rsidR="002773AC">
              <w:t xml:space="preserve"> in the textbook</w:t>
            </w:r>
            <w:r>
              <w:t xml:space="preserve">. </w:t>
            </w:r>
          </w:p>
        </w:tc>
      </w:tr>
      <w:tr w:rsidR="00E04A7C" w14:paraId="4D3B7808" w14:textId="77777777" w:rsidTr="006E45EB">
        <w:tc>
          <w:tcPr>
            <w:tcW w:w="1195" w:type="dxa"/>
          </w:tcPr>
          <w:p w14:paraId="3C66343B" w14:textId="4871D81E" w:rsidR="00275D25" w:rsidRDefault="009D3E8A" w:rsidP="009D3E8A">
            <w:r>
              <w:t>30</w:t>
            </w:r>
          </w:p>
        </w:tc>
        <w:tc>
          <w:tcPr>
            <w:tcW w:w="3058" w:type="dxa"/>
          </w:tcPr>
          <w:p w14:paraId="37EEA1DD" w14:textId="6D31CC24" w:rsidR="00E04A7C" w:rsidRDefault="00E04A7C" w:rsidP="006E45EB">
            <w:r>
              <w:t>South Sudan</w:t>
            </w:r>
          </w:p>
        </w:tc>
        <w:tc>
          <w:tcPr>
            <w:tcW w:w="5528" w:type="dxa"/>
          </w:tcPr>
          <w:p w14:paraId="5C7A1315" w14:textId="69BAAB27" w:rsidR="00E04A7C" w:rsidRDefault="00BF39DD" w:rsidP="006E45EB">
            <w:r>
              <w:t>Read p</w:t>
            </w:r>
            <w:r w:rsidR="00D614FF">
              <w:t>ages 200-201.</w:t>
            </w:r>
          </w:p>
          <w:p w14:paraId="38A29B86" w14:textId="77777777" w:rsidR="00D614FF" w:rsidRDefault="00D614FF" w:rsidP="006E45EB"/>
          <w:p w14:paraId="2EE8FABD" w14:textId="77777777" w:rsidR="00D614FF" w:rsidRDefault="00D614FF" w:rsidP="006E45EB">
            <w:r>
              <w:t>Make a note of the key terms:</w:t>
            </w:r>
          </w:p>
          <w:p w14:paraId="6CCCF20C" w14:textId="69E03555" w:rsidR="00D614FF" w:rsidRDefault="00D614FF" w:rsidP="006E45EB">
            <w:r>
              <w:t>Aid</w:t>
            </w:r>
          </w:p>
          <w:p w14:paraId="1E0F3A49" w14:textId="77777777" w:rsidR="00D614FF" w:rsidRDefault="00D614FF" w:rsidP="006E45EB">
            <w:r>
              <w:t>Food insecurity</w:t>
            </w:r>
          </w:p>
          <w:p w14:paraId="13FD277C" w14:textId="77777777" w:rsidR="00D614FF" w:rsidRDefault="00D614FF" w:rsidP="006E45EB">
            <w:r>
              <w:t>Food security</w:t>
            </w:r>
          </w:p>
          <w:p w14:paraId="52D47ED2" w14:textId="7C84A104" w:rsidR="00D614FF" w:rsidRDefault="00D614FF" w:rsidP="006E45EB">
            <w:r>
              <w:t>Overnutrition</w:t>
            </w:r>
          </w:p>
          <w:p w14:paraId="069F0540" w14:textId="040C63F6" w:rsidR="00D614FF" w:rsidRDefault="00D614FF" w:rsidP="006E45EB">
            <w:r>
              <w:t>Obesity</w:t>
            </w:r>
          </w:p>
          <w:p w14:paraId="6A637B7A" w14:textId="0584F07C" w:rsidR="00D614FF" w:rsidRDefault="00D614FF" w:rsidP="006E45EB"/>
          <w:p w14:paraId="580A6D82" w14:textId="532120FE" w:rsidR="00D614FF" w:rsidRDefault="00D614FF" w:rsidP="006E45EB">
            <w:r>
              <w:t xml:space="preserve">Complete activities 4-8. </w:t>
            </w:r>
          </w:p>
          <w:p w14:paraId="16AC9607" w14:textId="77777777" w:rsidR="00D614FF" w:rsidRDefault="00D614FF" w:rsidP="006E45EB"/>
          <w:p w14:paraId="7712B9F2" w14:textId="77777777" w:rsidR="00D614FF" w:rsidRDefault="00D614FF" w:rsidP="006E45EB">
            <w:r>
              <w:lastRenderedPageBreak/>
              <w:t xml:space="preserve">Extension: Complete the challenge task </w:t>
            </w:r>
            <w:r w:rsidR="00F45D51">
              <w:t>- your letter explaining the reasons for why South Sudan should receive more aid, should be ½ page in your book.</w:t>
            </w:r>
          </w:p>
          <w:p w14:paraId="58C45A60" w14:textId="67926AA9" w:rsidR="00F45D51" w:rsidRDefault="00F45D51" w:rsidP="006E45EB"/>
        </w:tc>
        <w:tc>
          <w:tcPr>
            <w:tcW w:w="4961" w:type="dxa"/>
          </w:tcPr>
          <w:p w14:paraId="02B9AF80" w14:textId="77777777" w:rsidR="00E04A7C" w:rsidRDefault="00E04A7C" w:rsidP="006E45EB"/>
          <w:p w14:paraId="7E4B23FC" w14:textId="77777777" w:rsidR="00D614FF" w:rsidRDefault="00D614FF" w:rsidP="006E45EB"/>
          <w:p w14:paraId="24C60E05" w14:textId="71942B17" w:rsidR="00D614FF" w:rsidRDefault="00D614FF" w:rsidP="006E45EB">
            <w:r>
              <w:t>Page 200</w:t>
            </w:r>
            <w:r w:rsidR="002773AC">
              <w:t xml:space="preserve"> in the textbook</w:t>
            </w:r>
            <w:r>
              <w:t>.</w:t>
            </w:r>
          </w:p>
          <w:p w14:paraId="7AB83353" w14:textId="77777777" w:rsidR="00D614FF" w:rsidRDefault="00D614FF" w:rsidP="006E45EB"/>
          <w:p w14:paraId="1EC6753D" w14:textId="77777777" w:rsidR="00D614FF" w:rsidRDefault="00D614FF" w:rsidP="006E45EB"/>
          <w:p w14:paraId="2D1C69C1" w14:textId="77777777" w:rsidR="00D614FF" w:rsidRDefault="00D614FF" w:rsidP="006E45EB"/>
          <w:p w14:paraId="658CA58C" w14:textId="77777777" w:rsidR="00D614FF" w:rsidRDefault="00D614FF" w:rsidP="006E45EB"/>
          <w:p w14:paraId="2B94EE42" w14:textId="77777777" w:rsidR="00D614FF" w:rsidRDefault="00D614FF" w:rsidP="006E45EB"/>
          <w:p w14:paraId="0BAC7DF2" w14:textId="77777777" w:rsidR="00D614FF" w:rsidRDefault="00D614FF" w:rsidP="006E45EB"/>
          <w:p w14:paraId="7FCBEC76" w14:textId="7166F9F9" w:rsidR="00D614FF" w:rsidRDefault="00D614FF" w:rsidP="006E45EB">
            <w:r>
              <w:t>Page 201</w:t>
            </w:r>
            <w:r w:rsidR="002773AC">
              <w:t xml:space="preserve"> in the textbook</w:t>
            </w:r>
            <w:r>
              <w:t xml:space="preserve">. </w:t>
            </w:r>
          </w:p>
        </w:tc>
      </w:tr>
      <w:tr w:rsidR="00E04A7C" w14:paraId="46ACFB05" w14:textId="77777777" w:rsidTr="006E45EB">
        <w:tc>
          <w:tcPr>
            <w:tcW w:w="1195" w:type="dxa"/>
          </w:tcPr>
          <w:p w14:paraId="14557DEE" w14:textId="2566A3D9" w:rsidR="00E04A7C" w:rsidRDefault="009D3E8A" w:rsidP="009D3E8A">
            <w:r>
              <w:lastRenderedPageBreak/>
              <w:t>31</w:t>
            </w:r>
          </w:p>
          <w:p w14:paraId="21E35744" w14:textId="6A45D6FC" w:rsidR="00275D25" w:rsidRDefault="00275D25" w:rsidP="009D3E8A">
            <w:pPr>
              <w:pStyle w:val="ListParagraph"/>
              <w:ind w:left="1353"/>
            </w:pPr>
          </w:p>
        </w:tc>
        <w:tc>
          <w:tcPr>
            <w:tcW w:w="3058" w:type="dxa"/>
          </w:tcPr>
          <w:p w14:paraId="29979822" w14:textId="2E63F8A5" w:rsidR="00E04A7C" w:rsidRDefault="00E04A7C" w:rsidP="006E45EB">
            <w:r>
              <w:t>Health inequality</w:t>
            </w:r>
          </w:p>
        </w:tc>
        <w:tc>
          <w:tcPr>
            <w:tcW w:w="5528" w:type="dxa"/>
          </w:tcPr>
          <w:p w14:paraId="001B69C2" w14:textId="2869602D" w:rsidR="00E04A7C" w:rsidRDefault="00F45D51" w:rsidP="006E45EB">
            <w:r>
              <w:t>Read pages 202</w:t>
            </w:r>
            <w:r w:rsidR="00A548C0">
              <w:t>-203.</w:t>
            </w:r>
          </w:p>
          <w:p w14:paraId="53AF5AF2" w14:textId="77777777" w:rsidR="00F45D51" w:rsidRDefault="00F45D51" w:rsidP="006E45EB"/>
          <w:p w14:paraId="69470269" w14:textId="6D9B5D36" w:rsidR="00F45D51" w:rsidRDefault="00F45D51" w:rsidP="006E45EB">
            <w:r>
              <w:t>Make a note of the key terms:</w:t>
            </w:r>
          </w:p>
          <w:p w14:paraId="0025AD94" w14:textId="77777777" w:rsidR="00F45D51" w:rsidRDefault="00F45D51" w:rsidP="006E45EB">
            <w:r>
              <w:t>Contaminated</w:t>
            </w:r>
          </w:p>
          <w:p w14:paraId="7A497749" w14:textId="77777777" w:rsidR="00F45D51" w:rsidRDefault="00F45D51" w:rsidP="006E45EB">
            <w:r>
              <w:t>Sanitation</w:t>
            </w:r>
          </w:p>
          <w:p w14:paraId="08469DEE" w14:textId="77777777" w:rsidR="00F45D51" w:rsidRDefault="00F45D51" w:rsidP="006E45EB"/>
          <w:p w14:paraId="18288124" w14:textId="77777777" w:rsidR="00A548C0" w:rsidRDefault="00F45D51" w:rsidP="006E45EB">
            <w:r>
              <w:t>Complete activities 1</w:t>
            </w:r>
            <w:r w:rsidR="00A548C0">
              <w:t>-3.</w:t>
            </w:r>
          </w:p>
          <w:p w14:paraId="3E54DA00" w14:textId="77777777" w:rsidR="00A548C0" w:rsidRDefault="00A548C0" w:rsidP="006E45EB"/>
          <w:p w14:paraId="37B40E51" w14:textId="64C60B28" w:rsidR="00F45D51" w:rsidRDefault="00A548C0" w:rsidP="00A548C0">
            <w:r>
              <w:t xml:space="preserve">Extension: Complete activity 4, using evidence from photograph C. </w:t>
            </w:r>
            <w:r w:rsidR="00F45D51">
              <w:t xml:space="preserve"> (you can miss out question 5). </w:t>
            </w:r>
          </w:p>
        </w:tc>
        <w:tc>
          <w:tcPr>
            <w:tcW w:w="4961" w:type="dxa"/>
          </w:tcPr>
          <w:p w14:paraId="4B24EF17" w14:textId="77777777" w:rsidR="00E04A7C" w:rsidRDefault="00E04A7C" w:rsidP="006E45EB"/>
          <w:p w14:paraId="721C22ED" w14:textId="77777777" w:rsidR="00A548C0" w:rsidRDefault="00A548C0" w:rsidP="006E45EB"/>
          <w:p w14:paraId="2C50B3CA" w14:textId="12B7C20D" w:rsidR="00A548C0" w:rsidRDefault="00A548C0" w:rsidP="006E45EB">
            <w:r>
              <w:t>Page 202</w:t>
            </w:r>
            <w:r w:rsidR="002773AC">
              <w:t xml:space="preserve"> in the textbook</w:t>
            </w:r>
            <w:r>
              <w:t>.</w:t>
            </w:r>
          </w:p>
          <w:p w14:paraId="0B0AA537" w14:textId="3270ED19" w:rsidR="00A548C0" w:rsidRDefault="00A548C0" w:rsidP="006E45EB"/>
          <w:p w14:paraId="3144A1D0" w14:textId="31007836" w:rsidR="00A548C0" w:rsidRDefault="00A548C0" w:rsidP="006E45EB"/>
          <w:p w14:paraId="7A108CAD" w14:textId="67F1B99D" w:rsidR="00A548C0" w:rsidRDefault="00A548C0" w:rsidP="006E45EB"/>
          <w:p w14:paraId="6008828D" w14:textId="5E014151" w:rsidR="00A548C0" w:rsidRDefault="00A548C0" w:rsidP="006E45EB">
            <w:r>
              <w:t>Page 203</w:t>
            </w:r>
            <w:r w:rsidR="002773AC">
              <w:t xml:space="preserve"> in the textbook</w:t>
            </w:r>
            <w:r>
              <w:t>.</w:t>
            </w:r>
          </w:p>
          <w:p w14:paraId="15440EFC" w14:textId="77777777" w:rsidR="00A548C0" w:rsidRDefault="00A548C0" w:rsidP="006E45EB"/>
          <w:p w14:paraId="11961B96" w14:textId="26EF7FFC" w:rsidR="00A548C0" w:rsidRDefault="00A548C0" w:rsidP="006E45EB">
            <w:r>
              <w:t>Page 203</w:t>
            </w:r>
            <w:r w:rsidR="002773AC">
              <w:t xml:space="preserve"> in the textbook</w:t>
            </w:r>
            <w:r>
              <w:t xml:space="preserve">. </w:t>
            </w:r>
          </w:p>
        </w:tc>
      </w:tr>
      <w:tr w:rsidR="00E04A7C" w14:paraId="56995878" w14:textId="77777777" w:rsidTr="006E45EB">
        <w:tc>
          <w:tcPr>
            <w:tcW w:w="1195" w:type="dxa"/>
          </w:tcPr>
          <w:p w14:paraId="51BEC4CB" w14:textId="4A10042A" w:rsidR="00E04A7C" w:rsidRDefault="009D3E8A" w:rsidP="009D3E8A">
            <w:r>
              <w:t>32</w:t>
            </w:r>
          </w:p>
        </w:tc>
        <w:tc>
          <w:tcPr>
            <w:tcW w:w="3058" w:type="dxa"/>
          </w:tcPr>
          <w:p w14:paraId="1E90728B" w14:textId="206ABB93" w:rsidR="00E04A7C" w:rsidRDefault="00A548C0" w:rsidP="006E45EB">
            <w:r>
              <w:t>Improving Healthcare</w:t>
            </w:r>
          </w:p>
        </w:tc>
        <w:tc>
          <w:tcPr>
            <w:tcW w:w="5528" w:type="dxa"/>
          </w:tcPr>
          <w:p w14:paraId="76DC86FD" w14:textId="77777777" w:rsidR="00E04A7C" w:rsidRDefault="00A548C0" w:rsidP="006E45EB">
            <w:r>
              <w:t>Read pages 204-205.</w:t>
            </w:r>
          </w:p>
          <w:p w14:paraId="26768CD6" w14:textId="77777777" w:rsidR="00A548C0" w:rsidRDefault="00A548C0" w:rsidP="006E45EB"/>
          <w:p w14:paraId="5E16BDDD" w14:textId="77777777" w:rsidR="00A548C0" w:rsidRDefault="00A548C0" w:rsidP="006E45EB">
            <w:r>
              <w:t xml:space="preserve">Complete activities 6-9. </w:t>
            </w:r>
          </w:p>
          <w:p w14:paraId="7E19EAB4" w14:textId="77777777" w:rsidR="00A548C0" w:rsidRDefault="00A548C0" w:rsidP="006E45EB"/>
          <w:p w14:paraId="4ECF0C1D" w14:textId="77777777" w:rsidR="00A548C0" w:rsidRDefault="00A548C0" w:rsidP="006E45EB">
            <w:r>
              <w:t xml:space="preserve">For question 9, remember an infographic is a visual representation of data in the form of diagrams. </w:t>
            </w:r>
          </w:p>
          <w:p w14:paraId="2D6F5358" w14:textId="77777777" w:rsidR="00A548C0" w:rsidRDefault="00A548C0" w:rsidP="006E45EB"/>
          <w:p w14:paraId="26870D53" w14:textId="5BC96F90" w:rsidR="00A548C0" w:rsidRDefault="00A548C0" w:rsidP="006E45EB">
            <w:r>
              <w:t xml:space="preserve">Extension: Complete the challenge activity, writing a short report of how India is aiming to become malaria-free by 2027. </w:t>
            </w:r>
          </w:p>
        </w:tc>
        <w:tc>
          <w:tcPr>
            <w:tcW w:w="4961" w:type="dxa"/>
          </w:tcPr>
          <w:p w14:paraId="2D627710" w14:textId="77777777" w:rsidR="00E04A7C" w:rsidRDefault="00E04A7C" w:rsidP="006E45EB"/>
          <w:p w14:paraId="4F87B219" w14:textId="77777777" w:rsidR="00A548C0" w:rsidRDefault="00A548C0" w:rsidP="006E45EB"/>
          <w:p w14:paraId="06205141" w14:textId="69549ADB" w:rsidR="00A548C0" w:rsidRDefault="00A548C0" w:rsidP="006E45EB">
            <w:r>
              <w:t>Page 205</w:t>
            </w:r>
            <w:r w:rsidR="002773AC">
              <w:t xml:space="preserve"> in the textbook</w:t>
            </w:r>
            <w:r>
              <w:t>.</w:t>
            </w:r>
          </w:p>
          <w:p w14:paraId="632C72E0" w14:textId="77777777" w:rsidR="00A548C0" w:rsidRDefault="00A548C0" w:rsidP="006E45EB"/>
          <w:p w14:paraId="6A33AB4F" w14:textId="6F1B8D4B" w:rsidR="00A548C0" w:rsidRDefault="00A548C0" w:rsidP="006E45EB">
            <w:r>
              <w:t>Page 204-205</w:t>
            </w:r>
            <w:r w:rsidR="002773AC">
              <w:t xml:space="preserve"> in the textbook</w:t>
            </w:r>
            <w:r>
              <w:t>.</w:t>
            </w:r>
          </w:p>
          <w:p w14:paraId="3C261A7E" w14:textId="77777777" w:rsidR="00A548C0" w:rsidRDefault="00A548C0" w:rsidP="006E45EB"/>
          <w:p w14:paraId="6B58FF6A" w14:textId="77777777" w:rsidR="00A548C0" w:rsidRDefault="00A548C0" w:rsidP="006E45EB"/>
          <w:p w14:paraId="2616DFED" w14:textId="54AE78C9" w:rsidR="00A548C0" w:rsidRDefault="00A548C0" w:rsidP="006E45EB">
            <w:r>
              <w:t>Page 205</w:t>
            </w:r>
            <w:r w:rsidR="002773AC">
              <w:t xml:space="preserve"> in the textbook</w:t>
            </w:r>
            <w:r>
              <w:t xml:space="preserve">. </w:t>
            </w:r>
          </w:p>
        </w:tc>
      </w:tr>
    </w:tbl>
    <w:p w14:paraId="0EBD6251" w14:textId="77777777" w:rsidR="00D608A9" w:rsidRDefault="00D608A9">
      <w:r>
        <w:br w:type="page"/>
      </w:r>
    </w:p>
    <w:tbl>
      <w:tblPr>
        <w:tblStyle w:val="TableGrid"/>
        <w:tblW w:w="14742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1195"/>
        <w:gridCol w:w="3058"/>
        <w:gridCol w:w="5528"/>
        <w:gridCol w:w="4961"/>
      </w:tblGrid>
      <w:tr w:rsidR="00217BD8" w14:paraId="05A6084E" w14:textId="77777777" w:rsidTr="006E45EB">
        <w:tc>
          <w:tcPr>
            <w:tcW w:w="1195" w:type="dxa"/>
          </w:tcPr>
          <w:p w14:paraId="5D6C97DB" w14:textId="5490EDA4" w:rsidR="00217BD8" w:rsidRDefault="009D3E8A" w:rsidP="00275D25">
            <w:pPr>
              <w:jc w:val="center"/>
            </w:pPr>
            <w:bookmarkStart w:id="1" w:name="_Hlk60597233"/>
            <w:r>
              <w:lastRenderedPageBreak/>
              <w:t>33</w:t>
            </w:r>
          </w:p>
        </w:tc>
        <w:tc>
          <w:tcPr>
            <w:tcW w:w="3058" w:type="dxa"/>
          </w:tcPr>
          <w:p w14:paraId="64D363CE" w14:textId="101FFB8E" w:rsidR="00217BD8" w:rsidRDefault="00275D25" w:rsidP="00217BD8">
            <w:r>
              <w:t>The geography of chocolate</w:t>
            </w:r>
          </w:p>
        </w:tc>
        <w:tc>
          <w:tcPr>
            <w:tcW w:w="5528" w:type="dxa"/>
          </w:tcPr>
          <w:p w14:paraId="006B8251" w14:textId="77777777" w:rsidR="00D608A9" w:rsidRDefault="00275D25" w:rsidP="00DA42EB">
            <w:r>
              <w:t>Read pages 206-207.</w:t>
            </w:r>
          </w:p>
          <w:p w14:paraId="54FD3859" w14:textId="77777777" w:rsidR="00275D25" w:rsidRDefault="00275D25" w:rsidP="00DA42EB"/>
          <w:p w14:paraId="285A881A" w14:textId="77777777" w:rsidR="00275D25" w:rsidRDefault="00275D25" w:rsidP="00DA42EB">
            <w:r>
              <w:t>Complete activities 1-3.</w:t>
            </w:r>
          </w:p>
          <w:p w14:paraId="68F2D97A" w14:textId="77777777" w:rsidR="00275D25" w:rsidRDefault="00275D25" w:rsidP="00DA42EB"/>
          <w:p w14:paraId="1CA8BDD7" w14:textId="322B7DE7" w:rsidR="00275D25" w:rsidRDefault="00275D25" w:rsidP="00DA42EB">
            <w:r>
              <w:t>Extension: Carry out research into Fairtrade chocolate.  What is it? How can it benefit farmers?</w:t>
            </w:r>
          </w:p>
        </w:tc>
        <w:tc>
          <w:tcPr>
            <w:tcW w:w="4961" w:type="dxa"/>
          </w:tcPr>
          <w:p w14:paraId="6117BB4D" w14:textId="4989CF26" w:rsidR="00A50672" w:rsidRDefault="00A50672" w:rsidP="006F4D64"/>
          <w:p w14:paraId="46DCC28A" w14:textId="1E200AE4" w:rsidR="00275D25" w:rsidRDefault="00275D25" w:rsidP="006F4D64"/>
          <w:p w14:paraId="4E4E8FBD" w14:textId="535976DD" w:rsidR="00275D25" w:rsidRDefault="00275D25" w:rsidP="006F4D64">
            <w:r>
              <w:t>Page 206-207</w:t>
            </w:r>
            <w:r w:rsidR="002773AC">
              <w:t xml:space="preserve"> in the textbook</w:t>
            </w:r>
            <w:r>
              <w:t>.</w:t>
            </w:r>
          </w:p>
          <w:p w14:paraId="58705B77" w14:textId="0BA57D5A" w:rsidR="00D608A9" w:rsidRDefault="00D608A9" w:rsidP="006F4D64"/>
          <w:p w14:paraId="66C6AC20" w14:textId="6EC63DEF" w:rsidR="00D608A9" w:rsidRDefault="00D608A9" w:rsidP="006F4D64"/>
          <w:p w14:paraId="4642F2C2" w14:textId="1167DCEA" w:rsidR="00D608A9" w:rsidRDefault="00D608A9" w:rsidP="006F4D64"/>
          <w:p w14:paraId="10879915" w14:textId="6764A9A1" w:rsidR="00D608A9" w:rsidRDefault="00D608A9" w:rsidP="00A548C0"/>
        </w:tc>
      </w:tr>
      <w:tr w:rsidR="00217BD8" w14:paraId="17E76A3C" w14:textId="77777777" w:rsidTr="006E45EB">
        <w:tc>
          <w:tcPr>
            <w:tcW w:w="1195" w:type="dxa"/>
          </w:tcPr>
          <w:p w14:paraId="7384A9AF" w14:textId="4B4AD101" w:rsidR="00275D25" w:rsidRDefault="009D3E8A" w:rsidP="00275D25">
            <w:pPr>
              <w:jc w:val="center"/>
            </w:pPr>
            <w:r>
              <w:t>34</w:t>
            </w:r>
          </w:p>
        </w:tc>
        <w:tc>
          <w:tcPr>
            <w:tcW w:w="3058" w:type="dxa"/>
          </w:tcPr>
          <w:p w14:paraId="71D5EFDD" w14:textId="0CAA59AB" w:rsidR="00217BD8" w:rsidRDefault="00275D25" w:rsidP="00217BD8">
            <w:r>
              <w:t>Fairtrade</w:t>
            </w:r>
          </w:p>
        </w:tc>
        <w:tc>
          <w:tcPr>
            <w:tcW w:w="5528" w:type="dxa"/>
          </w:tcPr>
          <w:p w14:paraId="213D8A31" w14:textId="43978458" w:rsidR="00217BD8" w:rsidRDefault="00DE10E0" w:rsidP="00DA42EB">
            <w:r>
              <w:t xml:space="preserve">Read pages </w:t>
            </w:r>
            <w:r w:rsidR="00275D25">
              <w:t>208-209</w:t>
            </w:r>
            <w:r w:rsidR="00D608A9">
              <w:t xml:space="preserve">. </w:t>
            </w:r>
          </w:p>
          <w:p w14:paraId="35E3774A" w14:textId="21B5CFA5" w:rsidR="00DE10E0" w:rsidRDefault="00DE10E0" w:rsidP="00DA42EB"/>
          <w:p w14:paraId="07E2AA66" w14:textId="21A93308" w:rsidR="00DE10E0" w:rsidRDefault="00275D25" w:rsidP="00DA42EB">
            <w:r>
              <w:t>Complete activities 4-8.</w:t>
            </w:r>
          </w:p>
          <w:p w14:paraId="731774DF" w14:textId="65EB8D57" w:rsidR="00275D25" w:rsidRDefault="00275D25" w:rsidP="00DA42EB"/>
          <w:p w14:paraId="67DD673C" w14:textId="4CF3713B" w:rsidR="00DE10E0" w:rsidRDefault="00275D25" w:rsidP="00DA42EB">
            <w:r>
              <w:t xml:space="preserve">Extension: Complete the challenge task, explaining reasons for why your local shop should sell Fairtrade chocolate.  </w:t>
            </w:r>
          </w:p>
          <w:p w14:paraId="375FD4B8" w14:textId="7873E78A" w:rsidR="00DE10E0" w:rsidRDefault="00DE10E0" w:rsidP="00DA42EB"/>
        </w:tc>
        <w:tc>
          <w:tcPr>
            <w:tcW w:w="4961" w:type="dxa"/>
          </w:tcPr>
          <w:p w14:paraId="5973992A" w14:textId="77777777" w:rsidR="00D608A9" w:rsidRDefault="00D608A9" w:rsidP="006F4D64"/>
          <w:p w14:paraId="05ADC691" w14:textId="77777777" w:rsidR="00D608A9" w:rsidRDefault="00D608A9" w:rsidP="006F4D64"/>
          <w:p w14:paraId="0B0EB24C" w14:textId="18618ACD" w:rsidR="00D608A9" w:rsidRDefault="00670770" w:rsidP="006F4D64">
            <w:r>
              <w:t>Page 176</w:t>
            </w:r>
            <w:r w:rsidR="002773AC">
              <w:t xml:space="preserve"> in the textbook</w:t>
            </w:r>
            <w:r>
              <w:t xml:space="preserve">. </w:t>
            </w:r>
          </w:p>
          <w:p w14:paraId="5A06537E" w14:textId="77777777" w:rsidR="00D608A9" w:rsidRDefault="00D608A9" w:rsidP="006F4D64"/>
          <w:p w14:paraId="73C5B494" w14:textId="29E8A25A" w:rsidR="00DE10E0" w:rsidRDefault="00DE10E0" w:rsidP="006F4D64">
            <w:r>
              <w:t>Pa</w:t>
            </w:r>
            <w:r w:rsidR="00D608A9">
              <w:t>ges 176-177</w:t>
            </w:r>
            <w:r w:rsidR="002773AC">
              <w:t xml:space="preserve"> in the textbook</w:t>
            </w:r>
            <w:r w:rsidR="00D608A9">
              <w:t xml:space="preserve">.  </w:t>
            </w:r>
          </w:p>
          <w:p w14:paraId="7270575B" w14:textId="450EC7F7" w:rsidR="00DE10E0" w:rsidRDefault="00DE10E0" w:rsidP="006F4D64"/>
        </w:tc>
      </w:tr>
      <w:bookmarkEnd w:id="1"/>
    </w:tbl>
    <w:p w14:paraId="3EB1D7EA" w14:textId="186E6AEB" w:rsidR="006E45EB" w:rsidRDefault="006E45EB"/>
    <w:p w14:paraId="5F08753D" w14:textId="62868405" w:rsidR="006E45EB" w:rsidRPr="006E45EB" w:rsidRDefault="006E45EB" w:rsidP="006E45EB"/>
    <w:p w14:paraId="5D838C01" w14:textId="1A9EFA8D" w:rsidR="006E45EB" w:rsidRPr="006E45EB" w:rsidRDefault="006E45EB" w:rsidP="006E45EB"/>
    <w:p w14:paraId="5FFEB42F" w14:textId="49535B6C" w:rsidR="006E45EB" w:rsidRPr="006E45EB" w:rsidRDefault="006E45EB" w:rsidP="006E45EB"/>
    <w:p w14:paraId="1DE70ABD" w14:textId="4393B998" w:rsidR="006E45EB" w:rsidRPr="006E45EB" w:rsidRDefault="006E45EB" w:rsidP="006E45EB"/>
    <w:p w14:paraId="1543DA42" w14:textId="7FC2B153" w:rsidR="006E45EB" w:rsidRDefault="006E45EB" w:rsidP="006E45EB"/>
    <w:p w14:paraId="6B19AB12" w14:textId="52C4BD5C" w:rsidR="006E45EB" w:rsidRDefault="006E45EB" w:rsidP="006E45EB"/>
    <w:p w14:paraId="60A15AF2" w14:textId="292ADEAA" w:rsidR="006E45EB" w:rsidRDefault="006E45EB" w:rsidP="006E45EB"/>
    <w:p w14:paraId="6CACF70C" w14:textId="428E78A7" w:rsidR="006E45EB" w:rsidRDefault="006E45EB" w:rsidP="006E45EB"/>
    <w:p w14:paraId="6EB76AB8" w14:textId="0D85FCB3" w:rsidR="006E45EB" w:rsidRDefault="006E45EB" w:rsidP="006E45EB"/>
    <w:p w14:paraId="683C0936" w14:textId="623A4092" w:rsidR="006E45EB" w:rsidRDefault="006E45EB" w:rsidP="006E45EB"/>
    <w:p w14:paraId="6FCC06B7" w14:textId="012A86FB" w:rsidR="006E45EB" w:rsidRDefault="006E45EB" w:rsidP="006E45EB"/>
    <w:p w14:paraId="5788FF42" w14:textId="3DB56A09" w:rsidR="006E45EB" w:rsidRDefault="006E45EB" w:rsidP="00B506E4"/>
    <w:sectPr w:rsidR="006E45EB" w:rsidSect="006E45EB">
      <w:pgSz w:w="16840" w:h="11900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2CA95" w14:textId="77777777" w:rsidR="001B704F" w:rsidRDefault="001B704F" w:rsidP="00CC676F">
      <w:r>
        <w:separator/>
      </w:r>
    </w:p>
  </w:endnote>
  <w:endnote w:type="continuationSeparator" w:id="0">
    <w:p w14:paraId="0387194D" w14:textId="77777777" w:rsidR="001B704F" w:rsidRDefault="001B704F" w:rsidP="00CC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8E37E" w14:textId="77777777" w:rsidR="001B704F" w:rsidRDefault="001B704F" w:rsidP="00CC676F">
      <w:r>
        <w:separator/>
      </w:r>
    </w:p>
  </w:footnote>
  <w:footnote w:type="continuationSeparator" w:id="0">
    <w:p w14:paraId="58A467CE" w14:textId="77777777" w:rsidR="001B704F" w:rsidRDefault="001B704F" w:rsidP="00CC6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720D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DE"/>
    <w:rsid w:val="0016223F"/>
    <w:rsid w:val="001B704F"/>
    <w:rsid w:val="00217BD8"/>
    <w:rsid w:val="00275D25"/>
    <w:rsid w:val="002773AC"/>
    <w:rsid w:val="003804C7"/>
    <w:rsid w:val="00432E87"/>
    <w:rsid w:val="0048182C"/>
    <w:rsid w:val="00584988"/>
    <w:rsid w:val="00670770"/>
    <w:rsid w:val="00683BB2"/>
    <w:rsid w:val="006E45EB"/>
    <w:rsid w:val="006F0556"/>
    <w:rsid w:val="006F4D64"/>
    <w:rsid w:val="007D4AA7"/>
    <w:rsid w:val="007E61E8"/>
    <w:rsid w:val="00815B53"/>
    <w:rsid w:val="00815C66"/>
    <w:rsid w:val="008B4D4B"/>
    <w:rsid w:val="008B7487"/>
    <w:rsid w:val="0090757C"/>
    <w:rsid w:val="00953D2F"/>
    <w:rsid w:val="009D3E8A"/>
    <w:rsid w:val="00A50672"/>
    <w:rsid w:val="00A548C0"/>
    <w:rsid w:val="00B506E4"/>
    <w:rsid w:val="00B54AF8"/>
    <w:rsid w:val="00B615B3"/>
    <w:rsid w:val="00B83665"/>
    <w:rsid w:val="00B83720"/>
    <w:rsid w:val="00BF39DD"/>
    <w:rsid w:val="00C238A1"/>
    <w:rsid w:val="00CB4141"/>
    <w:rsid w:val="00CB5EC9"/>
    <w:rsid w:val="00CC676F"/>
    <w:rsid w:val="00CD1A34"/>
    <w:rsid w:val="00D10664"/>
    <w:rsid w:val="00D5086E"/>
    <w:rsid w:val="00D608A9"/>
    <w:rsid w:val="00D614FF"/>
    <w:rsid w:val="00D92F74"/>
    <w:rsid w:val="00DA42EB"/>
    <w:rsid w:val="00DE10E0"/>
    <w:rsid w:val="00E04A7C"/>
    <w:rsid w:val="00E110DB"/>
    <w:rsid w:val="00E12416"/>
    <w:rsid w:val="00E667DE"/>
    <w:rsid w:val="00F45D51"/>
    <w:rsid w:val="00F6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AA98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49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7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76F"/>
  </w:style>
  <w:style w:type="paragraph" w:styleId="Footer">
    <w:name w:val="footer"/>
    <w:basedOn w:val="Normal"/>
    <w:link w:val="FooterChar"/>
    <w:uiPriority w:val="99"/>
    <w:unhideWhenUsed/>
    <w:rsid w:val="00CC67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F4692-7AFA-42EF-9AB7-9111F5F8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2022-02-09T16:25:00Z</dcterms:created>
  <dcterms:modified xsi:type="dcterms:W3CDTF">2022-02-09T18:17:00Z</dcterms:modified>
</cp:coreProperties>
</file>