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A1" w:rsidRPr="006571A1" w:rsidRDefault="006571A1" w:rsidP="006571A1">
      <w:pPr>
        <w:shd w:val="clear" w:color="auto" w:fill="FEFEFE"/>
        <w:spacing w:after="0" w:line="240" w:lineRule="auto"/>
        <w:jc w:val="center"/>
        <w:outlineLvl w:val="0"/>
        <w:rPr>
          <w:rFonts w:ascii="Helvetica" w:eastAsia="Times New Roman" w:hAnsi="Helvetica" w:cs="Helvetica"/>
          <w:b/>
          <w:bCs/>
          <w:color w:val="262626"/>
          <w:kern w:val="36"/>
          <w:sz w:val="48"/>
          <w:szCs w:val="48"/>
          <w:lang w:eastAsia="en-GB"/>
        </w:rPr>
      </w:pPr>
      <w:r w:rsidRPr="006571A1">
        <w:rPr>
          <w:rFonts w:ascii="Helvetica" w:eastAsia="Times New Roman" w:hAnsi="Helvetica" w:cs="Helvetica"/>
          <w:b/>
          <w:bCs/>
          <w:color w:val="262626"/>
          <w:kern w:val="36"/>
          <w:sz w:val="48"/>
          <w:szCs w:val="48"/>
          <w:lang w:eastAsia="en-GB"/>
        </w:rPr>
        <w:t>Women. Life. Freedom. Female fighters of Kurdistan</w:t>
      </w:r>
    </w:p>
    <w:p w:rsidR="006571A1" w:rsidRDefault="006571A1" w:rsidP="006571A1">
      <w:pPr>
        <w:spacing w:after="225" w:line="240" w:lineRule="auto"/>
        <w:rPr>
          <w:rFonts w:ascii="Verdana" w:eastAsia="Times New Roman" w:hAnsi="Verdana" w:cs="Helvetica"/>
          <w:b/>
          <w:bCs/>
          <w:color w:val="262626"/>
          <w:sz w:val="24"/>
          <w:szCs w:val="24"/>
          <w:lang w:eastAsia="en-GB"/>
        </w:rPr>
      </w:pPr>
    </w:p>
    <w:p w:rsidR="006571A1" w:rsidRPr="006571A1" w:rsidRDefault="006571A1" w:rsidP="006571A1">
      <w:pPr>
        <w:spacing w:after="225" w:line="240" w:lineRule="auto"/>
        <w:rPr>
          <w:rFonts w:eastAsia="Times New Roman" w:cstheme="minorHAnsi"/>
          <w:b/>
          <w:color w:val="262626"/>
          <w:sz w:val="24"/>
          <w:szCs w:val="24"/>
          <w:lang w:eastAsia="en-GB"/>
        </w:rPr>
      </w:pPr>
      <w:r w:rsidRPr="006571A1">
        <w:rPr>
          <w:rFonts w:eastAsia="Times New Roman" w:cstheme="minorHAnsi"/>
          <w:b/>
          <w:color w:val="262626"/>
          <w:sz w:val="24"/>
          <w:szCs w:val="24"/>
          <w:lang w:eastAsia="en-GB"/>
        </w:rPr>
        <w:t>While there is no official count, it is believed that 30% to 40% of combatants in Kurdistan are women.</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After the Syrian war began in 2011, </w:t>
      </w:r>
      <w:r w:rsidR="000324F1">
        <w:rPr>
          <w:rFonts w:eastAsia="Times New Roman" w:cstheme="minorHAnsi"/>
          <w:color w:val="262626"/>
          <w:sz w:val="24"/>
          <w:szCs w:val="24"/>
          <w:lang w:eastAsia="en-GB"/>
        </w:rPr>
        <w:t>the</w:t>
      </w:r>
      <w:r w:rsidRPr="006571A1">
        <w:rPr>
          <w:rFonts w:eastAsia="Times New Roman" w:cstheme="minorHAnsi"/>
          <w:color w:val="262626"/>
          <w:sz w:val="24"/>
          <w:szCs w:val="24"/>
          <w:lang w:eastAsia="en-GB"/>
        </w:rPr>
        <w:t xml:space="preserve"> photographer Sonja Hamad saw many images of Kurdish</w:t>
      </w:r>
      <w:r w:rsidR="000324F1">
        <w:rPr>
          <w:rFonts w:eastAsia="Times New Roman" w:cstheme="minorHAnsi"/>
          <w:color w:val="262626"/>
          <w:sz w:val="24"/>
          <w:szCs w:val="24"/>
          <w:lang w:eastAsia="en-GB"/>
        </w:rPr>
        <w:t xml:space="preserve"> female fighters</w:t>
      </w:r>
      <w:r w:rsidRPr="006571A1">
        <w:rPr>
          <w:rFonts w:eastAsia="Times New Roman" w:cstheme="minorHAnsi"/>
          <w:color w:val="262626"/>
          <w:sz w:val="24"/>
          <w:szCs w:val="24"/>
          <w:lang w:eastAsia="en-GB"/>
        </w:rPr>
        <w:t xml:space="preserve"> but felt they did not do the women justice. "The images were very sensational," she says. "The women were d</w:t>
      </w:r>
      <w:r w:rsidR="000324F1">
        <w:rPr>
          <w:rFonts w:eastAsia="Times New Roman" w:cstheme="minorHAnsi"/>
          <w:color w:val="262626"/>
          <w:sz w:val="24"/>
          <w:szCs w:val="24"/>
          <w:lang w:eastAsia="en-GB"/>
        </w:rPr>
        <w:t xml:space="preserve">epicted in the same way as men </w:t>
      </w:r>
      <w:r w:rsidRPr="006571A1">
        <w:rPr>
          <w:rFonts w:eastAsia="Times New Roman" w:cstheme="minorHAnsi"/>
          <w:color w:val="262626"/>
          <w:sz w:val="24"/>
          <w:szCs w:val="24"/>
          <w:lang w:eastAsia="en-GB"/>
        </w:rPr>
        <w:t>- always holding weapons. The pictures didn't say anything about the women as individuals."</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Growing up, Hamad struggled to talk openly about her</w:t>
      </w:r>
      <w:r w:rsidR="000324F1">
        <w:rPr>
          <w:rFonts w:eastAsia="Times New Roman" w:cstheme="minorHAnsi"/>
          <w:color w:val="262626"/>
          <w:sz w:val="24"/>
          <w:szCs w:val="24"/>
          <w:lang w:eastAsia="en-GB"/>
        </w:rPr>
        <w:t xml:space="preserve"> Kurdish</w:t>
      </w:r>
      <w:r w:rsidRPr="006571A1">
        <w:rPr>
          <w:rFonts w:eastAsia="Times New Roman" w:cstheme="minorHAnsi"/>
          <w:color w:val="262626"/>
          <w:sz w:val="24"/>
          <w:szCs w:val="24"/>
          <w:lang w:eastAsia="en-GB"/>
        </w:rPr>
        <w:t xml:space="preserve"> </w:t>
      </w:r>
      <w:r w:rsidR="000324F1">
        <w:rPr>
          <w:rFonts w:eastAsia="Times New Roman" w:cstheme="minorHAnsi"/>
          <w:color w:val="262626"/>
          <w:sz w:val="24"/>
          <w:szCs w:val="24"/>
          <w:lang w:eastAsia="en-GB"/>
        </w:rPr>
        <w:t>roots</w:t>
      </w:r>
      <w:r w:rsidRPr="006571A1">
        <w:rPr>
          <w:rFonts w:eastAsia="Times New Roman" w:cstheme="minorHAnsi"/>
          <w:color w:val="262626"/>
          <w:sz w:val="24"/>
          <w:szCs w:val="24"/>
          <w:lang w:eastAsia="en-GB"/>
        </w:rPr>
        <w:t xml:space="preserve"> with </w:t>
      </w:r>
      <w:r w:rsidR="000324F1">
        <w:rPr>
          <w:rFonts w:eastAsia="Times New Roman" w:cstheme="minorHAnsi"/>
          <w:color w:val="262626"/>
          <w:sz w:val="24"/>
          <w:szCs w:val="24"/>
          <w:lang w:eastAsia="en-GB"/>
        </w:rPr>
        <w:t xml:space="preserve">her German </w:t>
      </w:r>
      <w:r w:rsidRPr="006571A1">
        <w:rPr>
          <w:rFonts w:eastAsia="Times New Roman" w:cstheme="minorHAnsi"/>
          <w:color w:val="262626"/>
          <w:sz w:val="24"/>
          <w:szCs w:val="24"/>
          <w:lang w:eastAsia="en-GB"/>
        </w:rPr>
        <w:t xml:space="preserve">friends, and says she finds it easier to communicate through a visual </w:t>
      </w:r>
      <w:r w:rsidR="000324F1">
        <w:rPr>
          <w:rFonts w:eastAsia="Times New Roman" w:cstheme="minorHAnsi"/>
          <w:color w:val="262626"/>
          <w:sz w:val="24"/>
          <w:szCs w:val="24"/>
          <w:lang w:eastAsia="en-GB"/>
        </w:rPr>
        <w:t xml:space="preserve">medium </w:t>
      </w:r>
      <w:r w:rsidRPr="006571A1">
        <w:rPr>
          <w:rFonts w:eastAsia="Times New Roman" w:cstheme="minorHAnsi"/>
          <w:color w:val="262626"/>
          <w:sz w:val="24"/>
          <w:szCs w:val="24"/>
          <w:lang w:eastAsia="en-GB"/>
        </w:rPr>
        <w:t>- especially photography.</w:t>
      </w:r>
    </w:p>
    <w:p w:rsidR="009C0994" w:rsidRPr="009C0994" w:rsidRDefault="000324F1" w:rsidP="006571A1">
      <w:pPr>
        <w:spacing w:line="240" w:lineRule="auto"/>
        <w:rPr>
          <w:rFonts w:eastAsia="Times New Roman" w:cstheme="minorHAnsi"/>
          <w:color w:val="262626"/>
          <w:sz w:val="24"/>
          <w:szCs w:val="24"/>
          <w:lang w:eastAsia="en-GB"/>
        </w:rPr>
      </w:pPr>
      <w:r>
        <w:rPr>
          <w:rFonts w:eastAsia="Times New Roman" w:cstheme="minorHAnsi"/>
          <w:color w:val="262626"/>
          <w:sz w:val="24"/>
          <w:szCs w:val="24"/>
          <w:lang w:eastAsia="en-GB"/>
        </w:rPr>
        <w:t>Hamad visited</w:t>
      </w:r>
      <w:r w:rsidR="006571A1" w:rsidRPr="006571A1">
        <w:rPr>
          <w:rFonts w:eastAsia="Times New Roman" w:cstheme="minorHAnsi"/>
          <w:color w:val="262626"/>
          <w:sz w:val="24"/>
          <w:szCs w:val="24"/>
          <w:lang w:eastAsia="en-GB"/>
        </w:rPr>
        <w:t xml:space="preserve"> Iraqi Kurdista</w:t>
      </w:r>
      <w:r>
        <w:rPr>
          <w:rFonts w:eastAsia="Times New Roman" w:cstheme="minorHAnsi"/>
          <w:color w:val="262626"/>
          <w:sz w:val="24"/>
          <w:szCs w:val="24"/>
          <w:lang w:eastAsia="en-GB"/>
        </w:rPr>
        <w:t xml:space="preserve">n and northern Syria to meet, and photograph, </w:t>
      </w:r>
      <w:r w:rsidR="006571A1" w:rsidRPr="006571A1">
        <w:rPr>
          <w:rFonts w:eastAsia="Times New Roman" w:cstheme="minorHAnsi"/>
          <w:color w:val="262626"/>
          <w:sz w:val="24"/>
          <w:szCs w:val="24"/>
          <w:lang w:eastAsia="en-GB"/>
        </w:rPr>
        <w:t>the women behind the guns.</w:t>
      </w:r>
      <w:r>
        <w:rPr>
          <w:rFonts w:eastAsia="Times New Roman" w:cstheme="minorHAnsi"/>
          <w:color w:val="262626"/>
          <w:sz w:val="24"/>
          <w:szCs w:val="24"/>
          <w:lang w:eastAsia="en-GB"/>
        </w:rPr>
        <w:t xml:space="preserve"> For a book she’s called</w:t>
      </w:r>
      <w:r w:rsidR="006571A1" w:rsidRPr="006571A1">
        <w:rPr>
          <w:rFonts w:eastAsia="Times New Roman" w:cstheme="minorHAnsi"/>
          <w:color w:val="262626"/>
          <w:sz w:val="24"/>
          <w:szCs w:val="24"/>
          <w:lang w:eastAsia="en-GB"/>
        </w:rPr>
        <w:t xml:space="preserve"> "</w:t>
      </w:r>
      <w:proofErr w:type="spellStart"/>
      <w:r w:rsidR="006571A1" w:rsidRPr="006571A1">
        <w:rPr>
          <w:rFonts w:eastAsia="Times New Roman" w:cstheme="minorHAnsi"/>
          <w:color w:val="262626"/>
          <w:sz w:val="24"/>
          <w:szCs w:val="24"/>
          <w:lang w:eastAsia="en-GB"/>
        </w:rPr>
        <w:t>Jin</w:t>
      </w:r>
      <w:proofErr w:type="spellEnd"/>
      <w:r w:rsidR="006571A1" w:rsidRPr="006571A1">
        <w:rPr>
          <w:rFonts w:eastAsia="Times New Roman" w:cstheme="minorHAnsi"/>
          <w:color w:val="262626"/>
          <w:sz w:val="24"/>
          <w:szCs w:val="24"/>
          <w:lang w:eastAsia="en-GB"/>
        </w:rPr>
        <w:t xml:space="preserve"> -- </w:t>
      </w:r>
      <w:proofErr w:type="spellStart"/>
      <w:r w:rsidR="006571A1" w:rsidRPr="006571A1">
        <w:rPr>
          <w:rFonts w:eastAsia="Times New Roman" w:cstheme="minorHAnsi"/>
          <w:color w:val="262626"/>
          <w:sz w:val="24"/>
          <w:szCs w:val="24"/>
          <w:lang w:eastAsia="en-GB"/>
        </w:rPr>
        <w:t>Jiyan</w:t>
      </w:r>
      <w:proofErr w:type="spellEnd"/>
      <w:r w:rsidR="006571A1" w:rsidRPr="006571A1">
        <w:rPr>
          <w:rFonts w:eastAsia="Times New Roman" w:cstheme="minorHAnsi"/>
          <w:color w:val="262626"/>
          <w:sz w:val="24"/>
          <w:szCs w:val="24"/>
          <w:lang w:eastAsia="en-GB"/>
        </w:rPr>
        <w:t xml:space="preserve"> -- </w:t>
      </w:r>
      <w:proofErr w:type="spellStart"/>
      <w:r w:rsidR="006571A1" w:rsidRPr="006571A1">
        <w:rPr>
          <w:rFonts w:eastAsia="Times New Roman" w:cstheme="minorHAnsi"/>
          <w:color w:val="262626"/>
          <w:sz w:val="24"/>
          <w:szCs w:val="24"/>
          <w:lang w:eastAsia="en-GB"/>
        </w:rPr>
        <w:t>Azadi</w:t>
      </w:r>
      <w:proofErr w:type="spellEnd"/>
      <w:r w:rsidR="006571A1" w:rsidRPr="006571A1">
        <w:rPr>
          <w:rFonts w:eastAsia="Times New Roman" w:cstheme="minorHAnsi"/>
          <w:color w:val="262626"/>
          <w:sz w:val="24"/>
          <w:szCs w:val="24"/>
          <w:lang w:eastAsia="en-GB"/>
        </w:rPr>
        <w:t xml:space="preserve">" -- "Women, Life, </w:t>
      </w:r>
      <w:proofErr w:type="gramStart"/>
      <w:r w:rsidR="006571A1" w:rsidRPr="006571A1">
        <w:rPr>
          <w:rFonts w:eastAsia="Times New Roman" w:cstheme="minorHAnsi"/>
          <w:color w:val="262626"/>
          <w:sz w:val="24"/>
          <w:szCs w:val="24"/>
          <w:lang w:eastAsia="en-GB"/>
        </w:rPr>
        <w:t>Freedom</w:t>
      </w:r>
      <w:proofErr w:type="gramEnd"/>
      <w:r w:rsidR="006571A1" w:rsidRPr="006571A1">
        <w:rPr>
          <w:rFonts w:eastAsia="Times New Roman" w:cstheme="minorHAnsi"/>
          <w:color w:val="262626"/>
          <w:sz w:val="24"/>
          <w:szCs w:val="24"/>
          <w:lang w:eastAsia="en-GB"/>
        </w:rPr>
        <w:t>."</w:t>
      </w:r>
      <w:r>
        <w:rPr>
          <w:rFonts w:eastAsia="Times New Roman" w:cstheme="minorHAnsi"/>
          <w:color w:val="262626"/>
          <w:sz w:val="24"/>
          <w:szCs w:val="24"/>
          <w:lang w:eastAsia="en-GB"/>
        </w:rPr>
        <w:t xml:space="preserve"> Here are some of the female fighters she met…</w:t>
      </w:r>
    </w:p>
    <w:p w:rsidR="006571A1" w:rsidRPr="009C0994" w:rsidRDefault="000324F1" w:rsidP="006571A1">
      <w:pPr>
        <w:spacing w:line="240" w:lineRule="auto"/>
        <w:rPr>
          <w:rFonts w:eastAsia="Times New Roman" w:cstheme="minorHAnsi"/>
          <w:b/>
          <w:color w:val="262626"/>
          <w:sz w:val="24"/>
          <w:szCs w:val="24"/>
          <w:lang w:eastAsia="en-GB"/>
        </w:rPr>
      </w:pPr>
      <w:proofErr w:type="spellStart"/>
      <w:r>
        <w:rPr>
          <w:rFonts w:eastAsia="Times New Roman" w:cstheme="minorHAnsi"/>
          <w:b/>
          <w:color w:val="262626"/>
          <w:sz w:val="24"/>
          <w:szCs w:val="24"/>
          <w:lang w:eastAsia="en-GB"/>
        </w:rPr>
        <w:t>Dijlin</w:t>
      </w:r>
      <w:proofErr w:type="spellEnd"/>
      <w:r>
        <w:rPr>
          <w:rFonts w:eastAsia="Times New Roman" w:cstheme="minorHAnsi"/>
          <w:b/>
          <w:color w:val="262626"/>
          <w:sz w:val="24"/>
          <w:szCs w:val="24"/>
          <w:lang w:eastAsia="en-GB"/>
        </w:rPr>
        <w:t xml:space="preserve"> and </w:t>
      </w:r>
      <w:proofErr w:type="spellStart"/>
      <w:r>
        <w:rPr>
          <w:rFonts w:eastAsia="Times New Roman" w:cstheme="minorHAnsi"/>
          <w:b/>
          <w:color w:val="262626"/>
          <w:sz w:val="24"/>
          <w:szCs w:val="24"/>
          <w:lang w:eastAsia="en-GB"/>
        </w:rPr>
        <w:t>Zilan</w:t>
      </w:r>
      <w:proofErr w:type="spellEnd"/>
      <w:r>
        <w:rPr>
          <w:rFonts w:eastAsia="Times New Roman" w:cstheme="minorHAnsi"/>
          <w:b/>
          <w:color w:val="262626"/>
          <w:sz w:val="24"/>
          <w:szCs w:val="24"/>
          <w:lang w:eastAsia="en-GB"/>
        </w:rPr>
        <w:t xml:space="preserve">, </w:t>
      </w:r>
      <w:r w:rsidR="006571A1" w:rsidRPr="009C0994">
        <w:rPr>
          <w:rFonts w:eastAsia="Times New Roman" w:cstheme="minorHAnsi"/>
          <w:b/>
          <w:color w:val="262626"/>
          <w:sz w:val="24"/>
          <w:szCs w:val="24"/>
          <w:lang w:eastAsia="en-GB"/>
        </w:rPr>
        <w:t>19 years old.</w:t>
      </w:r>
    </w:p>
    <w:p w:rsidR="006571A1" w:rsidRPr="006571A1" w:rsidRDefault="006571A1" w:rsidP="006571A1">
      <w:pPr>
        <w:spacing w:line="240" w:lineRule="auto"/>
        <w:rPr>
          <w:rFonts w:eastAsia="Times New Roman" w:cstheme="minorHAnsi"/>
          <w:color w:val="262626"/>
          <w:sz w:val="24"/>
          <w:szCs w:val="24"/>
          <w:lang w:eastAsia="en-GB"/>
        </w:rPr>
      </w:pPr>
      <w:proofErr w:type="spellStart"/>
      <w:r w:rsidRPr="000324F1">
        <w:rPr>
          <w:rFonts w:eastAsia="Times New Roman" w:cstheme="minorHAnsi"/>
          <w:b/>
          <w:color w:val="262626"/>
          <w:sz w:val="24"/>
          <w:szCs w:val="24"/>
          <w:lang w:eastAsia="en-GB"/>
        </w:rPr>
        <w:t>Dijlin</w:t>
      </w:r>
      <w:proofErr w:type="spellEnd"/>
      <w:r w:rsidRPr="006571A1">
        <w:rPr>
          <w:rFonts w:eastAsia="Times New Roman" w:cstheme="minorHAnsi"/>
          <w:color w:val="262626"/>
          <w:sz w:val="24"/>
          <w:szCs w:val="24"/>
          <w:lang w:eastAsia="en-GB"/>
        </w:rPr>
        <w:t xml:space="preserve"> fights for </w:t>
      </w:r>
      <w:r w:rsidR="000324F1">
        <w:rPr>
          <w:rFonts w:eastAsia="Times New Roman" w:cstheme="minorHAnsi"/>
          <w:color w:val="262626"/>
          <w:sz w:val="24"/>
          <w:szCs w:val="24"/>
          <w:lang w:eastAsia="en-GB"/>
        </w:rPr>
        <w:t xml:space="preserve">a militia which </w:t>
      </w:r>
      <w:r w:rsidRPr="006571A1">
        <w:rPr>
          <w:rFonts w:eastAsia="Times New Roman" w:cstheme="minorHAnsi"/>
          <w:color w:val="262626"/>
          <w:sz w:val="24"/>
          <w:szCs w:val="24"/>
          <w:lang w:eastAsia="en-GB"/>
        </w:rPr>
        <w:t>has battled ISIS jihadists who have launched repeated attacks on Syrian Kurdish areas since 2013.</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When Hamad met her, </w:t>
      </w:r>
      <w:proofErr w:type="spellStart"/>
      <w:r w:rsidRPr="006571A1">
        <w:rPr>
          <w:rFonts w:eastAsia="Times New Roman" w:cstheme="minorHAnsi"/>
          <w:color w:val="262626"/>
          <w:sz w:val="24"/>
          <w:szCs w:val="24"/>
          <w:lang w:eastAsia="en-GB"/>
        </w:rPr>
        <w:t>Dijlin</w:t>
      </w:r>
      <w:proofErr w:type="spellEnd"/>
      <w:r w:rsidRPr="006571A1">
        <w:rPr>
          <w:rFonts w:eastAsia="Times New Roman" w:cstheme="minorHAnsi"/>
          <w:color w:val="262626"/>
          <w:sz w:val="24"/>
          <w:szCs w:val="24"/>
          <w:lang w:eastAsia="en-GB"/>
        </w:rPr>
        <w:t xml:space="preserve"> had been fighting for three years and had spent half that time on the front line. Despite being injured, and against the will of her family, she continues to fight.</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Many of the fighters are teenagers when they join.</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Some sign up with the support of their parents, says Hamad. Others have run away from home because their parents would not allow them to go.</w:t>
      </w:r>
    </w:p>
    <w:p w:rsidR="006571A1" w:rsidRPr="009C0994"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Hamad says she built a "deep and honest connection," with the fighters. "We treated each other like sisters," she says.</w:t>
      </w:r>
    </w:p>
    <w:p w:rsidR="006571A1" w:rsidRPr="006571A1" w:rsidRDefault="006571A1" w:rsidP="006571A1">
      <w:pPr>
        <w:spacing w:line="240" w:lineRule="auto"/>
        <w:rPr>
          <w:rFonts w:eastAsia="Times New Roman" w:cstheme="minorHAnsi"/>
          <w:color w:val="262626"/>
          <w:sz w:val="24"/>
          <w:szCs w:val="24"/>
          <w:lang w:eastAsia="en-GB"/>
        </w:rPr>
      </w:pPr>
      <w:proofErr w:type="spellStart"/>
      <w:r w:rsidRPr="000324F1">
        <w:rPr>
          <w:rFonts w:eastAsia="Times New Roman" w:cstheme="minorHAnsi"/>
          <w:b/>
          <w:color w:val="262626"/>
          <w:sz w:val="24"/>
          <w:szCs w:val="24"/>
          <w:lang w:eastAsia="en-GB"/>
        </w:rPr>
        <w:t>Zilan</w:t>
      </w:r>
      <w:proofErr w:type="spellEnd"/>
      <w:r w:rsidRPr="006571A1">
        <w:rPr>
          <w:rFonts w:eastAsia="Times New Roman" w:cstheme="minorHAnsi"/>
          <w:color w:val="262626"/>
          <w:sz w:val="24"/>
          <w:szCs w:val="24"/>
          <w:lang w:eastAsia="en-GB"/>
        </w:rPr>
        <w:t xml:space="preserve"> received only six months of </w:t>
      </w:r>
      <w:r w:rsidR="000324F1">
        <w:rPr>
          <w:rFonts w:eastAsia="Times New Roman" w:cstheme="minorHAnsi"/>
          <w:color w:val="262626"/>
          <w:sz w:val="24"/>
          <w:szCs w:val="24"/>
          <w:lang w:eastAsia="en-GB"/>
        </w:rPr>
        <w:t>lessons</w:t>
      </w:r>
      <w:r w:rsidRPr="006571A1">
        <w:rPr>
          <w:rFonts w:eastAsia="Times New Roman" w:cstheme="minorHAnsi"/>
          <w:color w:val="262626"/>
          <w:sz w:val="24"/>
          <w:szCs w:val="24"/>
          <w:lang w:eastAsia="en-GB"/>
        </w:rPr>
        <w:t xml:space="preserve"> and one month of practical training before she began work as an emergency doctor, tending to fatally wounded fighters, says Hamad. She has seen hundreds of comrades die and tries to provide them all with a proper funeral.</w:t>
      </w:r>
    </w:p>
    <w:p w:rsidR="006571A1" w:rsidRPr="006571A1" w:rsidRDefault="006571A1" w:rsidP="006571A1">
      <w:pPr>
        <w:spacing w:line="240" w:lineRule="auto"/>
        <w:rPr>
          <w:rFonts w:eastAsia="Times New Roman" w:cstheme="minorHAnsi"/>
          <w:color w:val="262626"/>
          <w:sz w:val="24"/>
          <w:szCs w:val="24"/>
          <w:lang w:eastAsia="en-GB"/>
        </w:rPr>
      </w:pPr>
      <w:proofErr w:type="spellStart"/>
      <w:r w:rsidRPr="006571A1">
        <w:rPr>
          <w:rFonts w:eastAsia="Times New Roman" w:cstheme="minorHAnsi"/>
          <w:color w:val="262626"/>
          <w:sz w:val="24"/>
          <w:szCs w:val="24"/>
          <w:lang w:eastAsia="en-GB"/>
        </w:rPr>
        <w:t>Diljin</w:t>
      </w:r>
      <w:proofErr w:type="spellEnd"/>
      <w:r w:rsidRPr="006571A1">
        <w:rPr>
          <w:rFonts w:eastAsia="Times New Roman" w:cstheme="minorHAnsi"/>
          <w:color w:val="262626"/>
          <w:sz w:val="24"/>
          <w:szCs w:val="24"/>
          <w:lang w:eastAsia="en-GB"/>
        </w:rPr>
        <w:t xml:space="preserve"> told Hamad that she is fighting for women's rights. According to Hamad, many of the fighters are waging war on the patriarchy -- as well as enemy combatants.</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Kurdish women typically marry at a young age and "even if they want to go on a walk, they have to ask permission," she explains.</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They fight for equality by taking on traditionally masculine roles and transforming perceptions. For many, joining the militia has been their first taste of freedom.</w:t>
      </w:r>
    </w:p>
    <w:p w:rsidR="000324F1" w:rsidRDefault="006571A1" w:rsidP="000324F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Many of the fighters Hamad met appeared much older than they really are.</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"They experience high levels of stress," says Hamad.</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She says traumatic events occur so rapidly that the women don't have time to process their experiences.</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 xml:space="preserve">"These young women are </w:t>
      </w:r>
      <w:r w:rsidRPr="006571A1">
        <w:rPr>
          <w:rFonts w:eastAsia="Times New Roman" w:cstheme="minorHAnsi"/>
          <w:color w:val="262626"/>
          <w:sz w:val="24"/>
          <w:szCs w:val="24"/>
          <w:lang w:eastAsia="en-GB"/>
        </w:rPr>
        <w:lastRenderedPageBreak/>
        <w:t>much more mature than their counterparts in Europe, because they have experienced so much already."</w:t>
      </w:r>
    </w:p>
    <w:p w:rsidR="006571A1" w:rsidRPr="000324F1" w:rsidRDefault="009C0994" w:rsidP="000324F1">
      <w:pPr>
        <w:spacing w:line="240" w:lineRule="auto"/>
        <w:rPr>
          <w:rFonts w:eastAsia="Times New Roman" w:cstheme="minorHAnsi"/>
          <w:color w:val="262626"/>
          <w:sz w:val="24"/>
          <w:szCs w:val="24"/>
          <w:lang w:eastAsia="en-GB"/>
        </w:rPr>
      </w:pPr>
      <w:r>
        <w:rPr>
          <w:rFonts w:eastAsia="Times New Roman" w:cstheme="minorHAnsi"/>
          <w:b/>
          <w:bCs/>
          <w:color w:val="262626"/>
          <w:sz w:val="24"/>
          <w:szCs w:val="24"/>
          <w:lang w:eastAsia="en-GB"/>
        </w:rPr>
        <w:t>Sanctuary</w:t>
      </w:r>
    </w:p>
    <w:p w:rsidR="006571A1" w:rsidRPr="009C0994"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Many w</w:t>
      </w:r>
      <w:r w:rsidR="000324F1">
        <w:rPr>
          <w:rFonts w:eastAsia="Times New Roman" w:cstheme="minorHAnsi"/>
          <w:color w:val="262626"/>
          <w:sz w:val="24"/>
          <w:szCs w:val="24"/>
          <w:lang w:eastAsia="en-GB"/>
        </w:rPr>
        <w:t xml:space="preserve">omen fighters are followers of </w:t>
      </w:r>
      <w:r w:rsidRPr="006571A1">
        <w:rPr>
          <w:rFonts w:eastAsia="Times New Roman" w:cstheme="minorHAnsi"/>
          <w:color w:val="262626"/>
          <w:sz w:val="24"/>
          <w:szCs w:val="24"/>
          <w:lang w:eastAsia="en-GB"/>
        </w:rPr>
        <w:t>the</w:t>
      </w:r>
      <w:r w:rsidR="000324F1">
        <w:rPr>
          <w:rFonts w:eastAsia="Times New Roman" w:cstheme="minorHAnsi"/>
          <w:color w:val="262626"/>
          <w:sz w:val="24"/>
          <w:szCs w:val="24"/>
          <w:lang w:eastAsia="en-GB"/>
        </w:rPr>
        <w:t xml:space="preserve"> male</w:t>
      </w:r>
      <w:r w:rsidRPr="006571A1">
        <w:rPr>
          <w:rFonts w:eastAsia="Times New Roman" w:cstheme="minorHAnsi"/>
          <w:color w:val="262626"/>
          <w:sz w:val="24"/>
          <w:szCs w:val="24"/>
          <w:lang w:eastAsia="en-GB"/>
        </w:rPr>
        <w:t xml:space="preserve"> imprisoned leader of the</w:t>
      </w:r>
      <w:r w:rsidR="000324F1">
        <w:rPr>
          <w:rFonts w:eastAsia="Times New Roman" w:cstheme="minorHAnsi"/>
          <w:color w:val="262626"/>
          <w:sz w:val="24"/>
          <w:szCs w:val="24"/>
          <w:lang w:eastAsia="en-GB"/>
        </w:rPr>
        <w:t xml:space="preserve">ir militia. </w:t>
      </w:r>
      <w:r w:rsidRPr="006571A1">
        <w:rPr>
          <w:rFonts w:eastAsia="Times New Roman" w:cstheme="minorHAnsi"/>
          <w:color w:val="262626"/>
          <w:sz w:val="24"/>
          <w:szCs w:val="24"/>
          <w:lang w:eastAsia="en-GB"/>
        </w:rPr>
        <w:t>Posters of Ocalan are a common sight in Iraqi Kurdistan.</w:t>
      </w:r>
      <w:r w:rsidR="000324F1">
        <w:rPr>
          <w:rFonts w:eastAsia="Times New Roman" w:cstheme="minorHAnsi"/>
          <w:color w:val="262626"/>
          <w:sz w:val="24"/>
          <w:szCs w:val="24"/>
          <w:lang w:eastAsia="en-GB"/>
        </w:rPr>
        <w:t xml:space="preserve"> </w:t>
      </w:r>
      <w:r w:rsidRPr="006571A1">
        <w:rPr>
          <w:rFonts w:eastAsia="Times New Roman" w:cstheme="minorHAnsi"/>
          <w:color w:val="262626"/>
          <w:sz w:val="24"/>
          <w:szCs w:val="24"/>
          <w:lang w:eastAsia="en-GB"/>
        </w:rPr>
        <w:t>Hamad says that women's lib</w:t>
      </w:r>
      <w:r w:rsidR="000324F1">
        <w:rPr>
          <w:rFonts w:eastAsia="Times New Roman" w:cstheme="minorHAnsi"/>
          <w:color w:val="262626"/>
          <w:sz w:val="24"/>
          <w:szCs w:val="24"/>
          <w:lang w:eastAsia="en-GB"/>
        </w:rPr>
        <w:t xml:space="preserve">eration is deeply rooted in their militia’s </w:t>
      </w:r>
      <w:r w:rsidRPr="006571A1">
        <w:rPr>
          <w:rFonts w:eastAsia="Times New Roman" w:cstheme="minorHAnsi"/>
          <w:color w:val="262626"/>
          <w:sz w:val="24"/>
          <w:szCs w:val="24"/>
          <w:lang w:eastAsia="en-GB"/>
        </w:rPr>
        <w:t>ideology. "O</w:t>
      </w:r>
      <w:r w:rsidR="000324F1">
        <w:rPr>
          <w:rFonts w:eastAsia="Times New Roman" w:cstheme="minorHAnsi"/>
          <w:color w:val="262626"/>
          <w:sz w:val="24"/>
          <w:szCs w:val="24"/>
          <w:lang w:eastAsia="en-GB"/>
        </w:rPr>
        <w:t>ur leader</w:t>
      </w:r>
      <w:r w:rsidRPr="006571A1">
        <w:rPr>
          <w:rFonts w:eastAsia="Times New Roman" w:cstheme="minorHAnsi"/>
          <w:color w:val="262626"/>
          <w:sz w:val="24"/>
          <w:szCs w:val="24"/>
          <w:lang w:eastAsia="en-GB"/>
        </w:rPr>
        <w:t xml:space="preserve"> has stated that 'the land cannot be free when women are not free,'" she says. "Even from his Turkish jail cell he is sending the women mental ammunition for their emancipation."</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The </w:t>
      </w:r>
      <w:r w:rsidR="000324F1">
        <w:rPr>
          <w:rFonts w:eastAsia="Times New Roman" w:cstheme="minorHAnsi"/>
          <w:color w:val="262626"/>
          <w:sz w:val="24"/>
          <w:szCs w:val="24"/>
          <w:lang w:eastAsia="en-GB"/>
        </w:rPr>
        <w:t>female</w:t>
      </w:r>
      <w:r w:rsidRPr="006571A1">
        <w:rPr>
          <w:rFonts w:eastAsia="Times New Roman" w:cstheme="minorHAnsi"/>
          <w:color w:val="262626"/>
          <w:sz w:val="24"/>
          <w:szCs w:val="24"/>
          <w:lang w:eastAsia="en-GB"/>
        </w:rPr>
        <w:t xml:space="preserve"> battalions occupy empty houses abandoned by families fleeing the conflict. A volunteer force, they are not paid and rely on locals and the military for their food and supplies. "The local Kurdish community are extremely supportive," says Hamad.</w:t>
      </w:r>
    </w:p>
    <w:p w:rsidR="006571A1" w:rsidRPr="009C0994"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21-year-old </w:t>
      </w:r>
      <w:r w:rsidRPr="000324F1">
        <w:rPr>
          <w:rFonts w:eastAsia="Times New Roman" w:cstheme="minorHAnsi"/>
          <w:b/>
          <w:color w:val="262626"/>
          <w:sz w:val="24"/>
          <w:szCs w:val="24"/>
          <w:lang w:eastAsia="en-GB"/>
        </w:rPr>
        <w:t>Shirin</w:t>
      </w:r>
      <w:r w:rsidRPr="006571A1">
        <w:rPr>
          <w:rFonts w:eastAsia="Times New Roman" w:cstheme="minorHAnsi"/>
          <w:color w:val="262626"/>
          <w:sz w:val="24"/>
          <w:szCs w:val="24"/>
          <w:lang w:eastAsia="en-GB"/>
        </w:rPr>
        <w:t xml:space="preserve"> told Hamad that despite having suffered severe injuries, she wants to remain in the militia after the war. She is an only child and her parents are very concerned about her.</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In January 2015, </w:t>
      </w:r>
      <w:r w:rsidR="000324F1">
        <w:rPr>
          <w:rFonts w:eastAsia="Times New Roman" w:cstheme="minorHAnsi"/>
          <w:color w:val="262626"/>
          <w:sz w:val="24"/>
          <w:szCs w:val="24"/>
          <w:lang w:eastAsia="en-GB"/>
        </w:rPr>
        <w:t>female</w:t>
      </w:r>
      <w:r w:rsidRPr="006571A1">
        <w:rPr>
          <w:rFonts w:eastAsia="Times New Roman" w:cstheme="minorHAnsi"/>
          <w:color w:val="262626"/>
          <w:sz w:val="24"/>
          <w:szCs w:val="24"/>
          <w:lang w:eastAsia="en-GB"/>
        </w:rPr>
        <w:t xml:space="preserve"> fighters helped to liberate a city in northern Syria which had been besieged by ISIS since September 2014. When ISIS took control, most of its 40,000 residents fled over the Turkish border and much of the city was destroyed. In September 2015, when Hamad visited, residents had just started to return.</w:t>
      </w:r>
    </w:p>
    <w:p w:rsidR="000324F1" w:rsidRDefault="006571A1" w:rsidP="000324F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In the soft morning sunlight the wrecked city took on a strange beauty, but Hamad had to tread carefully to avoid unexploded bombs.</w:t>
      </w:r>
    </w:p>
    <w:p w:rsidR="006571A1" w:rsidRPr="000324F1" w:rsidRDefault="009C0994" w:rsidP="000324F1">
      <w:pPr>
        <w:spacing w:line="240" w:lineRule="auto"/>
        <w:rPr>
          <w:rFonts w:eastAsia="Times New Roman" w:cstheme="minorHAnsi"/>
          <w:color w:val="262626"/>
          <w:sz w:val="24"/>
          <w:szCs w:val="24"/>
          <w:lang w:eastAsia="en-GB"/>
        </w:rPr>
      </w:pPr>
      <w:r>
        <w:rPr>
          <w:rFonts w:eastAsia="Times New Roman" w:cstheme="minorHAnsi"/>
          <w:b/>
          <w:bCs/>
          <w:color w:val="262626"/>
          <w:sz w:val="24"/>
          <w:szCs w:val="24"/>
          <w:lang w:eastAsia="en-GB"/>
        </w:rPr>
        <w:t>Pointless</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In spring 2015, Kurdish fighters helped to retake </w:t>
      </w:r>
      <w:r w:rsidR="000324F1">
        <w:rPr>
          <w:rFonts w:eastAsia="Times New Roman" w:cstheme="minorHAnsi"/>
          <w:color w:val="262626"/>
          <w:sz w:val="24"/>
          <w:szCs w:val="24"/>
          <w:lang w:eastAsia="en-GB"/>
        </w:rPr>
        <w:t>one of the towns</w:t>
      </w:r>
      <w:r w:rsidRPr="006571A1">
        <w:rPr>
          <w:rFonts w:eastAsia="Times New Roman" w:cstheme="minorHAnsi"/>
          <w:color w:val="262626"/>
          <w:sz w:val="24"/>
          <w:szCs w:val="24"/>
          <w:lang w:eastAsia="en-GB"/>
        </w:rPr>
        <w:t xml:space="preserve"> in northern Syria from ISIS forces. </w:t>
      </w:r>
      <w:r w:rsidR="000324F1">
        <w:rPr>
          <w:rFonts w:eastAsia="Times New Roman" w:cstheme="minorHAnsi"/>
          <w:color w:val="262626"/>
          <w:sz w:val="24"/>
          <w:szCs w:val="24"/>
          <w:lang w:eastAsia="en-GB"/>
        </w:rPr>
        <w:t>The town</w:t>
      </w:r>
      <w:r w:rsidRPr="006571A1">
        <w:rPr>
          <w:rFonts w:eastAsia="Times New Roman" w:cstheme="minorHAnsi"/>
          <w:color w:val="262626"/>
          <w:sz w:val="24"/>
          <w:szCs w:val="24"/>
          <w:lang w:eastAsia="en-GB"/>
        </w:rPr>
        <w:t xml:space="preserve"> had been strategically important for ISIS because it linked areas they controlled in Syria and </w:t>
      </w:r>
      <w:r w:rsidR="000324F1" w:rsidRPr="006571A1">
        <w:rPr>
          <w:rFonts w:eastAsia="Times New Roman" w:cstheme="minorHAnsi"/>
          <w:color w:val="262626"/>
          <w:sz w:val="24"/>
          <w:szCs w:val="24"/>
          <w:lang w:eastAsia="en-GB"/>
        </w:rPr>
        <w:t>neighbouring</w:t>
      </w:r>
      <w:r w:rsidRPr="006571A1">
        <w:rPr>
          <w:rFonts w:eastAsia="Times New Roman" w:cstheme="minorHAnsi"/>
          <w:color w:val="262626"/>
          <w:sz w:val="24"/>
          <w:szCs w:val="24"/>
          <w:lang w:eastAsia="en-GB"/>
        </w:rPr>
        <w:t xml:space="preserve"> Iraq.</w:t>
      </w:r>
    </w:p>
    <w:p w:rsidR="000324F1" w:rsidRDefault="006571A1" w:rsidP="000324F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Hamad visited the location of the battle's first frontline, near the Iraq border, where the fighters had been stationed while defending the city. She explored the </w:t>
      </w:r>
      <w:r w:rsidR="000324F1">
        <w:rPr>
          <w:rFonts w:eastAsia="Times New Roman" w:cstheme="minorHAnsi"/>
          <w:color w:val="262626"/>
          <w:sz w:val="24"/>
          <w:szCs w:val="24"/>
          <w:lang w:eastAsia="en-GB"/>
        </w:rPr>
        <w:t xml:space="preserve">houses that had been destroyed </w:t>
      </w:r>
      <w:r w:rsidRPr="006571A1">
        <w:rPr>
          <w:rFonts w:eastAsia="Times New Roman" w:cstheme="minorHAnsi"/>
          <w:color w:val="262626"/>
          <w:sz w:val="24"/>
          <w:szCs w:val="24"/>
          <w:lang w:eastAsia="en-GB"/>
        </w:rPr>
        <w:t>- their windows smashed in and walls punctured by bullet holes.</w:t>
      </w:r>
    </w:p>
    <w:p w:rsidR="006571A1" w:rsidRPr="000324F1" w:rsidRDefault="009C0994" w:rsidP="000324F1">
      <w:pPr>
        <w:spacing w:line="240" w:lineRule="auto"/>
        <w:rPr>
          <w:rFonts w:eastAsia="Times New Roman" w:cstheme="minorHAnsi"/>
          <w:color w:val="262626"/>
          <w:sz w:val="24"/>
          <w:szCs w:val="24"/>
          <w:lang w:eastAsia="en-GB"/>
        </w:rPr>
      </w:pPr>
      <w:r>
        <w:rPr>
          <w:rFonts w:eastAsia="Times New Roman" w:cstheme="minorHAnsi"/>
          <w:b/>
          <w:bCs/>
          <w:color w:val="262626"/>
          <w:sz w:val="24"/>
          <w:szCs w:val="24"/>
          <w:lang w:eastAsia="en-GB"/>
        </w:rPr>
        <w:t>Guerrilla</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 xml:space="preserve">More than 10,000 Kurdish refugees, who fled Turkey in the 1990s when their villages were burnt down by government forces, live in </w:t>
      </w:r>
      <w:r w:rsidR="000324F1">
        <w:rPr>
          <w:rFonts w:eastAsia="Times New Roman" w:cstheme="minorHAnsi"/>
          <w:color w:val="262626"/>
          <w:sz w:val="24"/>
          <w:szCs w:val="24"/>
          <w:lang w:eastAsia="en-GB"/>
        </w:rPr>
        <w:t>a</w:t>
      </w:r>
      <w:r w:rsidRPr="006571A1">
        <w:rPr>
          <w:rFonts w:eastAsia="Times New Roman" w:cstheme="minorHAnsi"/>
          <w:color w:val="262626"/>
          <w:sz w:val="24"/>
          <w:szCs w:val="24"/>
          <w:lang w:eastAsia="en-GB"/>
        </w:rPr>
        <w:t xml:space="preserve"> refugee camp in northern Iraq.</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After the camp was attacked by ISIS in 2014, guerrilla fighters were stationed around the surrounding hills to provide protection.</w:t>
      </w:r>
    </w:p>
    <w:p w:rsidR="006571A1" w:rsidRP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Hamad says that although men and women separate into different camps overnight, they often train together and fight shoulder to shoulder. This keeps the guerrilla community closely connected and promotes equality.</w:t>
      </w:r>
    </w:p>
    <w:p w:rsidR="006571A1" w:rsidRDefault="006571A1" w:rsidP="006571A1">
      <w:pPr>
        <w:spacing w:line="240" w:lineRule="auto"/>
        <w:rPr>
          <w:rFonts w:eastAsia="Times New Roman" w:cstheme="minorHAnsi"/>
          <w:color w:val="262626"/>
          <w:sz w:val="24"/>
          <w:szCs w:val="24"/>
          <w:lang w:eastAsia="en-GB"/>
        </w:rPr>
      </w:pPr>
      <w:r w:rsidRPr="006571A1">
        <w:rPr>
          <w:rFonts w:eastAsia="Times New Roman" w:cstheme="minorHAnsi"/>
          <w:color w:val="262626"/>
          <w:sz w:val="24"/>
          <w:szCs w:val="24"/>
          <w:lang w:eastAsia="en-GB"/>
        </w:rPr>
        <w:t>The female Kurdish fighters have had a "definite impact on the male part of Kurdish society," says Hamad. "When they see women with weapons and fighting, they learn to respect them."</w:t>
      </w:r>
    </w:p>
    <w:p w:rsidR="00EE2F0A" w:rsidRDefault="00EE2F0A" w:rsidP="006571A1">
      <w:pPr>
        <w:spacing w:line="240" w:lineRule="auto"/>
        <w:rPr>
          <w:rFonts w:eastAsia="Times New Roman" w:cstheme="minorHAnsi"/>
          <w:color w:val="262626"/>
          <w:sz w:val="24"/>
          <w:szCs w:val="24"/>
          <w:lang w:eastAsia="en-GB"/>
        </w:rPr>
      </w:pPr>
    </w:p>
    <w:p w:rsidR="00EE2F0A" w:rsidRDefault="00EE2F0A" w:rsidP="00360388">
      <w:pPr>
        <w:spacing w:line="240" w:lineRule="auto"/>
        <w:jc w:val="center"/>
        <w:rPr>
          <w:rFonts w:eastAsia="Times New Roman" w:cstheme="minorHAnsi"/>
          <w:b/>
          <w:color w:val="0070C0"/>
          <w:sz w:val="36"/>
          <w:szCs w:val="24"/>
          <w:lang w:eastAsia="en-GB"/>
        </w:rPr>
      </w:pPr>
      <w:r w:rsidRPr="00360388">
        <w:rPr>
          <w:rFonts w:eastAsia="Times New Roman" w:cstheme="minorHAnsi"/>
          <w:b/>
          <w:color w:val="0070C0"/>
          <w:sz w:val="36"/>
          <w:szCs w:val="24"/>
          <w:lang w:eastAsia="en-GB"/>
        </w:rPr>
        <w:lastRenderedPageBreak/>
        <w:t>Tasks:</w:t>
      </w:r>
    </w:p>
    <w:p w:rsidR="00360388" w:rsidRDefault="00360388" w:rsidP="00360388">
      <w:pPr>
        <w:pStyle w:val="ListParagraph"/>
        <w:numPr>
          <w:ilvl w:val="0"/>
          <w:numId w:val="1"/>
        </w:numPr>
        <w:spacing w:line="240" w:lineRule="auto"/>
        <w:rPr>
          <w:rFonts w:eastAsia="Times New Roman" w:cstheme="minorHAnsi"/>
          <w:b/>
          <w:color w:val="000000" w:themeColor="text1"/>
          <w:sz w:val="24"/>
          <w:szCs w:val="24"/>
          <w:lang w:eastAsia="en-GB"/>
        </w:rPr>
      </w:pPr>
      <w:r>
        <w:rPr>
          <w:rFonts w:eastAsia="Times New Roman" w:cstheme="minorHAnsi"/>
          <w:b/>
          <w:color w:val="000000" w:themeColor="text1"/>
          <w:sz w:val="24"/>
          <w:szCs w:val="24"/>
          <w:lang w:eastAsia="en-GB"/>
        </w:rPr>
        <w:t>Copy out the words below and use a dictionary or the internet to find the definition and practice using them in a sentence</w:t>
      </w:r>
    </w:p>
    <w:p w:rsidR="009874E4" w:rsidRPr="00360388" w:rsidRDefault="009874E4" w:rsidP="009874E4">
      <w:pPr>
        <w:pStyle w:val="ListParagraph"/>
        <w:spacing w:line="240" w:lineRule="auto"/>
        <w:rPr>
          <w:rFonts w:eastAsia="Times New Roman" w:cstheme="minorHAnsi"/>
          <w:b/>
          <w:color w:val="000000" w:themeColor="text1"/>
          <w:sz w:val="24"/>
          <w:szCs w:val="24"/>
          <w:lang w:eastAsia="en-GB"/>
        </w:rPr>
      </w:pPr>
    </w:p>
    <w:p w:rsidR="00EE2F0A" w:rsidRPr="009874E4" w:rsidRDefault="009874E4" w:rsidP="00360388">
      <w:pPr>
        <w:pStyle w:val="ListParagraph"/>
        <w:numPr>
          <w:ilvl w:val="0"/>
          <w:numId w:val="1"/>
        </w:numPr>
        <w:spacing w:line="240" w:lineRule="auto"/>
        <w:rPr>
          <w:rFonts w:eastAsia="Times New Roman" w:cstheme="minorHAnsi"/>
          <w:b/>
          <w:color w:val="262626"/>
          <w:sz w:val="24"/>
          <w:szCs w:val="24"/>
          <w:lang w:eastAsia="en-GB"/>
        </w:rPr>
      </w:pPr>
      <w:r w:rsidRPr="00360388">
        <w:drawing>
          <wp:anchor distT="0" distB="0" distL="114300" distR="114300" simplePos="0" relativeHeight="251658240" behindDoc="1" locked="0" layoutInCell="1" allowOverlap="1">
            <wp:simplePos x="0" y="0"/>
            <wp:positionH relativeFrom="margin">
              <wp:align>right</wp:align>
            </wp:positionH>
            <wp:positionV relativeFrom="paragraph">
              <wp:posOffset>3948430</wp:posOffset>
            </wp:positionV>
            <wp:extent cx="5731510" cy="3223895"/>
            <wp:effectExtent l="0" t="0" r="2540" b="0"/>
            <wp:wrapTight wrapText="bothSides">
              <wp:wrapPolygon edited="0">
                <wp:start x="0" y="0"/>
                <wp:lineTo x="0" y="21443"/>
                <wp:lineTo x="21538" y="21443"/>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sidR="00EE2F0A" w:rsidRPr="009874E4">
        <w:rPr>
          <w:b/>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731510" cy="3223895"/>
            <wp:effectExtent l="0" t="0" r="2540" b="0"/>
            <wp:wrapTight wrapText="bothSides">
              <wp:wrapPolygon edited="0">
                <wp:start x="0" y="0"/>
                <wp:lineTo x="0" y="21443"/>
                <wp:lineTo x="21538" y="2144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sidR="00360388" w:rsidRPr="009874E4">
        <w:rPr>
          <w:rFonts w:eastAsia="Times New Roman" w:cstheme="minorHAnsi"/>
          <w:b/>
          <w:color w:val="262626"/>
          <w:sz w:val="24"/>
          <w:szCs w:val="24"/>
          <w:lang w:eastAsia="en-GB"/>
        </w:rPr>
        <w:t xml:space="preserve">Below there is some information. </w:t>
      </w:r>
      <w:r w:rsidRPr="009874E4">
        <w:rPr>
          <w:rFonts w:eastAsia="Times New Roman" w:cstheme="minorHAnsi"/>
          <w:b/>
          <w:color w:val="262626"/>
          <w:sz w:val="24"/>
          <w:szCs w:val="24"/>
          <w:lang w:eastAsia="en-GB"/>
        </w:rPr>
        <w:t>Create a spider diagram with brief notes from these two boxes in your own words.</w:t>
      </w:r>
    </w:p>
    <w:p w:rsidR="009874E4" w:rsidRDefault="009874E4"/>
    <w:p w:rsidR="00360388" w:rsidRDefault="00360388"/>
    <w:p w:rsidR="009874E4" w:rsidRDefault="009874E4">
      <w:r w:rsidRPr="009874E4">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5731510" cy="3223895"/>
            <wp:effectExtent l="0" t="0" r="2540" b="0"/>
            <wp:wrapTight wrapText="bothSides">
              <wp:wrapPolygon edited="0">
                <wp:start x="0" y="0"/>
                <wp:lineTo x="0" y="21443"/>
                <wp:lineTo x="21538" y="2144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rsidR="009874E4" w:rsidRPr="009874E4" w:rsidRDefault="009874E4" w:rsidP="009874E4">
      <w:pPr>
        <w:pStyle w:val="ListParagraph"/>
        <w:numPr>
          <w:ilvl w:val="0"/>
          <w:numId w:val="1"/>
        </w:numPr>
        <w:rPr>
          <w:b/>
          <w:sz w:val="24"/>
        </w:rPr>
      </w:pPr>
      <w:r w:rsidRPr="009874E4">
        <w:rPr>
          <w:b/>
          <w:sz w:val="24"/>
        </w:rPr>
        <w:t>Now have a go at the questions below, some are more challenging than others so you may not be able to complete them all.</w:t>
      </w:r>
    </w:p>
    <w:p w:rsidR="009874E4" w:rsidRDefault="009874E4" w:rsidP="009874E4"/>
    <w:p w:rsidR="009874E4" w:rsidRDefault="009874E4" w:rsidP="009874E4">
      <w:r w:rsidRPr="009874E4">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5731510" cy="3223895"/>
            <wp:effectExtent l="0" t="0" r="2540" b="0"/>
            <wp:wrapTight wrapText="bothSides">
              <wp:wrapPolygon edited="0">
                <wp:start x="0" y="0"/>
                <wp:lineTo x="0" y="21443"/>
                <wp:lineTo x="21538" y="21443"/>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rsidR="009874E4" w:rsidRDefault="009874E4" w:rsidP="009874E4"/>
    <w:p w:rsidR="009874E4" w:rsidRDefault="009874E4" w:rsidP="009874E4"/>
    <w:p w:rsidR="009874E4" w:rsidRDefault="009874E4" w:rsidP="009874E4"/>
    <w:p w:rsidR="009874E4" w:rsidRDefault="009874E4" w:rsidP="009874E4">
      <w:r w:rsidRPr="009874E4">
        <w:lastRenderedPageBreak/>
        <w:drawing>
          <wp:anchor distT="0" distB="0" distL="114300" distR="114300" simplePos="0" relativeHeight="251662336" behindDoc="1" locked="0" layoutInCell="1" allowOverlap="1">
            <wp:simplePos x="0" y="0"/>
            <wp:positionH relativeFrom="margin">
              <wp:align>right</wp:align>
            </wp:positionH>
            <wp:positionV relativeFrom="paragraph">
              <wp:posOffset>0</wp:posOffset>
            </wp:positionV>
            <wp:extent cx="5731510" cy="3223895"/>
            <wp:effectExtent l="0" t="0" r="2540" b="0"/>
            <wp:wrapTight wrapText="bothSides">
              <wp:wrapPolygon edited="0">
                <wp:start x="0" y="0"/>
                <wp:lineTo x="0" y="21443"/>
                <wp:lineTo x="21538" y="2144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rsidR="009874E4" w:rsidRDefault="009874E4" w:rsidP="009874E4">
      <w:pPr>
        <w:pStyle w:val="ListParagraph"/>
        <w:numPr>
          <w:ilvl w:val="0"/>
          <w:numId w:val="1"/>
        </w:numPr>
        <w:rPr>
          <w:b/>
          <w:sz w:val="24"/>
        </w:rPr>
      </w:pPr>
      <w:r w:rsidRPr="009874E4">
        <w:rPr>
          <w:b/>
          <w:sz w:val="24"/>
        </w:rPr>
        <w:t>Finally…</w:t>
      </w:r>
    </w:p>
    <w:p w:rsidR="009874E4" w:rsidRDefault="009874E4" w:rsidP="009874E4">
      <w:pPr>
        <w:rPr>
          <w:b/>
          <w:sz w:val="24"/>
        </w:rPr>
      </w:pPr>
      <w:r w:rsidRPr="009874E4">
        <w:rPr>
          <w:b/>
          <w:sz w:val="24"/>
        </w:rPr>
        <w:drawing>
          <wp:inline distT="0" distB="0" distL="0" distR="0" wp14:anchorId="20336257" wp14:editId="3E80314C">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3895"/>
                    </a:xfrm>
                    <a:prstGeom prst="rect">
                      <a:avLst/>
                    </a:prstGeom>
                  </pic:spPr>
                </pic:pic>
              </a:graphicData>
            </a:graphic>
          </wp:inline>
        </w:drawing>
      </w:r>
    </w:p>
    <w:p w:rsidR="009874E4" w:rsidRDefault="009874E4" w:rsidP="009874E4">
      <w:pPr>
        <w:rPr>
          <w:b/>
          <w:sz w:val="24"/>
        </w:rPr>
      </w:pPr>
    </w:p>
    <w:p w:rsidR="009874E4" w:rsidRDefault="009874E4" w:rsidP="009874E4">
      <w:pPr>
        <w:rPr>
          <w:b/>
          <w:sz w:val="24"/>
        </w:rPr>
      </w:pPr>
    </w:p>
    <w:p w:rsidR="009874E4" w:rsidRDefault="009874E4" w:rsidP="009874E4">
      <w:pPr>
        <w:rPr>
          <w:b/>
          <w:sz w:val="24"/>
        </w:rPr>
      </w:pPr>
    </w:p>
    <w:p w:rsidR="009874E4" w:rsidRDefault="009874E4">
      <w:bookmarkStart w:id="0" w:name="_GoBack"/>
      <w:bookmarkEnd w:id="0"/>
    </w:p>
    <w:p w:rsidR="009874E4" w:rsidRDefault="009874E4"/>
    <w:p w:rsidR="009874E4" w:rsidRDefault="009874E4"/>
    <w:sectPr w:rsidR="009874E4" w:rsidSect="009C0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041AE"/>
    <w:multiLevelType w:val="hybridMultilevel"/>
    <w:tmpl w:val="D542D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A1"/>
    <w:rsid w:val="000324F1"/>
    <w:rsid w:val="00360388"/>
    <w:rsid w:val="006571A1"/>
    <w:rsid w:val="009874E4"/>
    <w:rsid w:val="009C0994"/>
    <w:rsid w:val="00D700A9"/>
    <w:rsid w:val="00EE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429A"/>
  <w15:chartTrackingRefBased/>
  <w15:docId w15:val="{EF591297-2466-4ADB-8930-8D7ADA39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1A1"/>
    <w:pPr>
      <w:spacing w:after="0" w:line="240" w:lineRule="auto"/>
    </w:pPr>
  </w:style>
  <w:style w:type="paragraph" w:styleId="BalloonText">
    <w:name w:val="Balloon Text"/>
    <w:basedOn w:val="Normal"/>
    <w:link w:val="BalloonTextChar"/>
    <w:uiPriority w:val="99"/>
    <w:semiHidden/>
    <w:unhideWhenUsed/>
    <w:rsid w:val="009C0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994"/>
    <w:rPr>
      <w:rFonts w:ascii="Segoe UI" w:hAnsi="Segoe UI" w:cs="Segoe UI"/>
      <w:sz w:val="18"/>
      <w:szCs w:val="18"/>
    </w:rPr>
  </w:style>
  <w:style w:type="paragraph" w:styleId="ListParagraph">
    <w:name w:val="List Paragraph"/>
    <w:basedOn w:val="Normal"/>
    <w:uiPriority w:val="34"/>
    <w:qFormat/>
    <w:rsid w:val="00360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578">
      <w:bodyDiv w:val="1"/>
      <w:marLeft w:val="0"/>
      <w:marRight w:val="0"/>
      <w:marTop w:val="0"/>
      <w:marBottom w:val="0"/>
      <w:divBdr>
        <w:top w:val="none" w:sz="0" w:space="0" w:color="auto"/>
        <w:left w:val="none" w:sz="0" w:space="0" w:color="auto"/>
        <w:bottom w:val="none" w:sz="0" w:space="0" w:color="auto"/>
        <w:right w:val="none" w:sz="0" w:space="0" w:color="auto"/>
      </w:divBdr>
      <w:divsChild>
        <w:div w:id="1155143244">
          <w:marLeft w:val="0"/>
          <w:marRight w:val="0"/>
          <w:marTop w:val="0"/>
          <w:marBottom w:val="0"/>
          <w:divBdr>
            <w:top w:val="none" w:sz="0" w:space="0" w:color="auto"/>
            <w:left w:val="none" w:sz="0" w:space="0" w:color="auto"/>
            <w:bottom w:val="none" w:sz="0" w:space="0" w:color="auto"/>
            <w:right w:val="none" w:sz="0" w:space="0" w:color="auto"/>
          </w:divBdr>
          <w:divsChild>
            <w:div w:id="1731733124">
              <w:marLeft w:val="0"/>
              <w:marRight w:val="0"/>
              <w:marTop w:val="0"/>
              <w:marBottom w:val="0"/>
              <w:divBdr>
                <w:top w:val="none" w:sz="0" w:space="0" w:color="auto"/>
                <w:left w:val="none" w:sz="0" w:space="0" w:color="auto"/>
                <w:bottom w:val="none" w:sz="0" w:space="0" w:color="auto"/>
                <w:right w:val="none" w:sz="0" w:space="0" w:color="auto"/>
              </w:divBdr>
              <w:divsChild>
                <w:div w:id="87042787">
                  <w:marLeft w:val="0"/>
                  <w:marRight w:val="0"/>
                  <w:marTop w:val="0"/>
                  <w:marBottom w:val="0"/>
                  <w:divBdr>
                    <w:top w:val="none" w:sz="0" w:space="0" w:color="auto"/>
                    <w:left w:val="none" w:sz="0" w:space="0" w:color="auto"/>
                    <w:bottom w:val="none" w:sz="0" w:space="0" w:color="auto"/>
                    <w:right w:val="none" w:sz="0" w:space="0" w:color="auto"/>
                  </w:divBdr>
                </w:div>
              </w:divsChild>
            </w:div>
            <w:div w:id="375400690">
              <w:marLeft w:val="0"/>
              <w:marRight w:val="0"/>
              <w:marTop w:val="0"/>
              <w:marBottom w:val="0"/>
              <w:divBdr>
                <w:top w:val="none" w:sz="0" w:space="0" w:color="auto"/>
                <w:left w:val="none" w:sz="0" w:space="0" w:color="auto"/>
                <w:bottom w:val="none" w:sz="0" w:space="0" w:color="auto"/>
                <w:right w:val="none" w:sz="0" w:space="0" w:color="auto"/>
              </w:divBdr>
              <w:divsChild>
                <w:div w:id="208959177">
                  <w:marLeft w:val="0"/>
                  <w:marRight w:val="0"/>
                  <w:marTop w:val="0"/>
                  <w:marBottom w:val="0"/>
                  <w:divBdr>
                    <w:top w:val="none" w:sz="0" w:space="0" w:color="auto"/>
                    <w:left w:val="none" w:sz="0" w:space="0" w:color="auto"/>
                    <w:bottom w:val="none" w:sz="0" w:space="0" w:color="auto"/>
                    <w:right w:val="none" w:sz="0" w:space="0" w:color="auto"/>
                  </w:divBdr>
                  <w:divsChild>
                    <w:div w:id="471292761">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1353990635">
              <w:marLeft w:val="0"/>
              <w:marRight w:val="0"/>
              <w:marTop w:val="0"/>
              <w:marBottom w:val="0"/>
              <w:divBdr>
                <w:top w:val="none" w:sz="0" w:space="0" w:color="auto"/>
                <w:left w:val="none" w:sz="0" w:space="0" w:color="auto"/>
                <w:bottom w:val="none" w:sz="0" w:space="0" w:color="auto"/>
                <w:right w:val="none" w:sz="0" w:space="0" w:color="auto"/>
              </w:divBdr>
            </w:div>
            <w:div w:id="1617710552">
              <w:marLeft w:val="0"/>
              <w:marRight w:val="0"/>
              <w:marTop w:val="0"/>
              <w:marBottom w:val="225"/>
              <w:divBdr>
                <w:top w:val="none" w:sz="0" w:space="0" w:color="auto"/>
                <w:left w:val="none" w:sz="0" w:space="0" w:color="auto"/>
                <w:bottom w:val="none" w:sz="0" w:space="0" w:color="auto"/>
                <w:right w:val="none" w:sz="0" w:space="0" w:color="auto"/>
              </w:divBdr>
            </w:div>
            <w:div w:id="69892681">
              <w:marLeft w:val="0"/>
              <w:marRight w:val="0"/>
              <w:marTop w:val="0"/>
              <w:marBottom w:val="225"/>
              <w:divBdr>
                <w:top w:val="none" w:sz="0" w:space="0" w:color="auto"/>
                <w:left w:val="none" w:sz="0" w:space="0" w:color="auto"/>
                <w:bottom w:val="none" w:sz="0" w:space="0" w:color="auto"/>
                <w:right w:val="none" w:sz="0" w:space="0" w:color="auto"/>
              </w:divBdr>
            </w:div>
            <w:div w:id="1716738875">
              <w:marLeft w:val="0"/>
              <w:marRight w:val="0"/>
              <w:marTop w:val="0"/>
              <w:marBottom w:val="225"/>
              <w:divBdr>
                <w:top w:val="none" w:sz="0" w:space="0" w:color="auto"/>
                <w:left w:val="none" w:sz="0" w:space="0" w:color="auto"/>
                <w:bottom w:val="none" w:sz="0" w:space="0" w:color="auto"/>
                <w:right w:val="none" w:sz="0" w:space="0" w:color="auto"/>
              </w:divBdr>
            </w:div>
            <w:div w:id="2051567198">
              <w:marLeft w:val="0"/>
              <w:marRight w:val="0"/>
              <w:marTop w:val="0"/>
              <w:marBottom w:val="225"/>
              <w:divBdr>
                <w:top w:val="none" w:sz="0" w:space="0" w:color="auto"/>
                <w:left w:val="none" w:sz="0" w:space="0" w:color="auto"/>
                <w:bottom w:val="none" w:sz="0" w:space="0" w:color="auto"/>
                <w:right w:val="none" w:sz="0" w:space="0" w:color="auto"/>
              </w:divBdr>
            </w:div>
            <w:div w:id="466169768">
              <w:marLeft w:val="0"/>
              <w:marRight w:val="0"/>
              <w:marTop w:val="0"/>
              <w:marBottom w:val="0"/>
              <w:divBdr>
                <w:top w:val="none" w:sz="0" w:space="0" w:color="auto"/>
                <w:left w:val="none" w:sz="0" w:space="0" w:color="auto"/>
                <w:bottom w:val="none" w:sz="0" w:space="0" w:color="auto"/>
                <w:right w:val="none" w:sz="0" w:space="0" w:color="auto"/>
              </w:divBdr>
              <w:divsChild>
                <w:div w:id="973945849">
                  <w:marLeft w:val="0"/>
                  <w:marRight w:val="0"/>
                  <w:marTop w:val="0"/>
                  <w:marBottom w:val="225"/>
                  <w:divBdr>
                    <w:top w:val="none" w:sz="0" w:space="0" w:color="auto"/>
                    <w:left w:val="none" w:sz="0" w:space="0" w:color="auto"/>
                    <w:bottom w:val="none" w:sz="0" w:space="0" w:color="auto"/>
                    <w:right w:val="none" w:sz="0" w:space="0" w:color="auto"/>
                  </w:divBdr>
                </w:div>
                <w:div w:id="578059207">
                  <w:marLeft w:val="0"/>
                  <w:marRight w:val="0"/>
                  <w:marTop w:val="0"/>
                  <w:marBottom w:val="0"/>
                  <w:divBdr>
                    <w:top w:val="none" w:sz="0" w:space="0" w:color="auto"/>
                    <w:left w:val="none" w:sz="0" w:space="0" w:color="auto"/>
                    <w:bottom w:val="none" w:sz="0" w:space="0" w:color="auto"/>
                    <w:right w:val="none" w:sz="0" w:space="0" w:color="auto"/>
                  </w:divBdr>
                  <w:divsChild>
                    <w:div w:id="115493187">
                      <w:marLeft w:val="0"/>
                      <w:marRight w:val="0"/>
                      <w:marTop w:val="0"/>
                      <w:marBottom w:val="0"/>
                      <w:divBdr>
                        <w:top w:val="none" w:sz="0" w:space="0" w:color="auto"/>
                        <w:left w:val="none" w:sz="0" w:space="0" w:color="auto"/>
                        <w:bottom w:val="none" w:sz="0" w:space="0" w:color="auto"/>
                        <w:right w:val="none" w:sz="0" w:space="0" w:color="auto"/>
                      </w:divBdr>
                      <w:divsChild>
                        <w:div w:id="2022391589">
                          <w:marLeft w:val="0"/>
                          <w:marRight w:val="0"/>
                          <w:marTop w:val="600"/>
                          <w:marBottom w:val="600"/>
                          <w:divBdr>
                            <w:top w:val="none" w:sz="0" w:space="0" w:color="auto"/>
                            <w:left w:val="none" w:sz="0" w:space="0" w:color="auto"/>
                            <w:bottom w:val="none" w:sz="0" w:space="0" w:color="auto"/>
                            <w:right w:val="none" w:sz="0" w:space="0" w:color="auto"/>
                          </w:divBdr>
                          <w:divsChild>
                            <w:div w:id="14804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0894">
                  <w:marLeft w:val="0"/>
                  <w:marRight w:val="0"/>
                  <w:marTop w:val="0"/>
                  <w:marBottom w:val="0"/>
                  <w:divBdr>
                    <w:top w:val="none" w:sz="0" w:space="0" w:color="auto"/>
                    <w:left w:val="none" w:sz="0" w:space="0" w:color="auto"/>
                    <w:bottom w:val="none" w:sz="0" w:space="0" w:color="auto"/>
                    <w:right w:val="none" w:sz="0" w:space="0" w:color="auto"/>
                  </w:divBdr>
                  <w:divsChild>
                    <w:div w:id="119764601">
                      <w:marLeft w:val="0"/>
                      <w:marRight w:val="0"/>
                      <w:marTop w:val="0"/>
                      <w:marBottom w:val="0"/>
                      <w:divBdr>
                        <w:top w:val="none" w:sz="0" w:space="0" w:color="auto"/>
                        <w:left w:val="none" w:sz="0" w:space="0" w:color="auto"/>
                        <w:bottom w:val="none" w:sz="0" w:space="0" w:color="auto"/>
                        <w:right w:val="none" w:sz="0" w:space="0" w:color="auto"/>
                      </w:divBdr>
                      <w:divsChild>
                        <w:div w:id="752702637">
                          <w:marLeft w:val="0"/>
                          <w:marRight w:val="0"/>
                          <w:marTop w:val="600"/>
                          <w:marBottom w:val="600"/>
                          <w:divBdr>
                            <w:top w:val="none" w:sz="0" w:space="0" w:color="auto"/>
                            <w:left w:val="none" w:sz="0" w:space="0" w:color="auto"/>
                            <w:bottom w:val="none" w:sz="0" w:space="0" w:color="auto"/>
                            <w:right w:val="none" w:sz="0" w:space="0" w:color="auto"/>
                          </w:divBdr>
                          <w:divsChild>
                            <w:div w:id="919098194">
                              <w:marLeft w:val="0"/>
                              <w:marRight w:val="128"/>
                              <w:marTop w:val="0"/>
                              <w:marBottom w:val="300"/>
                              <w:divBdr>
                                <w:top w:val="none" w:sz="0" w:space="0" w:color="auto"/>
                                <w:left w:val="none" w:sz="0" w:space="0" w:color="auto"/>
                                <w:bottom w:val="none" w:sz="0" w:space="0" w:color="auto"/>
                                <w:right w:val="none" w:sz="0" w:space="0" w:color="auto"/>
                              </w:divBdr>
                            </w:div>
                            <w:div w:id="79298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601771">
                  <w:marLeft w:val="0"/>
                  <w:marRight w:val="0"/>
                  <w:marTop w:val="0"/>
                  <w:marBottom w:val="225"/>
                  <w:divBdr>
                    <w:top w:val="none" w:sz="0" w:space="0" w:color="auto"/>
                    <w:left w:val="none" w:sz="0" w:space="0" w:color="auto"/>
                    <w:bottom w:val="none" w:sz="0" w:space="0" w:color="auto"/>
                    <w:right w:val="none" w:sz="0" w:space="0" w:color="auto"/>
                  </w:divBdr>
                </w:div>
                <w:div w:id="240023906">
                  <w:marLeft w:val="0"/>
                  <w:marRight w:val="0"/>
                  <w:marTop w:val="0"/>
                  <w:marBottom w:val="225"/>
                  <w:divBdr>
                    <w:top w:val="none" w:sz="0" w:space="0" w:color="auto"/>
                    <w:left w:val="none" w:sz="0" w:space="0" w:color="auto"/>
                    <w:bottom w:val="none" w:sz="0" w:space="0" w:color="auto"/>
                    <w:right w:val="none" w:sz="0" w:space="0" w:color="auto"/>
                  </w:divBdr>
                </w:div>
                <w:div w:id="1525748899">
                  <w:marLeft w:val="0"/>
                  <w:marRight w:val="0"/>
                  <w:marTop w:val="0"/>
                  <w:marBottom w:val="225"/>
                  <w:divBdr>
                    <w:top w:val="none" w:sz="0" w:space="0" w:color="auto"/>
                    <w:left w:val="none" w:sz="0" w:space="0" w:color="auto"/>
                    <w:bottom w:val="none" w:sz="0" w:space="0" w:color="auto"/>
                    <w:right w:val="none" w:sz="0" w:space="0" w:color="auto"/>
                  </w:divBdr>
                </w:div>
                <w:div w:id="1307781269">
                  <w:marLeft w:val="0"/>
                  <w:marRight w:val="0"/>
                  <w:marTop w:val="0"/>
                  <w:marBottom w:val="225"/>
                  <w:divBdr>
                    <w:top w:val="none" w:sz="0" w:space="0" w:color="auto"/>
                    <w:left w:val="none" w:sz="0" w:space="0" w:color="auto"/>
                    <w:bottom w:val="none" w:sz="0" w:space="0" w:color="auto"/>
                    <w:right w:val="none" w:sz="0" w:space="0" w:color="auto"/>
                  </w:divBdr>
                </w:div>
                <w:div w:id="1634481984">
                  <w:marLeft w:val="0"/>
                  <w:marRight w:val="0"/>
                  <w:marTop w:val="0"/>
                  <w:marBottom w:val="225"/>
                  <w:divBdr>
                    <w:top w:val="none" w:sz="0" w:space="0" w:color="auto"/>
                    <w:left w:val="none" w:sz="0" w:space="0" w:color="auto"/>
                    <w:bottom w:val="none" w:sz="0" w:space="0" w:color="auto"/>
                    <w:right w:val="none" w:sz="0" w:space="0" w:color="auto"/>
                  </w:divBdr>
                </w:div>
                <w:div w:id="1516000562">
                  <w:marLeft w:val="0"/>
                  <w:marRight w:val="0"/>
                  <w:marTop w:val="0"/>
                  <w:marBottom w:val="0"/>
                  <w:divBdr>
                    <w:top w:val="none" w:sz="0" w:space="0" w:color="auto"/>
                    <w:left w:val="none" w:sz="0" w:space="0" w:color="auto"/>
                    <w:bottom w:val="none" w:sz="0" w:space="0" w:color="auto"/>
                    <w:right w:val="none" w:sz="0" w:space="0" w:color="auto"/>
                  </w:divBdr>
                  <w:divsChild>
                    <w:div w:id="341855440">
                      <w:marLeft w:val="0"/>
                      <w:marRight w:val="0"/>
                      <w:marTop w:val="0"/>
                      <w:marBottom w:val="0"/>
                      <w:divBdr>
                        <w:top w:val="none" w:sz="0" w:space="0" w:color="auto"/>
                        <w:left w:val="none" w:sz="0" w:space="0" w:color="auto"/>
                        <w:bottom w:val="none" w:sz="0" w:space="0" w:color="auto"/>
                        <w:right w:val="none" w:sz="0" w:space="0" w:color="auto"/>
                      </w:divBdr>
                      <w:divsChild>
                        <w:div w:id="517961280">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83790">
                  <w:marLeft w:val="0"/>
                  <w:marRight w:val="0"/>
                  <w:marTop w:val="0"/>
                  <w:marBottom w:val="225"/>
                  <w:divBdr>
                    <w:top w:val="none" w:sz="0" w:space="0" w:color="auto"/>
                    <w:left w:val="none" w:sz="0" w:space="0" w:color="auto"/>
                    <w:bottom w:val="none" w:sz="0" w:space="0" w:color="auto"/>
                    <w:right w:val="none" w:sz="0" w:space="0" w:color="auto"/>
                  </w:divBdr>
                </w:div>
                <w:div w:id="102189127">
                  <w:marLeft w:val="0"/>
                  <w:marRight w:val="0"/>
                  <w:marTop w:val="0"/>
                  <w:marBottom w:val="0"/>
                  <w:divBdr>
                    <w:top w:val="none" w:sz="0" w:space="0" w:color="auto"/>
                    <w:left w:val="none" w:sz="0" w:space="0" w:color="auto"/>
                    <w:bottom w:val="none" w:sz="0" w:space="0" w:color="auto"/>
                    <w:right w:val="none" w:sz="0" w:space="0" w:color="auto"/>
                  </w:divBdr>
                  <w:divsChild>
                    <w:div w:id="1619528331">
                      <w:marLeft w:val="0"/>
                      <w:marRight w:val="0"/>
                      <w:marTop w:val="0"/>
                      <w:marBottom w:val="0"/>
                      <w:divBdr>
                        <w:top w:val="none" w:sz="0" w:space="0" w:color="auto"/>
                        <w:left w:val="none" w:sz="0" w:space="0" w:color="auto"/>
                        <w:bottom w:val="none" w:sz="0" w:space="0" w:color="auto"/>
                        <w:right w:val="none" w:sz="0" w:space="0" w:color="auto"/>
                      </w:divBdr>
                      <w:divsChild>
                        <w:div w:id="499153557">
                          <w:marLeft w:val="0"/>
                          <w:marRight w:val="0"/>
                          <w:marTop w:val="600"/>
                          <w:marBottom w:val="600"/>
                          <w:divBdr>
                            <w:top w:val="none" w:sz="0" w:space="0" w:color="auto"/>
                            <w:left w:val="none" w:sz="0" w:space="0" w:color="auto"/>
                            <w:bottom w:val="none" w:sz="0" w:space="0" w:color="auto"/>
                            <w:right w:val="none" w:sz="0" w:space="0" w:color="auto"/>
                          </w:divBdr>
                          <w:divsChild>
                            <w:div w:id="936444379">
                              <w:marLeft w:val="0"/>
                              <w:marRight w:val="128"/>
                              <w:marTop w:val="0"/>
                              <w:marBottom w:val="300"/>
                              <w:divBdr>
                                <w:top w:val="none" w:sz="0" w:space="0" w:color="auto"/>
                                <w:left w:val="none" w:sz="0" w:space="0" w:color="auto"/>
                                <w:bottom w:val="none" w:sz="0" w:space="0" w:color="auto"/>
                                <w:right w:val="none" w:sz="0" w:space="0" w:color="auto"/>
                              </w:divBdr>
                            </w:div>
                            <w:div w:id="1219707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9068031">
                  <w:marLeft w:val="0"/>
                  <w:marRight w:val="0"/>
                  <w:marTop w:val="0"/>
                  <w:marBottom w:val="225"/>
                  <w:divBdr>
                    <w:top w:val="none" w:sz="0" w:space="0" w:color="auto"/>
                    <w:left w:val="none" w:sz="0" w:space="0" w:color="auto"/>
                    <w:bottom w:val="none" w:sz="0" w:space="0" w:color="auto"/>
                    <w:right w:val="none" w:sz="0" w:space="0" w:color="auto"/>
                  </w:divBdr>
                </w:div>
                <w:div w:id="503206926">
                  <w:marLeft w:val="0"/>
                  <w:marRight w:val="0"/>
                  <w:marTop w:val="0"/>
                  <w:marBottom w:val="225"/>
                  <w:divBdr>
                    <w:top w:val="none" w:sz="0" w:space="0" w:color="auto"/>
                    <w:left w:val="none" w:sz="0" w:space="0" w:color="auto"/>
                    <w:bottom w:val="none" w:sz="0" w:space="0" w:color="auto"/>
                    <w:right w:val="none" w:sz="0" w:space="0" w:color="auto"/>
                  </w:divBdr>
                </w:div>
                <w:div w:id="906569800">
                  <w:marLeft w:val="0"/>
                  <w:marRight w:val="0"/>
                  <w:marTop w:val="0"/>
                  <w:marBottom w:val="225"/>
                  <w:divBdr>
                    <w:top w:val="none" w:sz="0" w:space="0" w:color="auto"/>
                    <w:left w:val="none" w:sz="0" w:space="0" w:color="auto"/>
                    <w:bottom w:val="none" w:sz="0" w:space="0" w:color="auto"/>
                    <w:right w:val="none" w:sz="0" w:space="0" w:color="auto"/>
                  </w:divBdr>
                </w:div>
                <w:div w:id="423770210">
                  <w:marLeft w:val="0"/>
                  <w:marRight w:val="0"/>
                  <w:marTop w:val="0"/>
                  <w:marBottom w:val="225"/>
                  <w:divBdr>
                    <w:top w:val="none" w:sz="0" w:space="0" w:color="auto"/>
                    <w:left w:val="none" w:sz="0" w:space="0" w:color="auto"/>
                    <w:bottom w:val="none" w:sz="0" w:space="0" w:color="auto"/>
                    <w:right w:val="none" w:sz="0" w:space="0" w:color="auto"/>
                  </w:divBdr>
                </w:div>
                <w:div w:id="660888756">
                  <w:marLeft w:val="0"/>
                  <w:marRight w:val="0"/>
                  <w:marTop w:val="0"/>
                  <w:marBottom w:val="225"/>
                  <w:divBdr>
                    <w:top w:val="none" w:sz="0" w:space="0" w:color="auto"/>
                    <w:left w:val="none" w:sz="0" w:space="0" w:color="auto"/>
                    <w:bottom w:val="none" w:sz="0" w:space="0" w:color="auto"/>
                    <w:right w:val="none" w:sz="0" w:space="0" w:color="auto"/>
                  </w:divBdr>
                </w:div>
                <w:div w:id="232007687">
                  <w:marLeft w:val="0"/>
                  <w:marRight w:val="0"/>
                  <w:marTop w:val="0"/>
                  <w:marBottom w:val="0"/>
                  <w:divBdr>
                    <w:top w:val="none" w:sz="0" w:space="0" w:color="auto"/>
                    <w:left w:val="none" w:sz="0" w:space="0" w:color="auto"/>
                    <w:bottom w:val="none" w:sz="0" w:space="0" w:color="auto"/>
                    <w:right w:val="none" w:sz="0" w:space="0" w:color="auto"/>
                  </w:divBdr>
                  <w:divsChild>
                    <w:div w:id="1951233840">
                      <w:marLeft w:val="0"/>
                      <w:marRight w:val="0"/>
                      <w:marTop w:val="0"/>
                      <w:marBottom w:val="0"/>
                      <w:divBdr>
                        <w:top w:val="none" w:sz="0" w:space="0" w:color="auto"/>
                        <w:left w:val="none" w:sz="0" w:space="0" w:color="auto"/>
                        <w:bottom w:val="none" w:sz="0" w:space="0" w:color="auto"/>
                        <w:right w:val="none" w:sz="0" w:space="0" w:color="auto"/>
                      </w:divBdr>
                      <w:divsChild>
                        <w:div w:id="1949847544">
                          <w:marLeft w:val="0"/>
                          <w:marRight w:val="0"/>
                          <w:marTop w:val="600"/>
                          <w:marBottom w:val="600"/>
                          <w:divBdr>
                            <w:top w:val="none" w:sz="0" w:space="0" w:color="auto"/>
                            <w:left w:val="none" w:sz="0" w:space="0" w:color="auto"/>
                            <w:bottom w:val="none" w:sz="0" w:space="0" w:color="auto"/>
                            <w:right w:val="none" w:sz="0" w:space="0" w:color="auto"/>
                          </w:divBdr>
                          <w:divsChild>
                            <w:div w:id="37097519">
                              <w:marLeft w:val="0"/>
                              <w:marRight w:val="128"/>
                              <w:marTop w:val="0"/>
                              <w:marBottom w:val="300"/>
                              <w:divBdr>
                                <w:top w:val="none" w:sz="0" w:space="0" w:color="auto"/>
                                <w:left w:val="none" w:sz="0" w:space="0" w:color="auto"/>
                                <w:bottom w:val="none" w:sz="0" w:space="0" w:color="auto"/>
                                <w:right w:val="none" w:sz="0" w:space="0" w:color="auto"/>
                              </w:divBdr>
                            </w:div>
                            <w:div w:id="14277690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3012362">
                  <w:marLeft w:val="0"/>
                  <w:marRight w:val="0"/>
                  <w:marTop w:val="0"/>
                  <w:marBottom w:val="225"/>
                  <w:divBdr>
                    <w:top w:val="none" w:sz="0" w:space="0" w:color="auto"/>
                    <w:left w:val="none" w:sz="0" w:space="0" w:color="auto"/>
                    <w:bottom w:val="none" w:sz="0" w:space="0" w:color="auto"/>
                    <w:right w:val="none" w:sz="0" w:space="0" w:color="auto"/>
                  </w:divBdr>
                </w:div>
                <w:div w:id="1618368281">
                  <w:marLeft w:val="0"/>
                  <w:marRight w:val="0"/>
                  <w:marTop w:val="0"/>
                  <w:marBottom w:val="225"/>
                  <w:divBdr>
                    <w:top w:val="none" w:sz="0" w:space="0" w:color="auto"/>
                    <w:left w:val="none" w:sz="0" w:space="0" w:color="auto"/>
                    <w:bottom w:val="none" w:sz="0" w:space="0" w:color="auto"/>
                    <w:right w:val="none" w:sz="0" w:space="0" w:color="auto"/>
                  </w:divBdr>
                </w:div>
                <w:div w:id="2032222730">
                  <w:marLeft w:val="0"/>
                  <w:marRight w:val="0"/>
                  <w:marTop w:val="0"/>
                  <w:marBottom w:val="0"/>
                  <w:divBdr>
                    <w:top w:val="none" w:sz="0" w:space="0" w:color="auto"/>
                    <w:left w:val="none" w:sz="0" w:space="0" w:color="auto"/>
                    <w:bottom w:val="none" w:sz="0" w:space="0" w:color="auto"/>
                    <w:right w:val="none" w:sz="0" w:space="0" w:color="auto"/>
                  </w:divBdr>
                  <w:divsChild>
                    <w:div w:id="749811355">
                      <w:marLeft w:val="0"/>
                      <w:marRight w:val="0"/>
                      <w:marTop w:val="0"/>
                      <w:marBottom w:val="0"/>
                      <w:divBdr>
                        <w:top w:val="none" w:sz="0" w:space="0" w:color="auto"/>
                        <w:left w:val="none" w:sz="0" w:space="0" w:color="auto"/>
                        <w:bottom w:val="none" w:sz="0" w:space="0" w:color="auto"/>
                        <w:right w:val="none" w:sz="0" w:space="0" w:color="auto"/>
                      </w:divBdr>
                      <w:divsChild>
                        <w:div w:id="1866207958">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092840">
                  <w:marLeft w:val="0"/>
                  <w:marRight w:val="0"/>
                  <w:marTop w:val="0"/>
                  <w:marBottom w:val="225"/>
                  <w:divBdr>
                    <w:top w:val="none" w:sz="0" w:space="0" w:color="auto"/>
                    <w:left w:val="none" w:sz="0" w:space="0" w:color="auto"/>
                    <w:bottom w:val="none" w:sz="0" w:space="0" w:color="auto"/>
                    <w:right w:val="none" w:sz="0" w:space="0" w:color="auto"/>
                  </w:divBdr>
                </w:div>
                <w:div w:id="802893288">
                  <w:marLeft w:val="0"/>
                  <w:marRight w:val="0"/>
                  <w:marTop w:val="0"/>
                  <w:marBottom w:val="225"/>
                  <w:divBdr>
                    <w:top w:val="none" w:sz="0" w:space="0" w:color="auto"/>
                    <w:left w:val="none" w:sz="0" w:space="0" w:color="auto"/>
                    <w:bottom w:val="none" w:sz="0" w:space="0" w:color="auto"/>
                    <w:right w:val="none" w:sz="0" w:space="0" w:color="auto"/>
                  </w:divBdr>
                </w:div>
                <w:div w:id="1388332162">
                  <w:marLeft w:val="0"/>
                  <w:marRight w:val="0"/>
                  <w:marTop w:val="0"/>
                  <w:marBottom w:val="0"/>
                  <w:divBdr>
                    <w:top w:val="none" w:sz="0" w:space="0" w:color="auto"/>
                    <w:left w:val="none" w:sz="0" w:space="0" w:color="auto"/>
                    <w:bottom w:val="none" w:sz="0" w:space="0" w:color="auto"/>
                    <w:right w:val="none" w:sz="0" w:space="0" w:color="auto"/>
                  </w:divBdr>
                  <w:divsChild>
                    <w:div w:id="841091548">
                      <w:marLeft w:val="0"/>
                      <w:marRight w:val="0"/>
                      <w:marTop w:val="0"/>
                      <w:marBottom w:val="0"/>
                      <w:divBdr>
                        <w:top w:val="none" w:sz="0" w:space="0" w:color="auto"/>
                        <w:left w:val="none" w:sz="0" w:space="0" w:color="auto"/>
                        <w:bottom w:val="none" w:sz="0" w:space="0" w:color="auto"/>
                        <w:right w:val="none" w:sz="0" w:space="0" w:color="auto"/>
                      </w:divBdr>
                      <w:divsChild>
                        <w:div w:id="9014082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996492543">
                  <w:marLeft w:val="0"/>
                  <w:marRight w:val="0"/>
                  <w:marTop w:val="0"/>
                  <w:marBottom w:val="225"/>
                  <w:divBdr>
                    <w:top w:val="none" w:sz="0" w:space="0" w:color="auto"/>
                    <w:left w:val="none" w:sz="0" w:space="0" w:color="auto"/>
                    <w:bottom w:val="none" w:sz="0" w:space="0" w:color="auto"/>
                    <w:right w:val="none" w:sz="0" w:space="0" w:color="auto"/>
                  </w:divBdr>
                </w:div>
                <w:div w:id="2123063272">
                  <w:marLeft w:val="0"/>
                  <w:marRight w:val="0"/>
                  <w:marTop w:val="0"/>
                  <w:marBottom w:val="225"/>
                  <w:divBdr>
                    <w:top w:val="none" w:sz="0" w:space="0" w:color="auto"/>
                    <w:left w:val="none" w:sz="0" w:space="0" w:color="auto"/>
                    <w:bottom w:val="none" w:sz="0" w:space="0" w:color="auto"/>
                    <w:right w:val="none" w:sz="0" w:space="0" w:color="auto"/>
                  </w:divBdr>
                </w:div>
                <w:div w:id="774981835">
                  <w:marLeft w:val="0"/>
                  <w:marRight w:val="0"/>
                  <w:marTop w:val="0"/>
                  <w:marBottom w:val="0"/>
                  <w:divBdr>
                    <w:top w:val="none" w:sz="0" w:space="0" w:color="auto"/>
                    <w:left w:val="none" w:sz="0" w:space="0" w:color="auto"/>
                    <w:bottom w:val="none" w:sz="0" w:space="0" w:color="auto"/>
                    <w:right w:val="none" w:sz="0" w:space="0" w:color="auto"/>
                  </w:divBdr>
                  <w:divsChild>
                    <w:div w:id="163715312">
                      <w:marLeft w:val="0"/>
                      <w:marRight w:val="0"/>
                      <w:marTop w:val="0"/>
                      <w:marBottom w:val="0"/>
                      <w:divBdr>
                        <w:top w:val="none" w:sz="0" w:space="0" w:color="auto"/>
                        <w:left w:val="none" w:sz="0" w:space="0" w:color="auto"/>
                        <w:bottom w:val="none" w:sz="0" w:space="0" w:color="auto"/>
                        <w:right w:val="none" w:sz="0" w:space="0" w:color="auto"/>
                      </w:divBdr>
                      <w:divsChild>
                        <w:div w:id="200520535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710883252">
                  <w:marLeft w:val="0"/>
                  <w:marRight w:val="0"/>
                  <w:marTop w:val="0"/>
                  <w:marBottom w:val="225"/>
                  <w:divBdr>
                    <w:top w:val="none" w:sz="0" w:space="0" w:color="auto"/>
                    <w:left w:val="none" w:sz="0" w:space="0" w:color="auto"/>
                    <w:bottom w:val="none" w:sz="0" w:space="0" w:color="auto"/>
                    <w:right w:val="none" w:sz="0" w:space="0" w:color="auto"/>
                  </w:divBdr>
                </w:div>
                <w:div w:id="1518470679">
                  <w:marLeft w:val="0"/>
                  <w:marRight w:val="0"/>
                  <w:marTop w:val="0"/>
                  <w:marBottom w:val="225"/>
                  <w:divBdr>
                    <w:top w:val="none" w:sz="0" w:space="0" w:color="auto"/>
                    <w:left w:val="none" w:sz="0" w:space="0" w:color="auto"/>
                    <w:bottom w:val="none" w:sz="0" w:space="0" w:color="auto"/>
                    <w:right w:val="none" w:sz="0" w:space="0" w:color="auto"/>
                  </w:divBdr>
                </w:div>
                <w:div w:id="1611550908">
                  <w:marLeft w:val="0"/>
                  <w:marRight w:val="0"/>
                  <w:marTop w:val="0"/>
                  <w:marBottom w:val="0"/>
                  <w:divBdr>
                    <w:top w:val="none" w:sz="0" w:space="0" w:color="auto"/>
                    <w:left w:val="none" w:sz="0" w:space="0" w:color="auto"/>
                    <w:bottom w:val="none" w:sz="0" w:space="0" w:color="auto"/>
                    <w:right w:val="none" w:sz="0" w:space="0" w:color="auto"/>
                  </w:divBdr>
                  <w:divsChild>
                    <w:div w:id="696539371">
                      <w:marLeft w:val="0"/>
                      <w:marRight w:val="0"/>
                      <w:marTop w:val="0"/>
                      <w:marBottom w:val="0"/>
                      <w:divBdr>
                        <w:top w:val="none" w:sz="0" w:space="0" w:color="auto"/>
                        <w:left w:val="none" w:sz="0" w:space="0" w:color="auto"/>
                        <w:bottom w:val="none" w:sz="0" w:space="0" w:color="auto"/>
                        <w:right w:val="none" w:sz="0" w:space="0" w:color="auto"/>
                      </w:divBdr>
                      <w:divsChild>
                        <w:div w:id="5503090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54626364">
                  <w:marLeft w:val="0"/>
                  <w:marRight w:val="0"/>
                  <w:marTop w:val="0"/>
                  <w:marBottom w:val="225"/>
                  <w:divBdr>
                    <w:top w:val="none" w:sz="0" w:space="0" w:color="auto"/>
                    <w:left w:val="none" w:sz="0" w:space="0" w:color="auto"/>
                    <w:bottom w:val="none" w:sz="0" w:space="0" w:color="auto"/>
                    <w:right w:val="none" w:sz="0" w:space="0" w:color="auto"/>
                  </w:divBdr>
                </w:div>
                <w:div w:id="505218181">
                  <w:marLeft w:val="0"/>
                  <w:marRight w:val="0"/>
                  <w:marTop w:val="0"/>
                  <w:marBottom w:val="0"/>
                  <w:divBdr>
                    <w:top w:val="none" w:sz="0" w:space="0" w:color="auto"/>
                    <w:left w:val="none" w:sz="0" w:space="0" w:color="auto"/>
                    <w:bottom w:val="none" w:sz="0" w:space="0" w:color="auto"/>
                    <w:right w:val="none" w:sz="0" w:space="0" w:color="auto"/>
                  </w:divBdr>
                  <w:divsChild>
                    <w:div w:id="820579349">
                      <w:marLeft w:val="0"/>
                      <w:marRight w:val="0"/>
                      <w:marTop w:val="0"/>
                      <w:marBottom w:val="0"/>
                      <w:divBdr>
                        <w:top w:val="none" w:sz="0" w:space="0" w:color="auto"/>
                        <w:left w:val="none" w:sz="0" w:space="0" w:color="auto"/>
                        <w:bottom w:val="none" w:sz="0" w:space="0" w:color="auto"/>
                        <w:right w:val="none" w:sz="0" w:space="0" w:color="auto"/>
                      </w:divBdr>
                      <w:divsChild>
                        <w:div w:id="505629502">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4414419">
                  <w:marLeft w:val="0"/>
                  <w:marRight w:val="0"/>
                  <w:marTop w:val="0"/>
                  <w:marBottom w:val="225"/>
                  <w:divBdr>
                    <w:top w:val="none" w:sz="0" w:space="0" w:color="auto"/>
                    <w:left w:val="none" w:sz="0" w:space="0" w:color="auto"/>
                    <w:bottom w:val="none" w:sz="0" w:space="0" w:color="auto"/>
                    <w:right w:val="none" w:sz="0" w:space="0" w:color="auto"/>
                  </w:divBdr>
                </w:div>
                <w:div w:id="2092000518">
                  <w:marLeft w:val="0"/>
                  <w:marRight w:val="0"/>
                  <w:marTop w:val="0"/>
                  <w:marBottom w:val="0"/>
                  <w:divBdr>
                    <w:top w:val="none" w:sz="0" w:space="0" w:color="auto"/>
                    <w:left w:val="none" w:sz="0" w:space="0" w:color="auto"/>
                    <w:bottom w:val="none" w:sz="0" w:space="0" w:color="auto"/>
                    <w:right w:val="none" w:sz="0" w:space="0" w:color="auto"/>
                  </w:divBdr>
                  <w:divsChild>
                    <w:div w:id="1769882625">
                      <w:marLeft w:val="0"/>
                      <w:marRight w:val="0"/>
                      <w:marTop w:val="0"/>
                      <w:marBottom w:val="0"/>
                      <w:divBdr>
                        <w:top w:val="none" w:sz="0" w:space="0" w:color="auto"/>
                        <w:left w:val="none" w:sz="0" w:space="0" w:color="auto"/>
                        <w:bottom w:val="none" w:sz="0" w:space="0" w:color="auto"/>
                        <w:right w:val="none" w:sz="0" w:space="0" w:color="auto"/>
                      </w:divBdr>
                      <w:divsChild>
                        <w:div w:id="185842636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054348300">
                  <w:marLeft w:val="0"/>
                  <w:marRight w:val="0"/>
                  <w:marTop w:val="0"/>
                  <w:marBottom w:val="225"/>
                  <w:divBdr>
                    <w:top w:val="none" w:sz="0" w:space="0" w:color="auto"/>
                    <w:left w:val="none" w:sz="0" w:space="0" w:color="auto"/>
                    <w:bottom w:val="none" w:sz="0" w:space="0" w:color="auto"/>
                    <w:right w:val="none" w:sz="0" w:space="0" w:color="auto"/>
                  </w:divBdr>
                </w:div>
                <w:div w:id="696391379">
                  <w:marLeft w:val="0"/>
                  <w:marRight w:val="0"/>
                  <w:marTop w:val="0"/>
                  <w:marBottom w:val="225"/>
                  <w:divBdr>
                    <w:top w:val="none" w:sz="0" w:space="0" w:color="auto"/>
                    <w:left w:val="none" w:sz="0" w:space="0" w:color="auto"/>
                    <w:bottom w:val="none" w:sz="0" w:space="0" w:color="auto"/>
                    <w:right w:val="none" w:sz="0" w:space="0" w:color="auto"/>
                  </w:divBdr>
                </w:div>
                <w:div w:id="391387933">
                  <w:marLeft w:val="0"/>
                  <w:marRight w:val="0"/>
                  <w:marTop w:val="0"/>
                  <w:marBottom w:val="0"/>
                  <w:divBdr>
                    <w:top w:val="none" w:sz="0" w:space="0" w:color="auto"/>
                    <w:left w:val="none" w:sz="0" w:space="0" w:color="auto"/>
                    <w:bottom w:val="none" w:sz="0" w:space="0" w:color="auto"/>
                    <w:right w:val="none" w:sz="0" w:space="0" w:color="auto"/>
                  </w:divBdr>
                  <w:divsChild>
                    <w:div w:id="1685403462">
                      <w:marLeft w:val="0"/>
                      <w:marRight w:val="0"/>
                      <w:marTop w:val="0"/>
                      <w:marBottom w:val="0"/>
                      <w:divBdr>
                        <w:top w:val="none" w:sz="0" w:space="0" w:color="auto"/>
                        <w:left w:val="none" w:sz="0" w:space="0" w:color="auto"/>
                        <w:bottom w:val="none" w:sz="0" w:space="0" w:color="auto"/>
                        <w:right w:val="none" w:sz="0" w:space="0" w:color="auto"/>
                      </w:divBdr>
                      <w:divsChild>
                        <w:div w:id="40889466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700714784">
                  <w:marLeft w:val="0"/>
                  <w:marRight w:val="0"/>
                  <w:marTop w:val="0"/>
                  <w:marBottom w:val="225"/>
                  <w:divBdr>
                    <w:top w:val="none" w:sz="0" w:space="0" w:color="auto"/>
                    <w:left w:val="none" w:sz="0" w:space="0" w:color="auto"/>
                    <w:bottom w:val="none" w:sz="0" w:space="0" w:color="auto"/>
                    <w:right w:val="none" w:sz="0" w:space="0" w:color="auto"/>
                  </w:divBdr>
                </w:div>
                <w:div w:id="1300722684">
                  <w:marLeft w:val="0"/>
                  <w:marRight w:val="0"/>
                  <w:marTop w:val="0"/>
                  <w:marBottom w:val="225"/>
                  <w:divBdr>
                    <w:top w:val="none" w:sz="0" w:space="0" w:color="auto"/>
                    <w:left w:val="none" w:sz="0" w:space="0" w:color="auto"/>
                    <w:bottom w:val="none" w:sz="0" w:space="0" w:color="auto"/>
                    <w:right w:val="none" w:sz="0" w:space="0" w:color="auto"/>
                  </w:divBdr>
                </w:div>
                <w:div w:id="1144657307">
                  <w:marLeft w:val="0"/>
                  <w:marRight w:val="0"/>
                  <w:marTop w:val="0"/>
                  <w:marBottom w:val="225"/>
                  <w:divBdr>
                    <w:top w:val="none" w:sz="0" w:space="0" w:color="auto"/>
                    <w:left w:val="none" w:sz="0" w:space="0" w:color="auto"/>
                    <w:bottom w:val="none" w:sz="0" w:space="0" w:color="auto"/>
                    <w:right w:val="none" w:sz="0" w:space="0" w:color="auto"/>
                  </w:divBdr>
                </w:div>
                <w:div w:id="16997708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cp:lastPrinted>2019-10-24T11:04:00Z</cp:lastPrinted>
  <dcterms:created xsi:type="dcterms:W3CDTF">2021-10-20T07:33:00Z</dcterms:created>
  <dcterms:modified xsi:type="dcterms:W3CDTF">2021-10-20T07:39:00Z</dcterms:modified>
</cp:coreProperties>
</file>