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6B4F6F6B" w:rsidR="00217BD8" w:rsidRDefault="00731678" w:rsidP="00217BD8">
            <w:r>
              <w:t>The structure of the Earth</w:t>
            </w:r>
          </w:p>
        </w:tc>
        <w:tc>
          <w:tcPr>
            <w:tcW w:w="3964" w:type="dxa"/>
          </w:tcPr>
          <w:p w14:paraId="04C5104C" w14:textId="68F21A63" w:rsidR="00217BD8" w:rsidRDefault="00731678">
            <w:r>
              <w:t>Read attached pages 26-27 and 30-31</w:t>
            </w:r>
          </w:p>
          <w:p w14:paraId="0BCF1D09" w14:textId="7B11572A" w:rsidR="00731678" w:rsidRDefault="00731678">
            <w:r>
              <w:t>Complete activities</w:t>
            </w:r>
          </w:p>
        </w:tc>
        <w:tc>
          <w:tcPr>
            <w:tcW w:w="5308" w:type="dxa"/>
          </w:tcPr>
          <w:p w14:paraId="23998F4E" w14:textId="6349EF26" w:rsidR="00B615B3" w:rsidRDefault="00731678" w:rsidP="00815C66">
            <w:r>
              <w:t>Attached textbook pages.</w:t>
            </w:r>
          </w:p>
        </w:tc>
      </w:tr>
      <w:tr w:rsidR="00217BD8" w14:paraId="58E3EFDD" w14:textId="77777777" w:rsidTr="00815C66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36A5720A" w:rsidR="00217BD8" w:rsidRDefault="00731678" w:rsidP="00217BD8">
            <w:r>
              <w:t>Tectonic plates</w:t>
            </w:r>
          </w:p>
        </w:tc>
        <w:tc>
          <w:tcPr>
            <w:tcW w:w="3964" w:type="dxa"/>
          </w:tcPr>
          <w:p w14:paraId="09710904" w14:textId="77777777" w:rsidR="00217BD8" w:rsidRDefault="00731678">
            <w:r>
              <w:t>Kerboodle book.</w:t>
            </w:r>
          </w:p>
          <w:p w14:paraId="7999BFEF" w14:textId="77777777" w:rsidR="00731678" w:rsidRDefault="00731678">
            <w:r>
              <w:t>Pages 150-51.</w:t>
            </w:r>
          </w:p>
          <w:p w14:paraId="4ED595E2" w14:textId="72ADC441" w:rsidR="00731678" w:rsidRDefault="00731678">
            <w:r>
              <w:t>Read and complete activities</w:t>
            </w:r>
          </w:p>
        </w:tc>
        <w:tc>
          <w:tcPr>
            <w:tcW w:w="5308" w:type="dxa"/>
          </w:tcPr>
          <w:p w14:paraId="72E3CD8C" w14:textId="3891A96A" w:rsidR="00217BD8" w:rsidRDefault="00731678">
            <w:r>
              <w:t>Kerboodle online textbook</w:t>
            </w:r>
          </w:p>
        </w:tc>
      </w:tr>
      <w:tr w:rsidR="00217BD8" w14:paraId="28C65B38" w14:textId="77777777" w:rsidTr="00815C66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606A3770" w:rsidR="00217BD8" w:rsidRDefault="00731678" w:rsidP="00217BD8">
            <w:r>
              <w:t>Plate margins</w:t>
            </w:r>
          </w:p>
        </w:tc>
        <w:tc>
          <w:tcPr>
            <w:tcW w:w="3964" w:type="dxa"/>
          </w:tcPr>
          <w:p w14:paraId="333B8420" w14:textId="77777777" w:rsidR="00217BD8" w:rsidRDefault="00731678" w:rsidP="00DA42EB">
            <w:r>
              <w:t>Kerboodle book.</w:t>
            </w:r>
          </w:p>
          <w:p w14:paraId="479AEBD8" w14:textId="77777777" w:rsidR="00731678" w:rsidRDefault="00731678" w:rsidP="00DA42EB">
            <w:r>
              <w:t>Pages 152-153.</w:t>
            </w:r>
          </w:p>
          <w:p w14:paraId="00A99149" w14:textId="5B93E0DF" w:rsidR="00731678" w:rsidRDefault="00731678" w:rsidP="00DA42EB">
            <w:r>
              <w:t>Read and complete activities.</w:t>
            </w:r>
          </w:p>
        </w:tc>
        <w:tc>
          <w:tcPr>
            <w:tcW w:w="5308" w:type="dxa"/>
          </w:tcPr>
          <w:p w14:paraId="04373CB2" w14:textId="3F44CF38" w:rsidR="00217BD8" w:rsidRDefault="00731678" w:rsidP="006F4D64">
            <w:r>
              <w:t>Kerboodle online textbook</w:t>
            </w:r>
          </w:p>
        </w:tc>
      </w:tr>
      <w:tr w:rsidR="00217BD8" w14:paraId="05A6084E" w14:textId="77777777" w:rsidTr="00815C66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5EF4A898" w:rsidR="00217BD8" w:rsidRDefault="00731678" w:rsidP="00217BD8">
            <w:r>
              <w:t>The structure of volcanoes</w:t>
            </w:r>
          </w:p>
        </w:tc>
        <w:tc>
          <w:tcPr>
            <w:tcW w:w="3964" w:type="dxa"/>
          </w:tcPr>
          <w:p w14:paraId="2320A603" w14:textId="77777777" w:rsidR="00217BD8" w:rsidRDefault="00731678" w:rsidP="00DA42EB">
            <w:r>
              <w:t>Kerboodle book.</w:t>
            </w:r>
          </w:p>
          <w:p w14:paraId="0D22EE20" w14:textId="77777777" w:rsidR="00731678" w:rsidRDefault="00731678" w:rsidP="00DA42EB">
            <w:r>
              <w:t>Pages 158-159.</w:t>
            </w:r>
          </w:p>
          <w:p w14:paraId="1CA8BDD7" w14:textId="47093617" w:rsidR="00731678" w:rsidRDefault="00731678" w:rsidP="00DA42EB">
            <w:r>
              <w:t>Read and complete activities.</w:t>
            </w:r>
          </w:p>
        </w:tc>
        <w:tc>
          <w:tcPr>
            <w:tcW w:w="5308" w:type="dxa"/>
          </w:tcPr>
          <w:p w14:paraId="1FD70F13" w14:textId="77777777" w:rsidR="00217BD8" w:rsidRDefault="00731678" w:rsidP="006F4D64">
            <w:r>
              <w:t>Kerboodle online textbook.</w:t>
            </w:r>
          </w:p>
          <w:p w14:paraId="10879915" w14:textId="53C1F132" w:rsidR="00731678" w:rsidRDefault="00731678" w:rsidP="006F4D64">
            <w:proofErr w:type="spellStart"/>
            <w:r>
              <w:t>Clickview</w:t>
            </w:r>
            <w:proofErr w:type="spellEnd"/>
            <w:r>
              <w:t xml:space="preserve"> online: Watch Volcano Live from Kilauea</w:t>
            </w:r>
          </w:p>
        </w:tc>
      </w:tr>
      <w:tr w:rsidR="00217BD8" w14:paraId="17E76A3C" w14:textId="77777777" w:rsidTr="00815C66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752FD7C9" w:rsidR="00217BD8" w:rsidRDefault="00731678" w:rsidP="00217BD8">
            <w:r>
              <w:t>Kilauea</w:t>
            </w:r>
          </w:p>
        </w:tc>
        <w:tc>
          <w:tcPr>
            <w:tcW w:w="3964" w:type="dxa"/>
          </w:tcPr>
          <w:p w14:paraId="3D5D6058" w14:textId="77777777" w:rsidR="00217BD8" w:rsidRDefault="00731678" w:rsidP="00DA42EB">
            <w:r>
              <w:t>Kerboodle book.</w:t>
            </w:r>
          </w:p>
          <w:p w14:paraId="35BFE498" w14:textId="77777777" w:rsidR="00731678" w:rsidRDefault="00731678" w:rsidP="00DA42EB">
            <w:r>
              <w:t>Pages 160-161.</w:t>
            </w:r>
          </w:p>
          <w:p w14:paraId="375FD4B8" w14:textId="64737CB8" w:rsidR="00731678" w:rsidRDefault="00731678" w:rsidP="00DA42EB">
            <w:r>
              <w:t>Read and complete activities.</w:t>
            </w:r>
          </w:p>
        </w:tc>
        <w:tc>
          <w:tcPr>
            <w:tcW w:w="5308" w:type="dxa"/>
          </w:tcPr>
          <w:p w14:paraId="79E04A89" w14:textId="77777777" w:rsidR="00217BD8" w:rsidRDefault="00731678" w:rsidP="006F4D64">
            <w:r>
              <w:t>Kerboodle online textbook.</w:t>
            </w:r>
          </w:p>
          <w:p w14:paraId="7270575B" w14:textId="5173EA9F" w:rsidR="00731678" w:rsidRDefault="00731678" w:rsidP="006F4D64">
            <w:proofErr w:type="spellStart"/>
            <w:r>
              <w:t>Clickview</w:t>
            </w:r>
            <w:proofErr w:type="spellEnd"/>
            <w:r>
              <w:t xml:space="preserve"> online: Watch Volcano Live from Kilauea.</w:t>
            </w:r>
          </w:p>
        </w:tc>
      </w:tr>
      <w:tr w:rsidR="00217BD8" w14:paraId="2AAC6163" w14:textId="77777777" w:rsidTr="00815C66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6323DD5C" w:rsidR="00217BD8" w:rsidRDefault="00731678" w:rsidP="00217BD8">
            <w:r>
              <w:t>Volcanic eruption.</w:t>
            </w:r>
          </w:p>
        </w:tc>
        <w:tc>
          <w:tcPr>
            <w:tcW w:w="3964" w:type="dxa"/>
          </w:tcPr>
          <w:p w14:paraId="60A2291A" w14:textId="77777777" w:rsidR="00217BD8" w:rsidRDefault="00731678" w:rsidP="00DA42EB">
            <w:r>
              <w:t>Read attached textbook pages 34-35.</w:t>
            </w:r>
          </w:p>
          <w:p w14:paraId="23095C11" w14:textId="07BFA9AC" w:rsidR="00731678" w:rsidRDefault="00731678" w:rsidP="00DA42EB">
            <w:r>
              <w:t>Complete activities.</w:t>
            </w:r>
          </w:p>
        </w:tc>
        <w:tc>
          <w:tcPr>
            <w:tcW w:w="5308" w:type="dxa"/>
          </w:tcPr>
          <w:p w14:paraId="391DCA39" w14:textId="77DED075" w:rsidR="00217BD8" w:rsidRDefault="00731678" w:rsidP="006F4D64">
            <w:r>
              <w:t>Attached textbook pages.</w:t>
            </w:r>
          </w:p>
        </w:tc>
      </w:tr>
      <w:tr w:rsidR="00217BD8" w14:paraId="6FD2B66C" w14:textId="77777777" w:rsidTr="00815C66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43462D76" w:rsidR="00217BD8" w:rsidRDefault="00731678" w:rsidP="00217BD8">
            <w:r>
              <w:t>Kathmandu earthquake.</w:t>
            </w:r>
          </w:p>
        </w:tc>
        <w:tc>
          <w:tcPr>
            <w:tcW w:w="3964" w:type="dxa"/>
          </w:tcPr>
          <w:p w14:paraId="1082828C" w14:textId="77777777" w:rsidR="00217BD8" w:rsidRDefault="00731678" w:rsidP="00DA42EB">
            <w:r>
              <w:t>Kerboodle book.</w:t>
            </w:r>
          </w:p>
          <w:p w14:paraId="0B665337" w14:textId="77777777" w:rsidR="00731678" w:rsidRDefault="00731678" w:rsidP="00DA42EB">
            <w:r>
              <w:t>Pages 154-155.</w:t>
            </w:r>
          </w:p>
          <w:p w14:paraId="160E81D3" w14:textId="647D5B36" w:rsidR="00731678" w:rsidRDefault="00731678" w:rsidP="00DA42EB">
            <w:r>
              <w:t>Read and complete activities.</w:t>
            </w:r>
          </w:p>
        </w:tc>
        <w:tc>
          <w:tcPr>
            <w:tcW w:w="5308" w:type="dxa"/>
          </w:tcPr>
          <w:p w14:paraId="45972E01" w14:textId="254C5A91" w:rsidR="00217BD8" w:rsidRDefault="00731678" w:rsidP="006F4D64">
            <w:r>
              <w:t>Kerboodle book.</w:t>
            </w:r>
          </w:p>
        </w:tc>
      </w:tr>
      <w:tr w:rsidR="00217BD8" w14:paraId="443D053A" w14:textId="77777777" w:rsidTr="00815C66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1B4AB5FB" w:rsidR="00217BD8" w:rsidRDefault="00731678" w:rsidP="00217BD8">
            <w:r>
              <w:t>Measuring earthquakes.</w:t>
            </w:r>
          </w:p>
        </w:tc>
        <w:tc>
          <w:tcPr>
            <w:tcW w:w="3964" w:type="dxa"/>
          </w:tcPr>
          <w:p w14:paraId="432CCA28" w14:textId="77777777" w:rsidR="00217BD8" w:rsidRDefault="00731678" w:rsidP="00DA42EB">
            <w:r>
              <w:t>Kerboodle book.</w:t>
            </w:r>
          </w:p>
          <w:p w14:paraId="56FEBF3C" w14:textId="77777777" w:rsidR="00731678" w:rsidRDefault="00731678" w:rsidP="00DA42EB">
            <w:r>
              <w:t>Page 156.</w:t>
            </w:r>
          </w:p>
          <w:p w14:paraId="1A3E00C9" w14:textId="3D73DC44" w:rsidR="00731678" w:rsidRDefault="00731678" w:rsidP="00DA42EB">
            <w:r>
              <w:t>Read and complete activity 5.</w:t>
            </w:r>
          </w:p>
        </w:tc>
        <w:tc>
          <w:tcPr>
            <w:tcW w:w="5308" w:type="dxa"/>
          </w:tcPr>
          <w:p w14:paraId="578A12B5" w14:textId="77777777" w:rsidR="00217BD8" w:rsidRDefault="00731678" w:rsidP="00B615B3">
            <w:r>
              <w:t>Kerboodle book.</w:t>
            </w:r>
          </w:p>
          <w:p w14:paraId="57B0E8AC" w14:textId="5476345E" w:rsidR="00731678" w:rsidRDefault="00731678" w:rsidP="00B615B3">
            <w:proofErr w:type="spellStart"/>
            <w:r>
              <w:t>Clickview</w:t>
            </w:r>
            <w:proofErr w:type="spellEnd"/>
            <w:r>
              <w:t xml:space="preserve"> online: 10 things you d</w:t>
            </w:r>
            <w:r w:rsidR="00C072B8">
              <w:t>on</w:t>
            </w:r>
            <w:r>
              <w:t>’t know about earthquakes.</w:t>
            </w:r>
          </w:p>
        </w:tc>
      </w:tr>
      <w:tr w:rsidR="00217BD8" w14:paraId="6853B15E" w14:textId="77777777" w:rsidTr="00815C66">
        <w:tc>
          <w:tcPr>
            <w:tcW w:w="1276" w:type="dxa"/>
          </w:tcPr>
          <w:p w14:paraId="5A6147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DCE6C7D" w14:textId="15963703" w:rsidR="00217BD8" w:rsidRDefault="00731678" w:rsidP="00217BD8">
            <w:r>
              <w:t>Tsunami</w:t>
            </w:r>
          </w:p>
        </w:tc>
        <w:tc>
          <w:tcPr>
            <w:tcW w:w="3964" w:type="dxa"/>
          </w:tcPr>
          <w:p w14:paraId="413BB138" w14:textId="77777777" w:rsidR="00217BD8" w:rsidRDefault="00731678" w:rsidP="00DA42EB">
            <w:r>
              <w:t>Kerboodle book.</w:t>
            </w:r>
          </w:p>
          <w:p w14:paraId="4C6344A7" w14:textId="77777777" w:rsidR="00731678" w:rsidRDefault="00731678" w:rsidP="00DA42EB">
            <w:r>
              <w:t>Page 157.</w:t>
            </w:r>
          </w:p>
          <w:p w14:paraId="6324B96C" w14:textId="54025883" w:rsidR="00731678" w:rsidRDefault="00731678" w:rsidP="00DA42EB">
            <w:r>
              <w:t xml:space="preserve">Read and complete activities </w:t>
            </w:r>
            <w:r w:rsidR="00C072B8">
              <w:t>6, 7 and 8.</w:t>
            </w:r>
          </w:p>
        </w:tc>
        <w:tc>
          <w:tcPr>
            <w:tcW w:w="5308" w:type="dxa"/>
          </w:tcPr>
          <w:p w14:paraId="4D161E77" w14:textId="77777777" w:rsidR="00217BD8" w:rsidRDefault="00C072B8" w:rsidP="006F4D64">
            <w:r>
              <w:t>Kerboodle book</w:t>
            </w:r>
          </w:p>
          <w:p w14:paraId="12EA3F0D" w14:textId="3F5FACD5" w:rsidR="00C072B8" w:rsidRDefault="00C072B8" w:rsidP="006F4D64">
            <w:proofErr w:type="spellStart"/>
            <w:r>
              <w:t>Clickview</w:t>
            </w:r>
            <w:proofErr w:type="spellEnd"/>
            <w:r>
              <w:t xml:space="preserve"> online: 10 things you don’t know about tsunamis.</w:t>
            </w:r>
          </w:p>
        </w:tc>
      </w:tr>
      <w:tr w:rsidR="00217BD8" w14:paraId="3A9185D6" w14:textId="77777777" w:rsidTr="00815C66">
        <w:tc>
          <w:tcPr>
            <w:tcW w:w="1276" w:type="dxa"/>
          </w:tcPr>
          <w:p w14:paraId="284140D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138C0B6" w14:textId="56A8E09E" w:rsidR="00217BD8" w:rsidRDefault="00C072B8" w:rsidP="00217BD8">
            <w:r>
              <w:t>Earthquake protection</w:t>
            </w:r>
          </w:p>
        </w:tc>
        <w:tc>
          <w:tcPr>
            <w:tcW w:w="3964" w:type="dxa"/>
          </w:tcPr>
          <w:p w14:paraId="6D2631BB" w14:textId="77777777" w:rsidR="00217BD8" w:rsidRDefault="00C072B8" w:rsidP="00DA42EB">
            <w:r>
              <w:t>Read attached textbook pages 40-41.</w:t>
            </w:r>
          </w:p>
          <w:p w14:paraId="6945E6C6" w14:textId="1E06AF69" w:rsidR="00C072B8" w:rsidRDefault="00C072B8" w:rsidP="00DA42EB">
            <w:r>
              <w:t>Complete activities.</w:t>
            </w:r>
          </w:p>
        </w:tc>
        <w:tc>
          <w:tcPr>
            <w:tcW w:w="5308" w:type="dxa"/>
          </w:tcPr>
          <w:p w14:paraId="39B31FE8" w14:textId="179650CD" w:rsidR="00217BD8" w:rsidRDefault="00C072B8" w:rsidP="006F4D64">
            <w:r>
              <w:t>Attached textbook pages.</w:t>
            </w:r>
          </w:p>
        </w:tc>
      </w:tr>
      <w:tr w:rsidR="00217BD8" w14:paraId="3BAA50B3" w14:textId="77777777" w:rsidTr="00815C66">
        <w:tc>
          <w:tcPr>
            <w:tcW w:w="1276" w:type="dxa"/>
          </w:tcPr>
          <w:p w14:paraId="2754240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B4FDDE5" w14:textId="72178DC9" w:rsidR="00217BD8" w:rsidRDefault="00C072B8" w:rsidP="00217BD8">
            <w:r>
              <w:t>Revision</w:t>
            </w:r>
          </w:p>
        </w:tc>
        <w:tc>
          <w:tcPr>
            <w:tcW w:w="3964" w:type="dxa"/>
          </w:tcPr>
          <w:p w14:paraId="6C759EA0" w14:textId="77777777" w:rsidR="00217BD8" w:rsidRDefault="00C072B8" w:rsidP="00DA42EB">
            <w:r>
              <w:t>Recap the topic. Use the attached knowledge organiser to make notes.</w:t>
            </w:r>
          </w:p>
          <w:p w14:paraId="72009C6A" w14:textId="60E56065" w:rsidR="00C072B8" w:rsidRDefault="00C072B8" w:rsidP="00DA42EB">
            <w:r>
              <w:t xml:space="preserve">Complete the </w:t>
            </w:r>
            <w:proofErr w:type="spellStart"/>
            <w:r>
              <w:t>Educake</w:t>
            </w:r>
            <w:proofErr w:type="spellEnd"/>
            <w:r>
              <w:t xml:space="preserve"> quizzes.</w:t>
            </w:r>
          </w:p>
        </w:tc>
        <w:tc>
          <w:tcPr>
            <w:tcW w:w="5308" w:type="dxa"/>
          </w:tcPr>
          <w:p w14:paraId="027C62E2" w14:textId="77777777" w:rsidR="00217BD8" w:rsidRDefault="00A14751" w:rsidP="006F4D64">
            <w:r>
              <w:t>Kerboodle online textbook.</w:t>
            </w:r>
          </w:p>
          <w:p w14:paraId="1C7D8306" w14:textId="65273F61" w:rsidR="00A14751" w:rsidRDefault="00A14751" w:rsidP="006F4D64">
            <w:r>
              <w:t>Knowledge organiser.</w:t>
            </w:r>
          </w:p>
        </w:tc>
      </w:tr>
      <w:tr w:rsidR="00217BD8" w14:paraId="52314C68" w14:textId="77777777" w:rsidTr="00815C66">
        <w:tc>
          <w:tcPr>
            <w:tcW w:w="1276" w:type="dxa"/>
          </w:tcPr>
          <w:p w14:paraId="6F294A5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3BD1CC1" w14:textId="1B01E37C" w:rsidR="00217BD8" w:rsidRDefault="00A14751" w:rsidP="00217BD8">
            <w:r>
              <w:t>Assessment</w:t>
            </w:r>
          </w:p>
        </w:tc>
        <w:tc>
          <w:tcPr>
            <w:tcW w:w="3964" w:type="dxa"/>
          </w:tcPr>
          <w:p w14:paraId="7904E2D0" w14:textId="455A9996" w:rsidR="00217BD8" w:rsidRDefault="00A14751" w:rsidP="00DA42EB">
            <w:r>
              <w:t>This will be done in class.</w:t>
            </w:r>
          </w:p>
        </w:tc>
        <w:tc>
          <w:tcPr>
            <w:tcW w:w="5308" w:type="dxa"/>
          </w:tcPr>
          <w:p w14:paraId="4B7E4970" w14:textId="3E52D1B3" w:rsidR="00217BD8" w:rsidRDefault="00217BD8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6F0556"/>
    <w:rsid w:val="006F4D64"/>
    <w:rsid w:val="00731678"/>
    <w:rsid w:val="00815B53"/>
    <w:rsid w:val="00815C66"/>
    <w:rsid w:val="00953D2F"/>
    <w:rsid w:val="00A14751"/>
    <w:rsid w:val="00B615B3"/>
    <w:rsid w:val="00B83665"/>
    <w:rsid w:val="00C072B8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2020-10-30T16:07:00Z</dcterms:created>
  <dcterms:modified xsi:type="dcterms:W3CDTF">2020-10-30T16:07:00Z</dcterms:modified>
</cp:coreProperties>
</file>