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22" w:type="dxa"/>
        <w:tblInd w:w="-572" w:type="dxa"/>
        <w:tblLook w:val="04A0" w:firstRow="1" w:lastRow="0" w:firstColumn="1" w:lastColumn="0" w:noHBand="0" w:noVBand="1"/>
      </w:tblPr>
      <w:tblGrid>
        <w:gridCol w:w="1254"/>
        <w:gridCol w:w="4061"/>
        <w:gridCol w:w="3929"/>
        <w:gridCol w:w="5278"/>
      </w:tblGrid>
      <w:tr w:rsidR="00217BD8" w14:paraId="5F99954E" w14:textId="77777777" w:rsidTr="003E1E44">
        <w:tc>
          <w:tcPr>
            <w:tcW w:w="1254" w:type="dxa"/>
          </w:tcPr>
          <w:p w14:paraId="52E42F64" w14:textId="589D4D25" w:rsidR="00217BD8" w:rsidRDefault="00815C66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#</w:t>
            </w:r>
          </w:p>
        </w:tc>
        <w:tc>
          <w:tcPr>
            <w:tcW w:w="4061" w:type="dxa"/>
          </w:tcPr>
          <w:p w14:paraId="6B32B688" w14:textId="6EF1F22A" w:rsidR="00217BD8" w:rsidRPr="00E667DE" w:rsidRDefault="00217BD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3929" w:type="dxa"/>
          </w:tcPr>
          <w:p w14:paraId="13916E87" w14:textId="63C131A1" w:rsidR="00217BD8" w:rsidRPr="00E667DE" w:rsidRDefault="00777CE5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class:</w:t>
            </w:r>
          </w:p>
        </w:tc>
        <w:tc>
          <w:tcPr>
            <w:tcW w:w="5278" w:type="dxa"/>
          </w:tcPr>
          <w:p w14:paraId="4D49F2E8" w14:textId="236A342E" w:rsidR="00217BD8" w:rsidRPr="00E667DE" w:rsidRDefault="00777CE5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 home:</w:t>
            </w:r>
          </w:p>
        </w:tc>
      </w:tr>
      <w:tr w:rsidR="00217BD8" w14:paraId="15D2903F" w14:textId="77777777" w:rsidTr="003E1E44">
        <w:tc>
          <w:tcPr>
            <w:tcW w:w="1254" w:type="dxa"/>
          </w:tcPr>
          <w:p w14:paraId="3342E31F" w14:textId="01889A3F" w:rsidR="00217BD8" w:rsidRDefault="001C552C" w:rsidP="001C552C">
            <w:r>
              <w:t xml:space="preserve">     21. </w:t>
            </w:r>
          </w:p>
        </w:tc>
        <w:tc>
          <w:tcPr>
            <w:tcW w:w="4061" w:type="dxa"/>
          </w:tcPr>
          <w:p w14:paraId="37C1405E" w14:textId="367DEE01" w:rsidR="00217BD8" w:rsidRDefault="001C552C" w:rsidP="00217BD8">
            <w:r>
              <w:t>Test</w:t>
            </w:r>
          </w:p>
        </w:tc>
        <w:tc>
          <w:tcPr>
            <w:tcW w:w="3929" w:type="dxa"/>
          </w:tcPr>
          <w:p w14:paraId="0BCF1D09" w14:textId="6A893E54" w:rsidR="00340BE2" w:rsidRDefault="001C552C" w:rsidP="00340BE2">
            <w:pPr>
              <w:pStyle w:val="ListParagraph"/>
              <w:numPr>
                <w:ilvl w:val="0"/>
                <w:numId w:val="5"/>
              </w:numPr>
            </w:pPr>
            <w:r>
              <w:t>Complete 2</w:t>
            </w:r>
            <w:r w:rsidRPr="001C552C">
              <w:rPr>
                <w:vertAlign w:val="superscript"/>
              </w:rPr>
              <w:t>nd</w:t>
            </w:r>
            <w:r>
              <w:t xml:space="preserve"> test on 0-12 months</w:t>
            </w:r>
          </w:p>
        </w:tc>
        <w:tc>
          <w:tcPr>
            <w:tcW w:w="5278" w:type="dxa"/>
          </w:tcPr>
          <w:p w14:paraId="23998F4E" w14:textId="54A51244" w:rsidR="00340BE2" w:rsidRDefault="00A56CAA" w:rsidP="00815C66">
            <w:r>
              <w:t>Email for a copy of the test. Complete and return</w:t>
            </w:r>
          </w:p>
        </w:tc>
      </w:tr>
      <w:tr w:rsidR="00217BD8" w14:paraId="58E3EFDD" w14:textId="77777777" w:rsidTr="003E1E44">
        <w:tc>
          <w:tcPr>
            <w:tcW w:w="1254" w:type="dxa"/>
          </w:tcPr>
          <w:p w14:paraId="059AE98E" w14:textId="6CD04AFD" w:rsidR="00217BD8" w:rsidRDefault="00A56CAA" w:rsidP="00A56CAA">
            <w:r>
              <w:t>22-23</w:t>
            </w:r>
          </w:p>
        </w:tc>
        <w:tc>
          <w:tcPr>
            <w:tcW w:w="4061" w:type="dxa"/>
          </w:tcPr>
          <w:p w14:paraId="4810FD63" w14:textId="39EC4DE0" w:rsidR="00217BD8" w:rsidRDefault="00A56CAA" w:rsidP="00217BD8">
            <w:r>
              <w:t>Development areas Ages 5-8</w:t>
            </w:r>
          </w:p>
        </w:tc>
        <w:tc>
          <w:tcPr>
            <w:tcW w:w="3929" w:type="dxa"/>
          </w:tcPr>
          <w:p w14:paraId="14F3256A" w14:textId="38619FAB" w:rsidR="006034E6" w:rsidRDefault="00854832" w:rsidP="00BE0F43">
            <w:pPr>
              <w:pStyle w:val="ListParagraph"/>
              <w:numPr>
                <w:ilvl w:val="0"/>
                <w:numId w:val="6"/>
              </w:numPr>
            </w:pPr>
            <w:r>
              <w:t>Read pages 25-27</w:t>
            </w:r>
          </w:p>
          <w:p w14:paraId="1437407C" w14:textId="79B366D7" w:rsidR="00854832" w:rsidRDefault="00854832" w:rsidP="00BE0F43">
            <w:pPr>
              <w:pStyle w:val="ListParagraph"/>
              <w:numPr>
                <w:ilvl w:val="0"/>
                <w:numId w:val="6"/>
              </w:numPr>
            </w:pPr>
            <w:r>
              <w:t>Complete booklet</w:t>
            </w:r>
          </w:p>
          <w:p w14:paraId="727D3692" w14:textId="76B6CC06" w:rsidR="00854832" w:rsidRDefault="00854832" w:rsidP="00BE0F43">
            <w:pPr>
              <w:pStyle w:val="ListParagraph"/>
              <w:numPr>
                <w:ilvl w:val="0"/>
                <w:numId w:val="6"/>
              </w:numPr>
            </w:pPr>
            <w:r>
              <w:t xml:space="preserve">Secret lives of </w:t>
            </w:r>
            <w:proofErr w:type="gramStart"/>
            <w:r>
              <w:t>5 year</w:t>
            </w:r>
            <w:proofErr w:type="gramEnd"/>
            <w:r>
              <w:t xml:space="preserve"> olds </w:t>
            </w:r>
            <w:proofErr w:type="spellStart"/>
            <w:r>
              <w:t>spiderdiagram</w:t>
            </w:r>
            <w:proofErr w:type="spellEnd"/>
          </w:p>
          <w:p w14:paraId="4ED595E2" w14:textId="74B66950" w:rsidR="006034E6" w:rsidRDefault="006034E6" w:rsidP="00BE0F43"/>
        </w:tc>
        <w:tc>
          <w:tcPr>
            <w:tcW w:w="5278" w:type="dxa"/>
          </w:tcPr>
          <w:p w14:paraId="60465DDC" w14:textId="77777777" w:rsidR="00777CE5" w:rsidRDefault="00A56CAA">
            <w:r>
              <w:t xml:space="preserve">Read pages </w:t>
            </w:r>
            <w:r w:rsidR="00854832">
              <w:t>25-27</w:t>
            </w:r>
          </w:p>
          <w:p w14:paraId="72E3CD8C" w14:textId="3E73C0AC" w:rsidR="00854832" w:rsidRDefault="00854832">
            <w:r>
              <w:t xml:space="preserve">Answer the just checking questions and assessment practice questions on </w:t>
            </w:r>
            <w:proofErr w:type="spellStart"/>
            <w:r>
              <w:t>pg</w:t>
            </w:r>
            <w:proofErr w:type="spellEnd"/>
            <w:r>
              <w:t xml:space="preserve"> 27</w:t>
            </w:r>
          </w:p>
        </w:tc>
      </w:tr>
      <w:tr w:rsidR="00217BD8" w14:paraId="28C65B38" w14:textId="77777777" w:rsidTr="003E1E44">
        <w:tc>
          <w:tcPr>
            <w:tcW w:w="1254" w:type="dxa"/>
            <w:shd w:val="clear" w:color="auto" w:fill="FFD966" w:themeFill="accent4" w:themeFillTint="99"/>
          </w:tcPr>
          <w:p w14:paraId="1D15DA13" w14:textId="2CFC49BA" w:rsidR="00217BD8" w:rsidRDefault="00854832" w:rsidP="00854832">
            <w:r>
              <w:t xml:space="preserve">    24 </w:t>
            </w:r>
          </w:p>
        </w:tc>
        <w:tc>
          <w:tcPr>
            <w:tcW w:w="4061" w:type="dxa"/>
            <w:shd w:val="clear" w:color="auto" w:fill="FFD966" w:themeFill="accent4" w:themeFillTint="99"/>
          </w:tcPr>
          <w:p w14:paraId="3C8720B7" w14:textId="07DA931A" w:rsidR="00777CE5" w:rsidRDefault="000F5FB9" w:rsidP="00777CE5">
            <w:r>
              <w:t>Adults working with Children</w:t>
            </w:r>
          </w:p>
          <w:p w14:paraId="261EA4EB" w14:textId="2AF2573C" w:rsidR="00EA4AF8" w:rsidRDefault="00EA4AF8" w:rsidP="00217BD8">
            <w:r>
              <w:t xml:space="preserve"> </w:t>
            </w:r>
          </w:p>
        </w:tc>
        <w:tc>
          <w:tcPr>
            <w:tcW w:w="3929" w:type="dxa"/>
            <w:shd w:val="clear" w:color="auto" w:fill="FFD966" w:themeFill="accent4" w:themeFillTint="99"/>
          </w:tcPr>
          <w:p w14:paraId="7E0E4B56" w14:textId="77777777" w:rsidR="006034E6" w:rsidRDefault="000F5FB9" w:rsidP="000F5FB9">
            <w:pPr>
              <w:pStyle w:val="ListParagraph"/>
              <w:numPr>
                <w:ilvl w:val="0"/>
                <w:numId w:val="7"/>
              </w:numPr>
            </w:pPr>
            <w:r>
              <w:t xml:space="preserve">Play </w:t>
            </w:r>
            <w:proofErr w:type="spellStart"/>
            <w:r>
              <w:t>Doh</w:t>
            </w:r>
            <w:proofErr w:type="spellEnd"/>
          </w:p>
          <w:p w14:paraId="4D11D93A" w14:textId="77777777" w:rsidR="000F5FB9" w:rsidRDefault="000F5FB9" w:rsidP="000F5FB9">
            <w:pPr>
              <w:pStyle w:val="ListParagraph"/>
              <w:numPr>
                <w:ilvl w:val="0"/>
                <w:numId w:val="7"/>
              </w:numPr>
            </w:pPr>
            <w:r>
              <w:t>Create a task that children can do with playdoh</w:t>
            </w:r>
          </w:p>
          <w:p w14:paraId="0FFAC6F2" w14:textId="77777777" w:rsidR="000F5FB9" w:rsidRDefault="000F5FB9" w:rsidP="000F5FB9">
            <w:pPr>
              <w:pStyle w:val="ListParagraph"/>
              <w:numPr>
                <w:ilvl w:val="0"/>
                <w:numId w:val="7"/>
              </w:numPr>
            </w:pPr>
            <w:r>
              <w:t>What areas of development does your task improve</w:t>
            </w:r>
          </w:p>
          <w:p w14:paraId="00A99149" w14:textId="2DE350D6" w:rsidR="000F5FB9" w:rsidRDefault="000F5FB9" w:rsidP="000F5FB9">
            <w:pPr>
              <w:pStyle w:val="ListParagraph"/>
              <w:numPr>
                <w:ilvl w:val="0"/>
                <w:numId w:val="7"/>
              </w:numPr>
            </w:pPr>
            <w:r>
              <w:t>Write a paragraph to explain</w:t>
            </w:r>
          </w:p>
        </w:tc>
        <w:tc>
          <w:tcPr>
            <w:tcW w:w="5278" w:type="dxa"/>
            <w:shd w:val="clear" w:color="auto" w:fill="FFD966" w:themeFill="accent4" w:themeFillTint="99"/>
          </w:tcPr>
          <w:p w14:paraId="602E067F" w14:textId="06F41059" w:rsidR="00854832" w:rsidRDefault="00854832" w:rsidP="00854832"/>
          <w:p w14:paraId="675C5AFE" w14:textId="77777777" w:rsidR="00777CE5" w:rsidRDefault="000F5FB9" w:rsidP="006F4D64">
            <w:r>
              <w:t xml:space="preserve">If you have any play </w:t>
            </w:r>
            <w:proofErr w:type="spellStart"/>
            <w:r>
              <w:t>doh</w:t>
            </w:r>
            <w:proofErr w:type="spellEnd"/>
            <w:r>
              <w:t xml:space="preserve"> at home do the same task at home.</w:t>
            </w:r>
          </w:p>
          <w:p w14:paraId="0CB0179E" w14:textId="77777777" w:rsidR="000F5FB9" w:rsidRDefault="000F5FB9" w:rsidP="006F4D64"/>
          <w:p w14:paraId="04373CB2" w14:textId="32F5C36C" w:rsidR="000F5FB9" w:rsidRDefault="000F5FB9" w:rsidP="006F4D64">
            <w:r>
              <w:t>Or write about a task without using it</w:t>
            </w:r>
          </w:p>
        </w:tc>
      </w:tr>
      <w:tr w:rsidR="00217BD8" w14:paraId="05A6084E" w14:textId="77777777" w:rsidTr="003E1E44">
        <w:tc>
          <w:tcPr>
            <w:tcW w:w="1254" w:type="dxa"/>
          </w:tcPr>
          <w:p w14:paraId="5D6C97DB" w14:textId="01E58DB7" w:rsidR="00217BD8" w:rsidRDefault="000F5FB9" w:rsidP="000F5FB9">
            <w:pPr>
              <w:pStyle w:val="ListParagraph"/>
            </w:pPr>
            <w:r>
              <w:t>25-26</w:t>
            </w:r>
          </w:p>
        </w:tc>
        <w:tc>
          <w:tcPr>
            <w:tcW w:w="4061" w:type="dxa"/>
          </w:tcPr>
          <w:p w14:paraId="64D363CE" w14:textId="5F5B3B43" w:rsidR="00217BD8" w:rsidRDefault="000F5FB9" w:rsidP="00217BD8">
            <w:r>
              <w:t xml:space="preserve">Jobs with children </w:t>
            </w:r>
          </w:p>
        </w:tc>
        <w:tc>
          <w:tcPr>
            <w:tcW w:w="3929" w:type="dxa"/>
          </w:tcPr>
          <w:p w14:paraId="30164251" w14:textId="40E4A980" w:rsidR="000F5FB9" w:rsidRDefault="000F5FB9" w:rsidP="00600598">
            <w:pPr>
              <w:pStyle w:val="ListParagraph"/>
              <w:numPr>
                <w:ilvl w:val="0"/>
                <w:numId w:val="8"/>
              </w:numPr>
            </w:pPr>
            <w:r>
              <w:t xml:space="preserve">Using the pages in the book, create a </w:t>
            </w:r>
            <w:proofErr w:type="spellStart"/>
            <w:r>
              <w:t>spiderdiagram</w:t>
            </w:r>
            <w:proofErr w:type="spellEnd"/>
            <w:r>
              <w:t xml:space="preserve"> of the different jobs.</w:t>
            </w:r>
          </w:p>
          <w:p w14:paraId="1F476B78" w14:textId="390803F5" w:rsidR="000F5FB9" w:rsidRDefault="000F5FB9" w:rsidP="000F5FB9">
            <w:pPr>
              <w:pStyle w:val="ListParagraph"/>
            </w:pPr>
            <w:proofErr w:type="spellStart"/>
            <w:r>
              <w:t>Pg</w:t>
            </w:r>
            <w:proofErr w:type="spellEnd"/>
            <w:r>
              <w:t xml:space="preserve"> 37, 69,97,127, 157, 181, 207, 229 and 222-227</w:t>
            </w:r>
          </w:p>
          <w:p w14:paraId="1CA8BDD7" w14:textId="5E1AB027" w:rsidR="00600598" w:rsidRDefault="000F5FB9" w:rsidP="00600598">
            <w:pPr>
              <w:pStyle w:val="ListParagraph"/>
              <w:numPr>
                <w:ilvl w:val="0"/>
                <w:numId w:val="8"/>
              </w:numPr>
            </w:pPr>
            <w:r>
              <w:t xml:space="preserve">Write a </w:t>
            </w:r>
            <w:proofErr w:type="spellStart"/>
            <w:r>
              <w:t>factfile</w:t>
            </w:r>
            <w:proofErr w:type="spellEnd"/>
            <w:r>
              <w:t xml:space="preserve"> about 1 in detail </w:t>
            </w:r>
          </w:p>
        </w:tc>
        <w:tc>
          <w:tcPr>
            <w:tcW w:w="5278" w:type="dxa"/>
          </w:tcPr>
          <w:p w14:paraId="5BFE2FF4" w14:textId="77777777" w:rsidR="000F5FB9" w:rsidRDefault="000F5FB9" w:rsidP="000F5FB9">
            <w:pPr>
              <w:pStyle w:val="ListParagraph"/>
            </w:pPr>
            <w:r>
              <w:t xml:space="preserve">Using the pages in the book, create a </w:t>
            </w:r>
            <w:proofErr w:type="spellStart"/>
            <w:r>
              <w:t>spiderdiagram</w:t>
            </w:r>
            <w:proofErr w:type="spellEnd"/>
            <w:r>
              <w:t xml:space="preserve"> of the different jobs.</w:t>
            </w:r>
          </w:p>
          <w:p w14:paraId="41828319" w14:textId="77777777" w:rsidR="000F5FB9" w:rsidRDefault="000F5FB9" w:rsidP="000F5FB9">
            <w:pPr>
              <w:pStyle w:val="ListParagraph"/>
            </w:pPr>
            <w:proofErr w:type="spellStart"/>
            <w:r>
              <w:t>Pg</w:t>
            </w:r>
            <w:proofErr w:type="spellEnd"/>
            <w:r>
              <w:t xml:space="preserve"> 37, 69,97,127, 157, 181, 207, 229 and 222-227</w:t>
            </w:r>
          </w:p>
          <w:p w14:paraId="10879915" w14:textId="46EC3FA8" w:rsidR="00600598" w:rsidRDefault="000F5FB9" w:rsidP="000F5FB9">
            <w:r>
              <w:t xml:space="preserve">Write a </w:t>
            </w:r>
            <w:proofErr w:type="spellStart"/>
            <w:r>
              <w:t>factfile</w:t>
            </w:r>
            <w:proofErr w:type="spellEnd"/>
            <w:r>
              <w:t xml:space="preserve"> about 1 in detail</w:t>
            </w:r>
          </w:p>
        </w:tc>
      </w:tr>
      <w:tr w:rsidR="00217BD8" w14:paraId="17E76A3C" w14:textId="77777777" w:rsidTr="003E1E44">
        <w:tc>
          <w:tcPr>
            <w:tcW w:w="1254" w:type="dxa"/>
          </w:tcPr>
          <w:p w14:paraId="7384A9AF" w14:textId="3C888961" w:rsidR="00217BD8" w:rsidRDefault="005811E2" w:rsidP="005811E2">
            <w:r>
              <w:t xml:space="preserve">      27</w:t>
            </w:r>
          </w:p>
        </w:tc>
        <w:tc>
          <w:tcPr>
            <w:tcW w:w="4061" w:type="dxa"/>
          </w:tcPr>
          <w:p w14:paraId="71D5EFDD" w14:textId="7458C0B2" w:rsidR="00217BD8" w:rsidRDefault="002C1730" w:rsidP="00217BD8">
            <w:r>
              <w:t>Development Areas 3-4/ 4-5</w:t>
            </w:r>
          </w:p>
        </w:tc>
        <w:tc>
          <w:tcPr>
            <w:tcW w:w="3929" w:type="dxa"/>
          </w:tcPr>
          <w:p w14:paraId="5B1156DA" w14:textId="2ECB34AE" w:rsidR="00217BD8" w:rsidRDefault="00994CFF" w:rsidP="00994CFF">
            <w:pPr>
              <w:pStyle w:val="ListParagraph"/>
              <w:numPr>
                <w:ilvl w:val="0"/>
                <w:numId w:val="9"/>
              </w:numPr>
            </w:pPr>
            <w:r>
              <w:t xml:space="preserve"> </w:t>
            </w:r>
            <w:r w:rsidR="002C1730">
              <w:t>Booklet to complete</w:t>
            </w:r>
          </w:p>
          <w:p w14:paraId="74015E7E" w14:textId="5FD7B958" w:rsidR="00745A85" w:rsidRDefault="002C1730" w:rsidP="00994CFF">
            <w:pPr>
              <w:pStyle w:val="ListParagraph"/>
              <w:numPr>
                <w:ilvl w:val="0"/>
                <w:numId w:val="9"/>
              </w:numPr>
            </w:pPr>
            <w:r>
              <w:t>Complete assessment practice 1.3</w:t>
            </w:r>
          </w:p>
          <w:p w14:paraId="68E15CD7" w14:textId="57FCCBD8" w:rsidR="00600598" w:rsidRDefault="00600598" w:rsidP="002C1730">
            <w:pPr>
              <w:ind w:left="360"/>
            </w:pPr>
          </w:p>
          <w:p w14:paraId="375FD4B8" w14:textId="3BA2A6D3" w:rsidR="006034E6" w:rsidRDefault="002C1730" w:rsidP="006034E6">
            <w:pPr>
              <w:pStyle w:val="ListParagraph"/>
            </w:pPr>
            <w:r>
              <w:t>Homework: Revise for full test</w:t>
            </w:r>
          </w:p>
        </w:tc>
        <w:tc>
          <w:tcPr>
            <w:tcW w:w="5278" w:type="dxa"/>
          </w:tcPr>
          <w:p w14:paraId="4AF09E92" w14:textId="77777777" w:rsidR="00745A85" w:rsidRDefault="002C1730" w:rsidP="006F4D64">
            <w:r>
              <w:t>Create flashcards on what children can do in all development areas for ages 3-4 and 4-5 on pages 22-24</w:t>
            </w:r>
          </w:p>
          <w:p w14:paraId="7270575B" w14:textId="6DBBFD0D" w:rsidR="002C1730" w:rsidRDefault="002C1730" w:rsidP="006F4D64">
            <w:r>
              <w:t>Complete assessment practice 1.3</w:t>
            </w:r>
          </w:p>
        </w:tc>
      </w:tr>
      <w:tr w:rsidR="00217BD8" w14:paraId="2AAC6163" w14:textId="77777777" w:rsidTr="003E1E44">
        <w:tc>
          <w:tcPr>
            <w:tcW w:w="1254" w:type="dxa"/>
            <w:shd w:val="clear" w:color="auto" w:fill="auto"/>
          </w:tcPr>
          <w:p w14:paraId="06FEBC56" w14:textId="0618DA8D" w:rsidR="00217BD8" w:rsidRDefault="002C1730" w:rsidP="002C1730">
            <w:pPr>
              <w:pStyle w:val="ListParagraph"/>
            </w:pPr>
            <w:r>
              <w:t>28-29</w:t>
            </w:r>
          </w:p>
        </w:tc>
        <w:tc>
          <w:tcPr>
            <w:tcW w:w="4061" w:type="dxa"/>
            <w:shd w:val="clear" w:color="auto" w:fill="auto"/>
          </w:tcPr>
          <w:p w14:paraId="1C0243C0" w14:textId="5C9601CF" w:rsidR="00217BD8" w:rsidRDefault="00217BD8" w:rsidP="00217BD8"/>
          <w:p w14:paraId="4427D721" w14:textId="77777777" w:rsidR="000F57B8" w:rsidRDefault="000F57B8" w:rsidP="00217BD8"/>
          <w:p w14:paraId="6BE797C1" w14:textId="2F94F97F" w:rsidR="000F57B8" w:rsidRDefault="002C1730" w:rsidP="00217BD8">
            <w:r>
              <w:t>Full test</w:t>
            </w:r>
          </w:p>
          <w:p w14:paraId="02140327" w14:textId="77777777" w:rsidR="000F57B8" w:rsidRDefault="000F57B8" w:rsidP="00217BD8"/>
          <w:p w14:paraId="70B6773D" w14:textId="32C8BC2E" w:rsidR="000F57B8" w:rsidRDefault="000F57B8" w:rsidP="00D20A02"/>
        </w:tc>
        <w:tc>
          <w:tcPr>
            <w:tcW w:w="3929" w:type="dxa"/>
            <w:shd w:val="clear" w:color="auto" w:fill="auto"/>
          </w:tcPr>
          <w:p w14:paraId="3558BD54" w14:textId="79AB5EFD" w:rsidR="00217BD8" w:rsidRDefault="002C1730" w:rsidP="00600598">
            <w:pPr>
              <w:pStyle w:val="ListParagraph"/>
            </w:pPr>
            <w:r>
              <w:lastRenderedPageBreak/>
              <w:t>Test paper Jan 2017</w:t>
            </w:r>
          </w:p>
          <w:p w14:paraId="23095C11" w14:textId="4A99011E" w:rsidR="006034E6" w:rsidRDefault="006034E6" w:rsidP="00600598">
            <w:pPr>
              <w:pStyle w:val="ListParagraph"/>
            </w:pPr>
          </w:p>
        </w:tc>
        <w:tc>
          <w:tcPr>
            <w:tcW w:w="5278" w:type="dxa"/>
            <w:shd w:val="clear" w:color="auto" w:fill="auto"/>
          </w:tcPr>
          <w:p w14:paraId="42A5CD84" w14:textId="27160E69" w:rsidR="00745A85" w:rsidRDefault="002C1730" w:rsidP="006F4D64">
            <w:r>
              <w:t>Email teacher for test paper</w:t>
            </w:r>
          </w:p>
          <w:p w14:paraId="391DCA39" w14:textId="74C186AA" w:rsidR="00745A85" w:rsidRDefault="00745A85" w:rsidP="00600598"/>
        </w:tc>
      </w:tr>
      <w:tr w:rsidR="00217BD8" w14:paraId="6FD2B66C" w14:textId="77777777" w:rsidTr="003E1E44">
        <w:tc>
          <w:tcPr>
            <w:tcW w:w="1254" w:type="dxa"/>
            <w:shd w:val="clear" w:color="auto" w:fill="FFD966" w:themeFill="accent4" w:themeFillTint="99"/>
          </w:tcPr>
          <w:p w14:paraId="11466CE0" w14:textId="382905DB" w:rsidR="00217BD8" w:rsidRDefault="002C1730" w:rsidP="002C1730">
            <w:pPr>
              <w:pStyle w:val="ListParagraph"/>
            </w:pPr>
            <w:r>
              <w:t>30</w:t>
            </w:r>
          </w:p>
        </w:tc>
        <w:tc>
          <w:tcPr>
            <w:tcW w:w="4061" w:type="dxa"/>
            <w:shd w:val="clear" w:color="auto" w:fill="FFD966" w:themeFill="accent4" w:themeFillTint="99"/>
          </w:tcPr>
          <w:p w14:paraId="149AE9F8" w14:textId="12A72501" w:rsidR="00371745" w:rsidRDefault="002C1730" w:rsidP="00600598">
            <w:r>
              <w:t>Toy Purchasing</w:t>
            </w:r>
          </w:p>
        </w:tc>
        <w:tc>
          <w:tcPr>
            <w:tcW w:w="3929" w:type="dxa"/>
            <w:shd w:val="clear" w:color="auto" w:fill="FFD966" w:themeFill="accent4" w:themeFillTint="99"/>
          </w:tcPr>
          <w:p w14:paraId="22E122ED" w14:textId="77777777" w:rsidR="008E6137" w:rsidRDefault="002C1730" w:rsidP="002C1730">
            <w:pPr>
              <w:pStyle w:val="ListParagraph"/>
              <w:numPr>
                <w:ilvl w:val="0"/>
                <w:numId w:val="12"/>
              </w:numPr>
            </w:pPr>
            <w:r>
              <w:t>Using catalogues or the internet pick 6 toys suitable for different age groups, baby, toddler, 3-5 and 5-</w:t>
            </w:r>
            <w:proofErr w:type="gramStart"/>
            <w:r>
              <w:t>8</w:t>
            </w:r>
            <w:r w:rsidR="008E6137">
              <w:t xml:space="preserve"> </w:t>
            </w:r>
            <w:r>
              <w:t>.</w:t>
            </w:r>
            <w:proofErr w:type="gramEnd"/>
          </w:p>
          <w:p w14:paraId="160E81D3" w14:textId="262CE07E" w:rsidR="002C1730" w:rsidRDefault="002C1730" w:rsidP="002C1730">
            <w:pPr>
              <w:pStyle w:val="ListParagraph"/>
              <w:numPr>
                <w:ilvl w:val="0"/>
                <w:numId w:val="12"/>
              </w:numPr>
            </w:pPr>
            <w:r>
              <w:t>Cut out or draw a picture, include price, age suitability, description and development areas targeted.</w:t>
            </w:r>
          </w:p>
        </w:tc>
        <w:tc>
          <w:tcPr>
            <w:tcW w:w="5278" w:type="dxa"/>
            <w:shd w:val="clear" w:color="auto" w:fill="FFD966" w:themeFill="accent4" w:themeFillTint="99"/>
          </w:tcPr>
          <w:p w14:paraId="699896F0" w14:textId="77777777" w:rsidR="002C1730" w:rsidRDefault="002C1730" w:rsidP="002C1730">
            <w:pPr>
              <w:pStyle w:val="ListParagraph"/>
            </w:pPr>
            <w:r>
              <w:t>Using catalogues or the internet pick 6 toys suitable for different age groups, baby, toddler, 3-5 and 5-</w:t>
            </w:r>
            <w:proofErr w:type="gramStart"/>
            <w:r>
              <w:t>8 .</w:t>
            </w:r>
            <w:proofErr w:type="gramEnd"/>
          </w:p>
          <w:p w14:paraId="45972E01" w14:textId="1DE35566" w:rsidR="00217BD8" w:rsidRDefault="002C1730" w:rsidP="002C1730">
            <w:r>
              <w:t>Cut out or draw a picture, include price, age suitability, description and development areas targeted.</w:t>
            </w:r>
          </w:p>
        </w:tc>
      </w:tr>
      <w:tr w:rsidR="00217BD8" w14:paraId="443D053A" w14:textId="77777777" w:rsidTr="003E1E44">
        <w:tc>
          <w:tcPr>
            <w:tcW w:w="1254" w:type="dxa"/>
          </w:tcPr>
          <w:p w14:paraId="7A9C828E" w14:textId="65F105AC" w:rsidR="00217BD8" w:rsidRDefault="002C1730" w:rsidP="002C1730">
            <w:pPr>
              <w:pStyle w:val="ListParagraph"/>
            </w:pPr>
            <w:r>
              <w:t>31</w:t>
            </w:r>
            <w:r w:rsidR="00C754D3">
              <w:t>-32</w:t>
            </w:r>
          </w:p>
        </w:tc>
        <w:tc>
          <w:tcPr>
            <w:tcW w:w="4061" w:type="dxa"/>
          </w:tcPr>
          <w:p w14:paraId="26D37BB8" w14:textId="3B5F4852" w:rsidR="00217BD8" w:rsidRDefault="002C1730" w:rsidP="00217BD8">
            <w:r>
              <w:t>Toy Purchasing</w:t>
            </w:r>
          </w:p>
        </w:tc>
        <w:tc>
          <w:tcPr>
            <w:tcW w:w="3929" w:type="dxa"/>
          </w:tcPr>
          <w:p w14:paraId="0712A640" w14:textId="1C88BB12" w:rsidR="006034E6" w:rsidRDefault="00C754D3" w:rsidP="00C754D3">
            <w:pPr>
              <w:pStyle w:val="ListParagraph"/>
              <w:numPr>
                <w:ilvl w:val="0"/>
                <w:numId w:val="15"/>
              </w:numPr>
            </w:pPr>
            <w:r>
              <w:t>Watch How to spend it well at Christmas</w:t>
            </w:r>
          </w:p>
          <w:p w14:paraId="447D6101" w14:textId="7EC2485C" w:rsidR="00C754D3" w:rsidRDefault="00C754D3" w:rsidP="00C754D3">
            <w:pPr>
              <w:pStyle w:val="ListParagraph"/>
              <w:numPr>
                <w:ilvl w:val="0"/>
                <w:numId w:val="15"/>
              </w:numPr>
            </w:pPr>
            <w:r>
              <w:t>Pick six toys, include description, price, age suitability and development areas</w:t>
            </w:r>
          </w:p>
          <w:p w14:paraId="748E8DB9" w14:textId="74056859" w:rsidR="00C754D3" w:rsidRDefault="00C754D3" w:rsidP="00C754D3">
            <w:pPr>
              <w:pStyle w:val="ListParagraph"/>
              <w:numPr>
                <w:ilvl w:val="0"/>
                <w:numId w:val="15"/>
              </w:numPr>
            </w:pPr>
            <w:r>
              <w:t xml:space="preserve">Watch the top 12 Christmas Toys </w:t>
            </w:r>
          </w:p>
          <w:p w14:paraId="1BDFE347" w14:textId="77777777" w:rsidR="00C754D3" w:rsidRDefault="00C754D3" w:rsidP="00C754D3">
            <w:pPr>
              <w:pStyle w:val="ListParagraph"/>
              <w:numPr>
                <w:ilvl w:val="0"/>
                <w:numId w:val="15"/>
              </w:numPr>
            </w:pPr>
            <w:r>
              <w:t>Pick one overall best toy and write a paragraph about why you have chosen it.</w:t>
            </w:r>
          </w:p>
          <w:p w14:paraId="1A3E00C9" w14:textId="394B29F5" w:rsidR="00C754D3" w:rsidRDefault="0065752E" w:rsidP="00C754D3">
            <w:pPr>
              <w:ind w:left="360"/>
            </w:pPr>
            <w:r>
              <w:t>Homework: Revise for next text</w:t>
            </w:r>
          </w:p>
        </w:tc>
        <w:tc>
          <w:tcPr>
            <w:tcW w:w="5278" w:type="dxa"/>
          </w:tcPr>
          <w:p w14:paraId="558D9579" w14:textId="42849F24" w:rsidR="00C754D3" w:rsidRDefault="00C754D3" w:rsidP="00C754D3">
            <w:hyperlink r:id="rId6" w:history="1">
              <w:r w:rsidRPr="00603E00">
                <w:rPr>
                  <w:rStyle w:val="Hyperlink"/>
                </w:rPr>
                <w:t>https://youtu.be/klPKfHlMCPo</w:t>
              </w:r>
            </w:hyperlink>
          </w:p>
          <w:p w14:paraId="3D11B462" w14:textId="1F33736C" w:rsidR="00C754D3" w:rsidRDefault="00C754D3" w:rsidP="00C754D3">
            <w:r>
              <w:t>Watch programme above</w:t>
            </w:r>
          </w:p>
          <w:p w14:paraId="0A80AEA0" w14:textId="37426D04" w:rsidR="00C754D3" w:rsidRDefault="00C754D3" w:rsidP="00C754D3">
            <w:pPr>
              <w:pStyle w:val="ListParagraph"/>
              <w:numPr>
                <w:ilvl w:val="0"/>
                <w:numId w:val="29"/>
              </w:numPr>
            </w:pPr>
            <w:r>
              <w:t>Pick six toys, include description, price, age suitability and development areas</w:t>
            </w:r>
          </w:p>
          <w:p w14:paraId="0A5D081A" w14:textId="583A18FC" w:rsidR="00C754D3" w:rsidRDefault="00C754D3" w:rsidP="00C754D3">
            <w:pPr>
              <w:pStyle w:val="ListParagraph"/>
              <w:numPr>
                <w:ilvl w:val="0"/>
                <w:numId w:val="29"/>
              </w:numPr>
            </w:pPr>
            <w:hyperlink r:id="rId7" w:history="1">
              <w:r w:rsidRPr="00603E00">
                <w:rPr>
                  <w:rStyle w:val="Hyperlink"/>
                </w:rPr>
                <w:t>https://youtu.be/epq3fEenGDU</w:t>
              </w:r>
            </w:hyperlink>
          </w:p>
          <w:p w14:paraId="49EE6844" w14:textId="69D0D1EA" w:rsidR="00C754D3" w:rsidRDefault="00C754D3" w:rsidP="00C754D3">
            <w:pPr>
              <w:pStyle w:val="ListParagraph"/>
              <w:numPr>
                <w:ilvl w:val="0"/>
                <w:numId w:val="29"/>
              </w:numPr>
            </w:pPr>
            <w:r>
              <w:t>Watch the top 12 Christmas Toys above</w:t>
            </w:r>
          </w:p>
          <w:p w14:paraId="0B11E410" w14:textId="1CA3AB25" w:rsidR="00C754D3" w:rsidRDefault="00C754D3" w:rsidP="00C754D3">
            <w:pPr>
              <w:pStyle w:val="ListParagraph"/>
              <w:numPr>
                <w:ilvl w:val="0"/>
                <w:numId w:val="29"/>
              </w:numPr>
            </w:pPr>
            <w:r>
              <w:t>Pick one overall best toy and write a paragraph about why you have chosen it.</w:t>
            </w:r>
          </w:p>
          <w:p w14:paraId="13DFC476" w14:textId="77777777" w:rsidR="00C754D3" w:rsidRDefault="00C754D3" w:rsidP="00C754D3"/>
          <w:p w14:paraId="57B0E8AC" w14:textId="611190AB" w:rsidR="004327D5" w:rsidRDefault="004327D5" w:rsidP="00B615B3"/>
        </w:tc>
      </w:tr>
      <w:tr w:rsidR="00217BD8" w14:paraId="6853B15E" w14:textId="77777777" w:rsidTr="003E1E44">
        <w:tc>
          <w:tcPr>
            <w:tcW w:w="1254" w:type="dxa"/>
            <w:shd w:val="clear" w:color="auto" w:fill="auto"/>
          </w:tcPr>
          <w:p w14:paraId="5A614703" w14:textId="72FDF497" w:rsidR="00217BD8" w:rsidRDefault="0065752E" w:rsidP="004327D5">
            <w:r>
              <w:t>33</w:t>
            </w:r>
          </w:p>
        </w:tc>
        <w:tc>
          <w:tcPr>
            <w:tcW w:w="4061" w:type="dxa"/>
            <w:shd w:val="clear" w:color="auto" w:fill="auto"/>
          </w:tcPr>
          <w:p w14:paraId="008286D2" w14:textId="35BC0CB2" w:rsidR="00217BD8" w:rsidRDefault="0065752E" w:rsidP="00217BD8">
            <w:r>
              <w:t>Gruffalo’s child</w:t>
            </w:r>
          </w:p>
          <w:p w14:paraId="47B8D217" w14:textId="77777777" w:rsidR="00180925" w:rsidRDefault="00180925" w:rsidP="00217BD8"/>
          <w:p w14:paraId="2DCE6C7D" w14:textId="769AED41" w:rsidR="00180925" w:rsidRDefault="00180925" w:rsidP="00371745">
            <w:pPr>
              <w:pStyle w:val="ListParagraph"/>
            </w:pPr>
          </w:p>
        </w:tc>
        <w:tc>
          <w:tcPr>
            <w:tcW w:w="3929" w:type="dxa"/>
            <w:shd w:val="clear" w:color="auto" w:fill="auto"/>
          </w:tcPr>
          <w:p w14:paraId="76B62768" w14:textId="77777777" w:rsidR="004327D5" w:rsidRDefault="003E1E44" w:rsidP="003E1E44">
            <w:pPr>
              <w:pStyle w:val="ListParagraph"/>
              <w:numPr>
                <w:ilvl w:val="0"/>
                <w:numId w:val="30"/>
              </w:numPr>
            </w:pPr>
            <w:r>
              <w:t xml:space="preserve">Read the </w:t>
            </w:r>
            <w:proofErr w:type="spellStart"/>
            <w:r>
              <w:t>gruffalos</w:t>
            </w:r>
            <w:proofErr w:type="spellEnd"/>
            <w:r>
              <w:t xml:space="preserve"> child</w:t>
            </w:r>
          </w:p>
          <w:p w14:paraId="168F584E" w14:textId="77777777" w:rsidR="003E1E44" w:rsidRDefault="003E1E44" w:rsidP="003E1E44">
            <w:pPr>
              <w:pStyle w:val="ListParagraph"/>
              <w:numPr>
                <w:ilvl w:val="0"/>
                <w:numId w:val="30"/>
              </w:numPr>
            </w:pPr>
            <w:r>
              <w:t>Have a go at the activities</w:t>
            </w:r>
          </w:p>
          <w:p w14:paraId="6324B96C" w14:textId="01BC0991" w:rsidR="003E1E44" w:rsidRDefault="003E1E44" w:rsidP="003E1E44">
            <w:pPr>
              <w:pStyle w:val="ListParagraph"/>
              <w:numPr>
                <w:ilvl w:val="0"/>
                <w:numId w:val="30"/>
              </w:numPr>
            </w:pPr>
            <w:r>
              <w:t>Create an activity of your own.</w:t>
            </w:r>
          </w:p>
        </w:tc>
        <w:tc>
          <w:tcPr>
            <w:tcW w:w="5278" w:type="dxa"/>
            <w:shd w:val="clear" w:color="auto" w:fill="auto"/>
          </w:tcPr>
          <w:p w14:paraId="56EA392F" w14:textId="77777777" w:rsidR="004327D5" w:rsidRDefault="003E1E44" w:rsidP="006F4D64">
            <w:r>
              <w:t>Find a copy of the Gruffalo’s child at home or another children’s book either at home or on the internet.</w:t>
            </w:r>
          </w:p>
          <w:p w14:paraId="12EA3F0D" w14:textId="330FE3BC" w:rsidR="003E1E44" w:rsidRDefault="003E1E44" w:rsidP="006F4D64">
            <w:r>
              <w:t xml:space="preserve">Create an activity </w:t>
            </w:r>
            <w:proofErr w:type="spellStart"/>
            <w:r>
              <w:t>e.g</w:t>
            </w:r>
            <w:proofErr w:type="spellEnd"/>
            <w:r>
              <w:t xml:space="preserve"> a </w:t>
            </w:r>
            <w:proofErr w:type="spellStart"/>
            <w:r>
              <w:t>wordsearch</w:t>
            </w:r>
            <w:proofErr w:type="spellEnd"/>
            <w:r>
              <w:t xml:space="preserve"> using the book you have chosen.</w:t>
            </w:r>
          </w:p>
        </w:tc>
      </w:tr>
      <w:tr w:rsidR="00217BD8" w14:paraId="3A9185D6" w14:textId="77777777" w:rsidTr="003E1E44">
        <w:tc>
          <w:tcPr>
            <w:tcW w:w="1254" w:type="dxa"/>
          </w:tcPr>
          <w:p w14:paraId="284140D6" w14:textId="3067FF74" w:rsidR="00217BD8" w:rsidRDefault="004327D5" w:rsidP="004327D5">
            <w:r>
              <w:t xml:space="preserve">     </w:t>
            </w:r>
            <w:r w:rsidR="0065752E">
              <w:t>34-35</w:t>
            </w:r>
          </w:p>
        </w:tc>
        <w:tc>
          <w:tcPr>
            <w:tcW w:w="4061" w:type="dxa"/>
          </w:tcPr>
          <w:p w14:paraId="3138C0B6" w14:textId="4F476C59" w:rsidR="00217BD8" w:rsidRDefault="0065752E" w:rsidP="00217BD8">
            <w:r>
              <w:t>Full test 2</w:t>
            </w:r>
          </w:p>
        </w:tc>
        <w:tc>
          <w:tcPr>
            <w:tcW w:w="3929" w:type="dxa"/>
          </w:tcPr>
          <w:p w14:paraId="684694B5" w14:textId="28153713" w:rsidR="00DF4D6E" w:rsidRDefault="003E1E44" w:rsidP="003E1E44">
            <w:pPr>
              <w:pStyle w:val="ListParagraph"/>
              <w:numPr>
                <w:ilvl w:val="0"/>
                <w:numId w:val="31"/>
              </w:numPr>
            </w:pPr>
            <w:r>
              <w:t>2</w:t>
            </w:r>
            <w:r w:rsidRPr="003E1E44">
              <w:rPr>
                <w:vertAlign w:val="superscript"/>
              </w:rPr>
              <w:t>nd</w:t>
            </w:r>
            <w:r>
              <w:t xml:space="preserve"> full test to complete</w:t>
            </w:r>
            <w:r w:rsidR="004327D5">
              <w:t xml:space="preserve"> </w:t>
            </w:r>
          </w:p>
          <w:p w14:paraId="6945E6C6" w14:textId="46873020" w:rsidR="004327D5" w:rsidRDefault="004327D5" w:rsidP="004327D5"/>
        </w:tc>
        <w:tc>
          <w:tcPr>
            <w:tcW w:w="5278" w:type="dxa"/>
          </w:tcPr>
          <w:p w14:paraId="39B31FE8" w14:textId="62EC5C74" w:rsidR="00217BD8" w:rsidRDefault="003E1E44" w:rsidP="006F4D64">
            <w:r>
              <w:t>Email your teacher for copy of the test</w:t>
            </w:r>
          </w:p>
        </w:tc>
      </w:tr>
      <w:tr w:rsidR="00217BD8" w14:paraId="3BAA50B3" w14:textId="77777777" w:rsidTr="003E1E44">
        <w:tc>
          <w:tcPr>
            <w:tcW w:w="1254" w:type="dxa"/>
            <w:shd w:val="clear" w:color="auto" w:fill="FFC000" w:themeFill="accent4"/>
          </w:tcPr>
          <w:p w14:paraId="2754240B" w14:textId="633CD5E1" w:rsidR="00217BD8" w:rsidRDefault="004327D5" w:rsidP="004327D5">
            <w:r>
              <w:lastRenderedPageBreak/>
              <w:t xml:space="preserve">      </w:t>
            </w:r>
            <w:r w:rsidR="003E1E44">
              <w:t>36</w:t>
            </w:r>
          </w:p>
        </w:tc>
        <w:tc>
          <w:tcPr>
            <w:tcW w:w="4061" w:type="dxa"/>
            <w:shd w:val="clear" w:color="auto" w:fill="FFC000" w:themeFill="accent4"/>
          </w:tcPr>
          <w:p w14:paraId="6B4FDDE5" w14:textId="7EF4952C" w:rsidR="00371745" w:rsidRDefault="003E1E44" w:rsidP="004327D5">
            <w:r>
              <w:t>Christmas Party Planning</w:t>
            </w:r>
          </w:p>
        </w:tc>
        <w:tc>
          <w:tcPr>
            <w:tcW w:w="3929" w:type="dxa"/>
            <w:shd w:val="clear" w:color="auto" w:fill="FFC000" w:themeFill="accent4"/>
          </w:tcPr>
          <w:p w14:paraId="3E7BDF97" w14:textId="77777777" w:rsidR="006034E6" w:rsidRDefault="003E1E44" w:rsidP="004327D5">
            <w:pPr>
              <w:pStyle w:val="ListParagraph"/>
              <w:numPr>
                <w:ilvl w:val="0"/>
                <w:numId w:val="20"/>
              </w:numPr>
            </w:pPr>
            <w:r>
              <w:t>Group work</w:t>
            </w:r>
          </w:p>
          <w:p w14:paraId="0BA4FA80" w14:textId="77777777" w:rsidR="003E1E44" w:rsidRDefault="003E1E44" w:rsidP="004327D5">
            <w:pPr>
              <w:pStyle w:val="ListParagraph"/>
              <w:numPr>
                <w:ilvl w:val="0"/>
                <w:numId w:val="20"/>
              </w:numPr>
            </w:pPr>
            <w:r>
              <w:t>Plan 5 different games for a Christmas Party</w:t>
            </w:r>
          </w:p>
          <w:p w14:paraId="72009C6A" w14:textId="3AFAAD56" w:rsidR="003E1E44" w:rsidRDefault="003E1E44" w:rsidP="004327D5">
            <w:pPr>
              <w:pStyle w:val="ListParagraph"/>
              <w:numPr>
                <w:ilvl w:val="0"/>
                <w:numId w:val="20"/>
              </w:numPr>
            </w:pPr>
            <w:r>
              <w:t>Pick the game you would like to do.</w:t>
            </w:r>
          </w:p>
        </w:tc>
        <w:tc>
          <w:tcPr>
            <w:tcW w:w="5278" w:type="dxa"/>
            <w:shd w:val="clear" w:color="auto" w:fill="FFC000" w:themeFill="accent4"/>
          </w:tcPr>
          <w:p w14:paraId="1C7D8306" w14:textId="6978C77A" w:rsidR="006034E6" w:rsidRDefault="003E1E44" w:rsidP="006F4D64">
            <w:r>
              <w:t>At home create two different children’s activities suitable for a Christmas party. Illustrate your ideas and annotate.</w:t>
            </w:r>
          </w:p>
        </w:tc>
      </w:tr>
      <w:tr w:rsidR="00217BD8" w14:paraId="52314C68" w14:textId="77777777" w:rsidTr="003E1E44">
        <w:tc>
          <w:tcPr>
            <w:tcW w:w="1254" w:type="dxa"/>
            <w:shd w:val="clear" w:color="auto" w:fill="auto"/>
          </w:tcPr>
          <w:p w14:paraId="6F294A5B" w14:textId="6645B33D" w:rsidR="00217BD8" w:rsidRDefault="004327D5" w:rsidP="004327D5">
            <w:r>
              <w:t xml:space="preserve">      </w:t>
            </w:r>
            <w:r w:rsidR="003E1E44">
              <w:t>37-38</w:t>
            </w:r>
          </w:p>
        </w:tc>
        <w:tc>
          <w:tcPr>
            <w:tcW w:w="4061" w:type="dxa"/>
            <w:shd w:val="clear" w:color="auto" w:fill="auto"/>
          </w:tcPr>
          <w:p w14:paraId="78785E52" w14:textId="0D569716" w:rsidR="00180925" w:rsidRDefault="003E1E44" w:rsidP="00217BD8">
            <w:r>
              <w:t>Christmas Party</w:t>
            </w:r>
          </w:p>
          <w:p w14:paraId="33BD1CC1" w14:textId="5C35EFA2" w:rsidR="00180925" w:rsidRDefault="00180925" w:rsidP="00180925">
            <w:r>
              <w:t xml:space="preserve"> </w:t>
            </w:r>
          </w:p>
        </w:tc>
        <w:tc>
          <w:tcPr>
            <w:tcW w:w="3929" w:type="dxa"/>
            <w:shd w:val="clear" w:color="auto" w:fill="auto"/>
          </w:tcPr>
          <w:p w14:paraId="226C96F8" w14:textId="27EA3CE0" w:rsidR="004327D5" w:rsidRDefault="003E1E44" w:rsidP="004327D5">
            <w:pPr>
              <w:pStyle w:val="ListParagraph"/>
              <w:numPr>
                <w:ilvl w:val="0"/>
                <w:numId w:val="19"/>
              </w:numPr>
            </w:pPr>
            <w:r>
              <w:t>Carousel activity of Christmas games</w:t>
            </w:r>
          </w:p>
          <w:p w14:paraId="602E17F8" w14:textId="105678F0" w:rsidR="003E1E44" w:rsidRDefault="003E1E44" w:rsidP="004327D5">
            <w:pPr>
              <w:pStyle w:val="ListParagraph"/>
              <w:numPr>
                <w:ilvl w:val="0"/>
                <w:numId w:val="19"/>
              </w:numPr>
            </w:pPr>
            <w:r>
              <w:t>Give marks for the best one.</w:t>
            </w:r>
          </w:p>
          <w:p w14:paraId="7904E2D0" w14:textId="2073FD50" w:rsidR="006034E6" w:rsidRDefault="006034E6" w:rsidP="004327D5">
            <w:pPr>
              <w:pStyle w:val="ListParagraph"/>
            </w:pPr>
          </w:p>
        </w:tc>
        <w:tc>
          <w:tcPr>
            <w:tcW w:w="5278" w:type="dxa"/>
            <w:shd w:val="clear" w:color="auto" w:fill="auto"/>
          </w:tcPr>
          <w:p w14:paraId="4B7E4970" w14:textId="23778A3E" w:rsidR="00BF1E9A" w:rsidRDefault="003E1E44" w:rsidP="006F4D64">
            <w:r>
              <w:t xml:space="preserve">Plan a suitable food and drinks for a primary school ages 5-8 Christmas party. </w:t>
            </w:r>
            <w:bookmarkStart w:id="0" w:name="_GoBack"/>
            <w:bookmarkEnd w:id="0"/>
          </w:p>
        </w:tc>
      </w:tr>
      <w:tr w:rsidR="00D60F74" w14:paraId="6B591AEB" w14:textId="77777777" w:rsidTr="003E1E44">
        <w:tc>
          <w:tcPr>
            <w:tcW w:w="1254" w:type="dxa"/>
          </w:tcPr>
          <w:p w14:paraId="5E42ECD8" w14:textId="28643095" w:rsidR="00D60F74" w:rsidRDefault="00BF1E9A" w:rsidP="00BF1E9A">
            <w:r>
              <w:t xml:space="preserve">      </w:t>
            </w:r>
            <w:r w:rsidR="003E1E44">
              <w:t>39</w:t>
            </w:r>
          </w:p>
        </w:tc>
        <w:tc>
          <w:tcPr>
            <w:tcW w:w="4061" w:type="dxa"/>
            <w:vMerge w:val="restart"/>
          </w:tcPr>
          <w:p w14:paraId="4B15E004" w14:textId="5F2F6808" w:rsidR="00BF3EB4" w:rsidRDefault="003E1E44" w:rsidP="00217BD8">
            <w:r>
              <w:t>Revision lesson</w:t>
            </w:r>
          </w:p>
        </w:tc>
        <w:tc>
          <w:tcPr>
            <w:tcW w:w="3929" w:type="dxa"/>
            <w:vMerge w:val="restart"/>
          </w:tcPr>
          <w:p w14:paraId="1F022115" w14:textId="77777777" w:rsidR="00BF1E9A" w:rsidRDefault="003E1E44" w:rsidP="003E1E44">
            <w:pPr>
              <w:pStyle w:val="ListParagraph"/>
              <w:numPr>
                <w:ilvl w:val="0"/>
                <w:numId w:val="22"/>
              </w:numPr>
            </w:pPr>
            <w:r>
              <w:t>Flashcards to revise all areas</w:t>
            </w:r>
          </w:p>
          <w:p w14:paraId="213FCA01" w14:textId="34192B20" w:rsidR="003E1E44" w:rsidRDefault="003E1E44" w:rsidP="003E1E44">
            <w:pPr>
              <w:pStyle w:val="ListParagraph"/>
            </w:pPr>
            <w:r>
              <w:t>Homework: To prepare for a test after holidays.</w:t>
            </w:r>
          </w:p>
        </w:tc>
        <w:tc>
          <w:tcPr>
            <w:tcW w:w="5278" w:type="dxa"/>
            <w:vMerge w:val="restart"/>
          </w:tcPr>
          <w:p w14:paraId="6E379501" w14:textId="63A5004B" w:rsidR="003E1E44" w:rsidRDefault="003E1E44" w:rsidP="003E1E44"/>
          <w:p w14:paraId="05FB64B2" w14:textId="77777777" w:rsidR="003E1E44" w:rsidRDefault="003E1E44" w:rsidP="003E1E44">
            <w:r>
              <w:t>Flashcards to revise all areas</w:t>
            </w:r>
          </w:p>
          <w:p w14:paraId="273545F5" w14:textId="1852B9B0" w:rsidR="006B182D" w:rsidRDefault="003E1E44" w:rsidP="003E1E44">
            <w:r>
              <w:t>Homework: To prepare for a test after holidays.</w:t>
            </w:r>
          </w:p>
        </w:tc>
      </w:tr>
      <w:tr w:rsidR="00BF1E9A" w14:paraId="0076ECC8" w14:textId="77777777" w:rsidTr="003E1E44">
        <w:tc>
          <w:tcPr>
            <w:tcW w:w="1254" w:type="dxa"/>
          </w:tcPr>
          <w:p w14:paraId="7485B285" w14:textId="77777777" w:rsidR="00BF1E9A" w:rsidRDefault="00BF1E9A" w:rsidP="00BF1E9A"/>
        </w:tc>
        <w:tc>
          <w:tcPr>
            <w:tcW w:w="4061" w:type="dxa"/>
            <w:vMerge/>
          </w:tcPr>
          <w:p w14:paraId="481E97FE" w14:textId="77777777" w:rsidR="00BF1E9A" w:rsidRDefault="00BF1E9A" w:rsidP="00217BD8"/>
        </w:tc>
        <w:tc>
          <w:tcPr>
            <w:tcW w:w="3929" w:type="dxa"/>
            <w:vMerge/>
          </w:tcPr>
          <w:p w14:paraId="58B9D8E4" w14:textId="77777777" w:rsidR="00BF1E9A" w:rsidRDefault="00BF1E9A" w:rsidP="00BF1E9A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5278" w:type="dxa"/>
            <w:vMerge/>
          </w:tcPr>
          <w:p w14:paraId="6CC29910" w14:textId="77777777" w:rsidR="00BF1E9A" w:rsidRDefault="00BF1E9A" w:rsidP="006F4D64"/>
        </w:tc>
      </w:tr>
      <w:tr w:rsidR="00D60F74" w14:paraId="19184003" w14:textId="77777777" w:rsidTr="003E1E44">
        <w:tc>
          <w:tcPr>
            <w:tcW w:w="1254" w:type="dxa"/>
          </w:tcPr>
          <w:p w14:paraId="33774003" w14:textId="77777777" w:rsidR="00D60F74" w:rsidRDefault="00D60F74" w:rsidP="00BF1E9A">
            <w:pPr>
              <w:pStyle w:val="ListParagraph"/>
            </w:pPr>
          </w:p>
        </w:tc>
        <w:tc>
          <w:tcPr>
            <w:tcW w:w="4061" w:type="dxa"/>
            <w:vMerge/>
          </w:tcPr>
          <w:p w14:paraId="01233CA6" w14:textId="4BF6A950" w:rsidR="00D60F74" w:rsidRDefault="00D60F74" w:rsidP="00217BD8"/>
        </w:tc>
        <w:tc>
          <w:tcPr>
            <w:tcW w:w="3929" w:type="dxa"/>
            <w:vMerge/>
          </w:tcPr>
          <w:p w14:paraId="3FDA5EA8" w14:textId="622F4F00" w:rsidR="00D60F74" w:rsidRDefault="00D60F74" w:rsidP="00DA42EB"/>
        </w:tc>
        <w:tc>
          <w:tcPr>
            <w:tcW w:w="5278" w:type="dxa"/>
            <w:vMerge/>
          </w:tcPr>
          <w:p w14:paraId="376E2F45" w14:textId="7BF0DBDB" w:rsidR="00D60F74" w:rsidRDefault="00D60F74" w:rsidP="006F4D64"/>
        </w:tc>
      </w:tr>
      <w:tr w:rsidR="00BF1E9A" w14:paraId="5FB0D4AA" w14:textId="77777777" w:rsidTr="003E1E44">
        <w:tc>
          <w:tcPr>
            <w:tcW w:w="1254" w:type="dxa"/>
          </w:tcPr>
          <w:p w14:paraId="6DA82A03" w14:textId="39684F8D" w:rsidR="00BF1E9A" w:rsidRDefault="00BF1E9A" w:rsidP="00BF1E9A">
            <w:r>
              <w:t xml:space="preserve">     </w:t>
            </w:r>
            <w:r w:rsidR="003E1E44">
              <w:t>40-41</w:t>
            </w:r>
          </w:p>
        </w:tc>
        <w:tc>
          <w:tcPr>
            <w:tcW w:w="4061" w:type="dxa"/>
          </w:tcPr>
          <w:p w14:paraId="6760B06B" w14:textId="771EB34A" w:rsidR="00BF1E9A" w:rsidRDefault="003E1E44" w:rsidP="00217BD8">
            <w:r>
              <w:t>Games Lesson</w:t>
            </w:r>
          </w:p>
        </w:tc>
        <w:tc>
          <w:tcPr>
            <w:tcW w:w="3929" w:type="dxa"/>
          </w:tcPr>
          <w:p w14:paraId="035CF87A" w14:textId="4B258036" w:rsidR="009844AB" w:rsidRDefault="009844AB" w:rsidP="003E1E44">
            <w:pPr>
              <w:pStyle w:val="ListParagraph"/>
            </w:pPr>
          </w:p>
        </w:tc>
        <w:tc>
          <w:tcPr>
            <w:tcW w:w="5278" w:type="dxa"/>
          </w:tcPr>
          <w:p w14:paraId="20B5209C" w14:textId="78B47AAB" w:rsidR="00BF1E9A" w:rsidRDefault="00BF1E9A" w:rsidP="00F71792"/>
        </w:tc>
      </w:tr>
    </w:tbl>
    <w:p w14:paraId="0A5F732C" w14:textId="77777777" w:rsidR="00D5086E" w:rsidRDefault="00D5086E"/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EC3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0771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788E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53AC4"/>
    <w:multiLevelType w:val="hybridMultilevel"/>
    <w:tmpl w:val="7D1E564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667EF"/>
    <w:multiLevelType w:val="hybridMultilevel"/>
    <w:tmpl w:val="5B3EE380"/>
    <w:lvl w:ilvl="0" w:tplc="BF84D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E84792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E29DB"/>
    <w:multiLevelType w:val="hybridMultilevel"/>
    <w:tmpl w:val="E9449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D3FCB"/>
    <w:multiLevelType w:val="hybridMultilevel"/>
    <w:tmpl w:val="6BC27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D6397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174D2"/>
    <w:multiLevelType w:val="hybridMultilevel"/>
    <w:tmpl w:val="6DD850BE"/>
    <w:lvl w:ilvl="0" w:tplc="5A04D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C97BC6"/>
    <w:multiLevelType w:val="hybridMultilevel"/>
    <w:tmpl w:val="7B4CA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C0102"/>
    <w:multiLevelType w:val="hybridMultilevel"/>
    <w:tmpl w:val="BE401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75BA0"/>
    <w:multiLevelType w:val="hybridMultilevel"/>
    <w:tmpl w:val="92EAC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010B6"/>
    <w:multiLevelType w:val="hybridMultilevel"/>
    <w:tmpl w:val="6354FE9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C5C7F"/>
    <w:multiLevelType w:val="hybridMultilevel"/>
    <w:tmpl w:val="7D243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65D38"/>
    <w:multiLevelType w:val="hybridMultilevel"/>
    <w:tmpl w:val="F2E277FA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176DD"/>
    <w:multiLevelType w:val="hybridMultilevel"/>
    <w:tmpl w:val="9B385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924D4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F06AF"/>
    <w:multiLevelType w:val="hybridMultilevel"/>
    <w:tmpl w:val="09706B8C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C4486"/>
    <w:multiLevelType w:val="hybridMultilevel"/>
    <w:tmpl w:val="0672B3EE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C2035"/>
    <w:multiLevelType w:val="hybridMultilevel"/>
    <w:tmpl w:val="B874A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7035B"/>
    <w:multiLevelType w:val="hybridMultilevel"/>
    <w:tmpl w:val="09C07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77316"/>
    <w:multiLevelType w:val="hybridMultilevel"/>
    <w:tmpl w:val="B08C9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E54BD"/>
    <w:multiLevelType w:val="hybridMultilevel"/>
    <w:tmpl w:val="1BBE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C61C1"/>
    <w:multiLevelType w:val="hybridMultilevel"/>
    <w:tmpl w:val="CA082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C22C5"/>
    <w:multiLevelType w:val="hybridMultilevel"/>
    <w:tmpl w:val="31ACEF9A"/>
    <w:lvl w:ilvl="0" w:tplc="2020D11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2A087A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E524C"/>
    <w:multiLevelType w:val="hybridMultilevel"/>
    <w:tmpl w:val="FDAC5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8"/>
  </w:num>
  <w:num w:numId="4">
    <w:abstractNumId w:val="17"/>
  </w:num>
  <w:num w:numId="5">
    <w:abstractNumId w:val="7"/>
  </w:num>
  <w:num w:numId="6">
    <w:abstractNumId w:val="11"/>
  </w:num>
  <w:num w:numId="7">
    <w:abstractNumId w:val="27"/>
  </w:num>
  <w:num w:numId="8">
    <w:abstractNumId w:val="0"/>
  </w:num>
  <w:num w:numId="9">
    <w:abstractNumId w:val="21"/>
  </w:num>
  <w:num w:numId="10">
    <w:abstractNumId w:val="6"/>
  </w:num>
  <w:num w:numId="11">
    <w:abstractNumId w:val="14"/>
  </w:num>
  <w:num w:numId="12">
    <w:abstractNumId w:val="12"/>
  </w:num>
  <w:num w:numId="13">
    <w:abstractNumId w:val="26"/>
  </w:num>
  <w:num w:numId="14">
    <w:abstractNumId w:val="16"/>
  </w:num>
  <w:num w:numId="15">
    <w:abstractNumId w:val="9"/>
  </w:num>
  <w:num w:numId="16">
    <w:abstractNumId w:val="1"/>
  </w:num>
  <w:num w:numId="17">
    <w:abstractNumId w:val="18"/>
  </w:num>
  <w:num w:numId="18">
    <w:abstractNumId w:val="20"/>
  </w:num>
  <w:num w:numId="19">
    <w:abstractNumId w:val="13"/>
  </w:num>
  <w:num w:numId="20">
    <w:abstractNumId w:val="25"/>
  </w:num>
  <w:num w:numId="21">
    <w:abstractNumId w:val="5"/>
  </w:num>
  <w:num w:numId="22">
    <w:abstractNumId w:val="24"/>
  </w:num>
  <w:num w:numId="23">
    <w:abstractNumId w:val="3"/>
  </w:num>
  <w:num w:numId="24">
    <w:abstractNumId w:val="19"/>
  </w:num>
  <w:num w:numId="25">
    <w:abstractNumId w:val="28"/>
  </w:num>
  <w:num w:numId="26">
    <w:abstractNumId w:val="22"/>
  </w:num>
  <w:num w:numId="27">
    <w:abstractNumId w:val="23"/>
  </w:num>
  <w:num w:numId="28">
    <w:abstractNumId w:val="15"/>
  </w:num>
  <w:num w:numId="29">
    <w:abstractNumId w:val="2"/>
  </w:num>
  <w:num w:numId="30">
    <w:abstractNumId w:val="1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1156F"/>
    <w:rsid w:val="000B2156"/>
    <w:rsid w:val="000F57B8"/>
    <w:rsid w:val="000F5FB9"/>
    <w:rsid w:val="00180925"/>
    <w:rsid w:val="001C27FE"/>
    <w:rsid w:val="001C552C"/>
    <w:rsid w:val="00217BD8"/>
    <w:rsid w:val="002C1730"/>
    <w:rsid w:val="00340BE2"/>
    <w:rsid w:val="00371745"/>
    <w:rsid w:val="003804C7"/>
    <w:rsid w:val="003E1E44"/>
    <w:rsid w:val="004327D5"/>
    <w:rsid w:val="00432E87"/>
    <w:rsid w:val="0048182C"/>
    <w:rsid w:val="005811E2"/>
    <w:rsid w:val="00585F7F"/>
    <w:rsid w:val="00600598"/>
    <w:rsid w:val="006034E6"/>
    <w:rsid w:val="00641F1C"/>
    <w:rsid w:val="0065752E"/>
    <w:rsid w:val="006B182D"/>
    <w:rsid w:val="006F0556"/>
    <w:rsid w:val="006F4D64"/>
    <w:rsid w:val="00700645"/>
    <w:rsid w:val="00745A85"/>
    <w:rsid w:val="00777CE5"/>
    <w:rsid w:val="007C4150"/>
    <w:rsid w:val="00815B53"/>
    <w:rsid w:val="00815C66"/>
    <w:rsid w:val="00854832"/>
    <w:rsid w:val="0086173C"/>
    <w:rsid w:val="008E6137"/>
    <w:rsid w:val="00953D2F"/>
    <w:rsid w:val="009844AB"/>
    <w:rsid w:val="00994CFF"/>
    <w:rsid w:val="00A56CAA"/>
    <w:rsid w:val="00A92A20"/>
    <w:rsid w:val="00B615B3"/>
    <w:rsid w:val="00B83665"/>
    <w:rsid w:val="00BE0F43"/>
    <w:rsid w:val="00BF1E9A"/>
    <w:rsid w:val="00BF3EB4"/>
    <w:rsid w:val="00C050B4"/>
    <w:rsid w:val="00C238A1"/>
    <w:rsid w:val="00C754D3"/>
    <w:rsid w:val="00CB5EC9"/>
    <w:rsid w:val="00CD1A34"/>
    <w:rsid w:val="00CD4424"/>
    <w:rsid w:val="00D10664"/>
    <w:rsid w:val="00D20A02"/>
    <w:rsid w:val="00D5086E"/>
    <w:rsid w:val="00D60F74"/>
    <w:rsid w:val="00D92F74"/>
    <w:rsid w:val="00DA42EB"/>
    <w:rsid w:val="00DA48B0"/>
    <w:rsid w:val="00DF4D6E"/>
    <w:rsid w:val="00E667DE"/>
    <w:rsid w:val="00EA4AF8"/>
    <w:rsid w:val="00EB57F9"/>
    <w:rsid w:val="00ED30A6"/>
    <w:rsid w:val="00F71792"/>
    <w:rsid w:val="00FB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epq3fEenG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klPKfHlMCP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55DEA8-DFAF-034C-AB53-1852E5A0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Microsoft Office User</cp:lastModifiedBy>
  <cp:revision>5</cp:revision>
  <dcterms:created xsi:type="dcterms:W3CDTF">2020-10-28T09:04:00Z</dcterms:created>
  <dcterms:modified xsi:type="dcterms:W3CDTF">2020-10-28T11:40:00Z</dcterms:modified>
</cp:coreProperties>
</file>