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63385"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CIRENCESTER KINGSHILL SCHOOL</w:t>
      </w:r>
    </w:p>
    <w:p w14:paraId="2C2348B7"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GOVERNORS’ BUILDINGS AND HEALTH &amp; SAFETY COMMITTEE</w:t>
      </w:r>
    </w:p>
    <w:p w14:paraId="60A94E53" w14:textId="35855BF5" w:rsidR="00603967" w:rsidRPr="00CE7FA1" w:rsidRDefault="005104A7" w:rsidP="00603967">
      <w:pPr>
        <w:jc w:val="center"/>
        <w:rPr>
          <w:rFonts w:ascii="Arial" w:hAnsi="Arial" w:cs="Arial"/>
          <w:b/>
          <w:bCs/>
          <w:kern w:val="28"/>
          <w:sz w:val="22"/>
          <w:szCs w:val="22"/>
        </w:rPr>
      </w:pPr>
      <w:r>
        <w:rPr>
          <w:rFonts w:ascii="Arial" w:hAnsi="Arial" w:cs="Arial"/>
          <w:b/>
          <w:bCs/>
          <w:kern w:val="28"/>
          <w:sz w:val="22"/>
          <w:szCs w:val="22"/>
        </w:rPr>
        <w:t>Wednesday</w:t>
      </w:r>
      <w:r w:rsidR="007B0C9A" w:rsidRPr="00CE7FA1">
        <w:rPr>
          <w:rFonts w:ascii="Arial" w:hAnsi="Arial" w:cs="Arial"/>
          <w:b/>
          <w:bCs/>
          <w:kern w:val="28"/>
          <w:sz w:val="22"/>
          <w:szCs w:val="22"/>
        </w:rPr>
        <w:t xml:space="preserve"> </w:t>
      </w:r>
      <w:r w:rsidR="00FD4EE1">
        <w:rPr>
          <w:rFonts w:ascii="Arial" w:hAnsi="Arial" w:cs="Arial"/>
          <w:b/>
          <w:bCs/>
          <w:kern w:val="28"/>
          <w:sz w:val="22"/>
          <w:szCs w:val="22"/>
        </w:rPr>
        <w:t>17</w:t>
      </w:r>
      <w:r w:rsidR="00FD4EE1" w:rsidRPr="00FD4EE1">
        <w:rPr>
          <w:rFonts w:ascii="Arial" w:hAnsi="Arial" w:cs="Arial"/>
          <w:b/>
          <w:bCs/>
          <w:kern w:val="28"/>
          <w:sz w:val="22"/>
          <w:szCs w:val="22"/>
          <w:vertAlign w:val="superscript"/>
        </w:rPr>
        <w:t>th</w:t>
      </w:r>
      <w:r w:rsidR="00FD4EE1">
        <w:rPr>
          <w:rFonts w:ascii="Arial" w:hAnsi="Arial" w:cs="Arial"/>
          <w:b/>
          <w:bCs/>
          <w:kern w:val="28"/>
          <w:sz w:val="22"/>
          <w:szCs w:val="22"/>
        </w:rPr>
        <w:t xml:space="preserve"> </w:t>
      </w:r>
      <w:r>
        <w:rPr>
          <w:rFonts w:ascii="Arial" w:hAnsi="Arial" w:cs="Arial"/>
          <w:b/>
          <w:bCs/>
          <w:kern w:val="28"/>
          <w:sz w:val="22"/>
          <w:szCs w:val="22"/>
        </w:rPr>
        <w:t>November</w:t>
      </w:r>
      <w:r w:rsidR="00AC7B89">
        <w:rPr>
          <w:rFonts w:ascii="Arial" w:hAnsi="Arial" w:cs="Arial"/>
          <w:b/>
          <w:bCs/>
          <w:kern w:val="28"/>
          <w:sz w:val="22"/>
          <w:szCs w:val="22"/>
        </w:rPr>
        <w:t xml:space="preserve"> 2021</w:t>
      </w:r>
      <w:r w:rsidR="009B2DE5">
        <w:rPr>
          <w:rFonts w:ascii="Arial" w:hAnsi="Arial" w:cs="Arial"/>
          <w:b/>
          <w:bCs/>
          <w:kern w:val="28"/>
          <w:sz w:val="22"/>
          <w:szCs w:val="22"/>
        </w:rPr>
        <w:t xml:space="preserve"> </w:t>
      </w:r>
      <w:r w:rsidR="00603967" w:rsidRPr="00CE7FA1">
        <w:rPr>
          <w:rFonts w:ascii="Arial" w:hAnsi="Arial" w:cs="Arial"/>
          <w:b/>
          <w:bCs/>
          <w:kern w:val="28"/>
          <w:sz w:val="22"/>
          <w:szCs w:val="22"/>
        </w:rPr>
        <w:t>@ 4.</w:t>
      </w:r>
      <w:r w:rsidR="00EF13FD" w:rsidRPr="00CE7FA1">
        <w:rPr>
          <w:rFonts w:ascii="Arial" w:hAnsi="Arial" w:cs="Arial"/>
          <w:b/>
          <w:bCs/>
          <w:kern w:val="28"/>
          <w:sz w:val="22"/>
          <w:szCs w:val="22"/>
        </w:rPr>
        <w:t>00</w:t>
      </w:r>
      <w:r w:rsidR="00603967" w:rsidRPr="00CE7FA1">
        <w:rPr>
          <w:rFonts w:ascii="Arial" w:hAnsi="Arial" w:cs="Arial"/>
          <w:b/>
          <w:bCs/>
          <w:kern w:val="28"/>
          <w:sz w:val="22"/>
          <w:szCs w:val="22"/>
        </w:rPr>
        <w:t>p.m.</w:t>
      </w:r>
    </w:p>
    <w:p w14:paraId="5A2EA8AF" w14:textId="77777777" w:rsidR="00603967" w:rsidRPr="00CE7FA1" w:rsidRDefault="00603967" w:rsidP="00603967">
      <w:pPr>
        <w:jc w:val="center"/>
        <w:rPr>
          <w:rFonts w:ascii="Arial" w:hAnsi="Arial" w:cs="Arial"/>
          <w:b/>
          <w:bCs/>
          <w:kern w:val="28"/>
          <w:sz w:val="22"/>
          <w:szCs w:val="22"/>
        </w:rPr>
      </w:pPr>
      <w:bookmarkStart w:id="0" w:name="_GoBack"/>
      <w:bookmarkEnd w:id="0"/>
    </w:p>
    <w:p w14:paraId="4B0A15F1" w14:textId="77777777" w:rsidR="00603967" w:rsidRPr="00CE7FA1" w:rsidRDefault="00603967" w:rsidP="00603967">
      <w:pPr>
        <w:jc w:val="center"/>
        <w:rPr>
          <w:rFonts w:ascii="Arial" w:hAnsi="Arial" w:cs="Arial"/>
          <w:b/>
          <w:bCs/>
          <w:kern w:val="28"/>
          <w:sz w:val="22"/>
          <w:szCs w:val="22"/>
          <w:u w:val="single"/>
        </w:rPr>
      </w:pPr>
      <w:r w:rsidRPr="00CE7FA1">
        <w:rPr>
          <w:rFonts w:ascii="Arial" w:hAnsi="Arial" w:cs="Arial"/>
          <w:b/>
          <w:bCs/>
          <w:kern w:val="28"/>
          <w:sz w:val="22"/>
          <w:szCs w:val="22"/>
          <w:u w:val="single"/>
        </w:rPr>
        <w:t>MINUTES</w:t>
      </w:r>
    </w:p>
    <w:p w14:paraId="5CF8AC9E" w14:textId="77777777" w:rsidR="00603967" w:rsidRPr="00CE7FA1" w:rsidRDefault="00603967" w:rsidP="00603967">
      <w:pPr>
        <w:jc w:val="center"/>
        <w:rPr>
          <w:rFonts w:ascii="Arial" w:hAnsi="Arial" w:cs="Arial"/>
          <w:b/>
          <w:bCs/>
          <w:kern w:val="28"/>
          <w:sz w:val="22"/>
          <w:szCs w:val="22"/>
          <w:u w:val="single"/>
        </w:rPr>
      </w:pPr>
    </w:p>
    <w:p w14:paraId="4B032315"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P = Present.  A = Apologies Received.  X = No Reason Received for Absence.</w:t>
      </w:r>
    </w:p>
    <w:p w14:paraId="5265B5DE" w14:textId="77777777" w:rsidR="00603967" w:rsidRPr="00CE7FA1" w:rsidRDefault="00603967" w:rsidP="00603967">
      <w:pPr>
        <w:jc w:val="center"/>
        <w:rPr>
          <w:rFonts w:ascii="Arial" w:hAnsi="Arial" w:cs="Arial"/>
          <w:b/>
          <w:bCs/>
          <w:kern w:val="28"/>
          <w:sz w:val="22"/>
          <w:szCs w:val="2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693"/>
      </w:tblGrid>
      <w:tr w:rsidR="00CE7FA1" w:rsidRPr="00CE7FA1" w14:paraId="6FB558BA" w14:textId="77777777" w:rsidTr="00190943">
        <w:trPr>
          <w:trHeight w:val="531"/>
          <w:jc w:val="center"/>
        </w:trPr>
        <w:tc>
          <w:tcPr>
            <w:tcW w:w="2518" w:type="dxa"/>
            <w:tcBorders>
              <w:top w:val="single" w:sz="4" w:space="0" w:color="000000"/>
              <w:left w:val="single" w:sz="4" w:space="0" w:color="000000"/>
              <w:bottom w:val="single" w:sz="4" w:space="0" w:color="000000"/>
              <w:right w:val="single" w:sz="4" w:space="0" w:color="000000"/>
            </w:tcBorders>
          </w:tcPr>
          <w:p w14:paraId="22FEEC4D" w14:textId="77777777" w:rsidR="00603967" w:rsidRPr="00CE7FA1" w:rsidRDefault="00603967" w:rsidP="00603967">
            <w:pPr>
              <w:jc w:val="center"/>
              <w:rPr>
                <w:rFonts w:ascii="Arial" w:hAnsi="Arial" w:cs="Arial"/>
                <w:b/>
                <w:bCs/>
                <w:kern w:val="28"/>
                <w:sz w:val="22"/>
                <w:szCs w:val="22"/>
              </w:rPr>
            </w:pPr>
          </w:p>
          <w:p w14:paraId="28BC19F8"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NAME</w:t>
            </w:r>
          </w:p>
          <w:p w14:paraId="533D0A52" w14:textId="77777777" w:rsidR="00603967" w:rsidRPr="00CE7FA1" w:rsidRDefault="00603967" w:rsidP="00603967">
            <w:pPr>
              <w:jc w:val="center"/>
              <w:rPr>
                <w:rFonts w:ascii="Arial" w:hAnsi="Arial" w:cs="Arial"/>
                <w:b/>
                <w:bCs/>
                <w:kern w:val="28"/>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67C1D3B6" w14:textId="77777777" w:rsidR="00603967" w:rsidRPr="00CE7FA1" w:rsidRDefault="00603967" w:rsidP="00603967">
            <w:pPr>
              <w:jc w:val="center"/>
              <w:rPr>
                <w:rFonts w:ascii="Arial" w:hAnsi="Arial" w:cs="Arial"/>
                <w:b/>
                <w:bCs/>
                <w:kern w:val="28"/>
                <w:sz w:val="22"/>
                <w:szCs w:val="22"/>
              </w:rPr>
            </w:pPr>
          </w:p>
          <w:p w14:paraId="11E3EADA"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ATTENDED</w:t>
            </w:r>
          </w:p>
        </w:tc>
      </w:tr>
      <w:tr w:rsidR="00CE7FA1" w:rsidRPr="00CE7FA1" w14:paraId="18694978" w14:textId="77777777" w:rsidTr="00190943">
        <w:trPr>
          <w:trHeight w:val="225"/>
          <w:jc w:val="center"/>
        </w:trPr>
        <w:tc>
          <w:tcPr>
            <w:tcW w:w="2518" w:type="dxa"/>
            <w:tcBorders>
              <w:top w:val="single" w:sz="4" w:space="0" w:color="000000"/>
              <w:left w:val="single" w:sz="4" w:space="0" w:color="000000"/>
              <w:bottom w:val="single" w:sz="4" w:space="0" w:color="000000"/>
              <w:right w:val="single" w:sz="4" w:space="0" w:color="000000"/>
            </w:tcBorders>
          </w:tcPr>
          <w:p w14:paraId="1B19C5DE" w14:textId="6B0E02A5"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Rene Blamey</w:t>
            </w:r>
            <w:r w:rsidR="0078342F">
              <w:rPr>
                <w:rFonts w:ascii="Arial" w:hAnsi="Arial" w:cs="Arial"/>
                <w:bCs/>
                <w:kern w:val="28"/>
                <w:sz w:val="22"/>
                <w:szCs w:val="22"/>
              </w:rPr>
              <w:t xml:space="preserve"> (RBL)</w:t>
            </w:r>
          </w:p>
        </w:tc>
        <w:tc>
          <w:tcPr>
            <w:tcW w:w="2693" w:type="dxa"/>
            <w:tcBorders>
              <w:top w:val="single" w:sz="4" w:space="0" w:color="000000"/>
              <w:left w:val="single" w:sz="4" w:space="0" w:color="000000"/>
              <w:bottom w:val="single" w:sz="4" w:space="0" w:color="000000"/>
              <w:right w:val="single" w:sz="4" w:space="0" w:color="000000"/>
            </w:tcBorders>
          </w:tcPr>
          <w:p w14:paraId="46C89783" w14:textId="0DEBE972" w:rsidR="00603967" w:rsidRPr="00CE7FA1" w:rsidRDefault="009B2DE5" w:rsidP="00603967">
            <w:pPr>
              <w:jc w:val="center"/>
              <w:rPr>
                <w:rFonts w:ascii="Arial" w:hAnsi="Arial" w:cs="Arial"/>
                <w:bCs/>
                <w:kern w:val="28"/>
                <w:sz w:val="22"/>
                <w:szCs w:val="22"/>
              </w:rPr>
            </w:pPr>
            <w:r>
              <w:rPr>
                <w:rFonts w:ascii="Arial" w:hAnsi="Arial" w:cs="Arial"/>
                <w:bCs/>
                <w:kern w:val="28"/>
                <w:sz w:val="22"/>
                <w:szCs w:val="22"/>
              </w:rPr>
              <w:t>P</w:t>
            </w:r>
          </w:p>
        </w:tc>
      </w:tr>
      <w:tr w:rsidR="00CE7FA1" w:rsidRPr="00CE7FA1" w14:paraId="45D9A8AC" w14:textId="77777777" w:rsidTr="00190943">
        <w:trPr>
          <w:trHeight w:val="203"/>
          <w:jc w:val="center"/>
        </w:trPr>
        <w:tc>
          <w:tcPr>
            <w:tcW w:w="2518" w:type="dxa"/>
            <w:tcBorders>
              <w:top w:val="single" w:sz="4" w:space="0" w:color="000000"/>
              <w:left w:val="single" w:sz="4" w:space="0" w:color="000000"/>
              <w:bottom w:val="single" w:sz="4" w:space="0" w:color="000000"/>
              <w:right w:val="single" w:sz="4" w:space="0" w:color="000000"/>
            </w:tcBorders>
          </w:tcPr>
          <w:p w14:paraId="1A344202" w14:textId="52D6B8D5"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Duncan Evans</w:t>
            </w:r>
            <w:r w:rsidR="0078342F">
              <w:rPr>
                <w:rFonts w:ascii="Arial" w:hAnsi="Arial" w:cs="Arial"/>
                <w:bCs/>
                <w:kern w:val="28"/>
                <w:sz w:val="22"/>
                <w:szCs w:val="22"/>
              </w:rPr>
              <w:t xml:space="preserve"> (DEV)</w:t>
            </w:r>
          </w:p>
        </w:tc>
        <w:tc>
          <w:tcPr>
            <w:tcW w:w="2693" w:type="dxa"/>
            <w:tcBorders>
              <w:top w:val="single" w:sz="4" w:space="0" w:color="000000"/>
              <w:left w:val="single" w:sz="4" w:space="0" w:color="000000"/>
              <w:bottom w:val="single" w:sz="4" w:space="0" w:color="000000"/>
              <w:right w:val="single" w:sz="4" w:space="0" w:color="000000"/>
            </w:tcBorders>
          </w:tcPr>
          <w:p w14:paraId="61D51028" w14:textId="06E12ACC" w:rsidR="00603967" w:rsidRPr="00CE7FA1" w:rsidRDefault="009B2DE5" w:rsidP="00603967">
            <w:pPr>
              <w:jc w:val="center"/>
              <w:rPr>
                <w:rFonts w:ascii="Arial" w:hAnsi="Arial" w:cs="Arial"/>
                <w:bCs/>
                <w:kern w:val="28"/>
                <w:sz w:val="22"/>
                <w:szCs w:val="22"/>
              </w:rPr>
            </w:pPr>
            <w:r>
              <w:rPr>
                <w:rFonts w:ascii="Arial" w:hAnsi="Arial" w:cs="Arial"/>
                <w:bCs/>
                <w:kern w:val="28"/>
                <w:sz w:val="22"/>
                <w:szCs w:val="22"/>
              </w:rPr>
              <w:t>P</w:t>
            </w:r>
          </w:p>
        </w:tc>
      </w:tr>
      <w:tr w:rsidR="00CE7FA1" w:rsidRPr="00CE7FA1" w14:paraId="0675FE45" w14:textId="77777777" w:rsidTr="00190943">
        <w:trPr>
          <w:trHeight w:val="279"/>
          <w:jc w:val="center"/>
        </w:trPr>
        <w:tc>
          <w:tcPr>
            <w:tcW w:w="2518" w:type="dxa"/>
            <w:tcBorders>
              <w:top w:val="single" w:sz="4" w:space="0" w:color="000000"/>
              <w:left w:val="single" w:sz="4" w:space="0" w:color="000000"/>
              <w:bottom w:val="single" w:sz="4" w:space="0" w:color="000000"/>
              <w:right w:val="single" w:sz="4" w:space="0" w:color="000000"/>
            </w:tcBorders>
          </w:tcPr>
          <w:p w14:paraId="4A2895AA" w14:textId="43EFAEBA"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Sarah Gardiner</w:t>
            </w:r>
            <w:r w:rsidR="0078342F">
              <w:rPr>
                <w:rFonts w:ascii="Arial" w:hAnsi="Arial" w:cs="Arial"/>
                <w:bCs/>
                <w:kern w:val="28"/>
                <w:sz w:val="22"/>
                <w:szCs w:val="22"/>
              </w:rPr>
              <w:t xml:space="preserve"> (SGA)</w:t>
            </w:r>
          </w:p>
        </w:tc>
        <w:tc>
          <w:tcPr>
            <w:tcW w:w="2693" w:type="dxa"/>
            <w:tcBorders>
              <w:top w:val="single" w:sz="4" w:space="0" w:color="000000"/>
              <w:left w:val="single" w:sz="4" w:space="0" w:color="000000"/>
              <w:bottom w:val="single" w:sz="4" w:space="0" w:color="000000"/>
              <w:right w:val="single" w:sz="4" w:space="0" w:color="000000"/>
            </w:tcBorders>
          </w:tcPr>
          <w:p w14:paraId="12028A08" w14:textId="1E88BF35"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r w:rsidR="00CE7FA1" w:rsidRPr="00CE7FA1" w14:paraId="45C0851C"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5284C1A2" w14:textId="0964F75A"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 xml:space="preserve">Andy Johnson </w:t>
            </w:r>
            <w:r w:rsidR="0078342F">
              <w:rPr>
                <w:rFonts w:ascii="Arial" w:hAnsi="Arial" w:cs="Arial"/>
                <w:bCs/>
                <w:kern w:val="28"/>
                <w:sz w:val="22"/>
                <w:szCs w:val="22"/>
              </w:rPr>
              <w:t>(AJO)</w:t>
            </w:r>
          </w:p>
        </w:tc>
        <w:tc>
          <w:tcPr>
            <w:tcW w:w="2693" w:type="dxa"/>
            <w:tcBorders>
              <w:top w:val="single" w:sz="4" w:space="0" w:color="000000"/>
              <w:left w:val="single" w:sz="4" w:space="0" w:color="000000"/>
              <w:bottom w:val="single" w:sz="4" w:space="0" w:color="000000"/>
              <w:right w:val="single" w:sz="4" w:space="0" w:color="000000"/>
            </w:tcBorders>
          </w:tcPr>
          <w:p w14:paraId="4A053B4B" w14:textId="7EABCEE6" w:rsidR="00603967" w:rsidRPr="00CE7FA1" w:rsidRDefault="009B2DE5" w:rsidP="00603967">
            <w:pPr>
              <w:jc w:val="center"/>
              <w:rPr>
                <w:rFonts w:ascii="Arial" w:hAnsi="Arial" w:cs="Arial"/>
                <w:bCs/>
                <w:kern w:val="28"/>
                <w:sz w:val="22"/>
                <w:szCs w:val="22"/>
              </w:rPr>
            </w:pPr>
            <w:r>
              <w:rPr>
                <w:rFonts w:ascii="Arial" w:hAnsi="Arial" w:cs="Arial"/>
                <w:bCs/>
                <w:kern w:val="28"/>
                <w:sz w:val="22"/>
                <w:szCs w:val="22"/>
              </w:rPr>
              <w:t>P</w:t>
            </w:r>
          </w:p>
        </w:tc>
      </w:tr>
      <w:tr w:rsidR="00CE7FA1" w:rsidRPr="00CE7FA1" w14:paraId="7CF2F764"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05BF6D59" w14:textId="333E7F2E"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Christine Oates</w:t>
            </w:r>
            <w:r w:rsidR="0078342F">
              <w:rPr>
                <w:rFonts w:ascii="Arial" w:hAnsi="Arial" w:cs="Arial"/>
                <w:bCs/>
                <w:kern w:val="28"/>
                <w:sz w:val="22"/>
                <w:szCs w:val="22"/>
              </w:rPr>
              <w:t xml:space="preserve"> (COA)</w:t>
            </w:r>
          </w:p>
        </w:tc>
        <w:tc>
          <w:tcPr>
            <w:tcW w:w="2693" w:type="dxa"/>
            <w:tcBorders>
              <w:top w:val="single" w:sz="4" w:space="0" w:color="000000"/>
              <w:left w:val="single" w:sz="4" w:space="0" w:color="000000"/>
              <w:bottom w:val="single" w:sz="4" w:space="0" w:color="000000"/>
              <w:right w:val="single" w:sz="4" w:space="0" w:color="000000"/>
            </w:tcBorders>
          </w:tcPr>
          <w:p w14:paraId="1BD2B192" w14:textId="030AD3F5"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r w:rsidR="00CE7FA1" w:rsidRPr="00CE7FA1" w14:paraId="59F7FE20"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1009B0DD" w14:textId="7CA7BEAA"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 xml:space="preserve">Colin O’Hare </w:t>
            </w:r>
            <w:r w:rsidR="0078342F">
              <w:rPr>
                <w:rFonts w:ascii="Arial" w:hAnsi="Arial" w:cs="Arial"/>
                <w:bCs/>
                <w:kern w:val="28"/>
                <w:sz w:val="22"/>
                <w:szCs w:val="22"/>
              </w:rPr>
              <w:t>(COH)</w:t>
            </w:r>
          </w:p>
        </w:tc>
        <w:tc>
          <w:tcPr>
            <w:tcW w:w="2693" w:type="dxa"/>
            <w:tcBorders>
              <w:top w:val="single" w:sz="4" w:space="0" w:color="000000"/>
              <w:left w:val="single" w:sz="4" w:space="0" w:color="000000"/>
              <w:bottom w:val="single" w:sz="4" w:space="0" w:color="000000"/>
              <w:right w:val="single" w:sz="4" w:space="0" w:color="000000"/>
            </w:tcBorders>
          </w:tcPr>
          <w:p w14:paraId="5ED2D9BD" w14:textId="26436873"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r w:rsidR="00CE7FA1" w:rsidRPr="00CE7FA1" w14:paraId="014729FB"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19DD02FF" w14:textId="1EA49A34"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Alan Stone</w:t>
            </w:r>
            <w:r w:rsidR="0078342F">
              <w:rPr>
                <w:rFonts w:ascii="Arial" w:hAnsi="Arial" w:cs="Arial"/>
                <w:bCs/>
                <w:kern w:val="28"/>
                <w:sz w:val="22"/>
                <w:szCs w:val="22"/>
              </w:rPr>
              <w:t xml:space="preserve"> (AST)</w:t>
            </w:r>
          </w:p>
        </w:tc>
        <w:tc>
          <w:tcPr>
            <w:tcW w:w="2693" w:type="dxa"/>
            <w:tcBorders>
              <w:top w:val="single" w:sz="4" w:space="0" w:color="000000"/>
              <w:left w:val="single" w:sz="4" w:space="0" w:color="000000"/>
              <w:bottom w:val="single" w:sz="4" w:space="0" w:color="000000"/>
              <w:right w:val="single" w:sz="4" w:space="0" w:color="000000"/>
            </w:tcBorders>
          </w:tcPr>
          <w:p w14:paraId="4EC89D4B" w14:textId="0568F004" w:rsidR="00603967" w:rsidRPr="00CE7FA1" w:rsidRDefault="009B2DE5" w:rsidP="00603967">
            <w:pPr>
              <w:jc w:val="center"/>
              <w:rPr>
                <w:rFonts w:ascii="Arial" w:hAnsi="Arial" w:cs="Arial"/>
                <w:bCs/>
                <w:kern w:val="28"/>
                <w:sz w:val="22"/>
                <w:szCs w:val="22"/>
              </w:rPr>
            </w:pPr>
            <w:r>
              <w:rPr>
                <w:rFonts w:ascii="Arial" w:hAnsi="Arial" w:cs="Arial"/>
                <w:bCs/>
                <w:kern w:val="28"/>
                <w:sz w:val="22"/>
                <w:szCs w:val="22"/>
              </w:rPr>
              <w:t>P</w:t>
            </w:r>
          </w:p>
        </w:tc>
      </w:tr>
      <w:tr w:rsidR="00603967" w:rsidRPr="00CE7FA1" w14:paraId="68FB6DA6"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26317644" w14:textId="3F6EC057" w:rsidR="00603967" w:rsidRPr="00CE7FA1" w:rsidRDefault="005104A7" w:rsidP="00603967">
            <w:pPr>
              <w:jc w:val="center"/>
              <w:rPr>
                <w:rFonts w:ascii="Arial" w:hAnsi="Arial" w:cs="Arial"/>
                <w:bCs/>
                <w:kern w:val="28"/>
                <w:sz w:val="22"/>
                <w:szCs w:val="22"/>
              </w:rPr>
            </w:pPr>
            <w:r>
              <w:rPr>
                <w:rFonts w:ascii="Arial" w:hAnsi="Arial" w:cs="Arial"/>
                <w:bCs/>
                <w:kern w:val="28"/>
                <w:sz w:val="22"/>
                <w:szCs w:val="22"/>
              </w:rPr>
              <w:t>Becky Bryant</w:t>
            </w:r>
            <w:r w:rsidR="0078342F">
              <w:rPr>
                <w:rFonts w:ascii="Arial" w:hAnsi="Arial" w:cs="Arial"/>
                <w:bCs/>
                <w:kern w:val="28"/>
                <w:sz w:val="22"/>
                <w:szCs w:val="22"/>
              </w:rPr>
              <w:t xml:space="preserve"> (RBT)</w:t>
            </w:r>
          </w:p>
        </w:tc>
        <w:tc>
          <w:tcPr>
            <w:tcW w:w="2693" w:type="dxa"/>
            <w:tcBorders>
              <w:top w:val="single" w:sz="4" w:space="0" w:color="000000"/>
              <w:left w:val="single" w:sz="4" w:space="0" w:color="000000"/>
              <w:bottom w:val="single" w:sz="4" w:space="0" w:color="000000"/>
              <w:right w:val="single" w:sz="4" w:space="0" w:color="000000"/>
            </w:tcBorders>
          </w:tcPr>
          <w:p w14:paraId="5292E8D7" w14:textId="002854A2"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bl>
    <w:p w14:paraId="10AA6894" w14:textId="77777777" w:rsidR="006461FB" w:rsidRPr="00CE7FA1" w:rsidRDefault="006461FB" w:rsidP="00007D53">
      <w:pPr>
        <w:jc w:val="center"/>
        <w:rPr>
          <w:rFonts w:ascii="Arial" w:hAnsi="Arial" w:cs="Arial"/>
          <w:b/>
          <w:sz w:val="22"/>
          <w:szCs w:val="22"/>
          <w:u w:val="single"/>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798"/>
        <w:gridCol w:w="1228"/>
      </w:tblGrid>
      <w:tr w:rsidR="00CE7FA1" w:rsidRPr="00CE7FA1" w14:paraId="19A98E50" w14:textId="77777777" w:rsidTr="00AC7B89">
        <w:trPr>
          <w:trHeight w:val="272"/>
          <w:jc w:val="center"/>
        </w:trPr>
        <w:tc>
          <w:tcPr>
            <w:tcW w:w="936" w:type="dxa"/>
            <w:tcBorders>
              <w:top w:val="single" w:sz="4" w:space="0" w:color="auto"/>
              <w:left w:val="single" w:sz="4" w:space="0" w:color="auto"/>
              <w:bottom w:val="single" w:sz="4" w:space="0" w:color="auto"/>
              <w:right w:val="single" w:sz="4" w:space="0" w:color="auto"/>
            </w:tcBorders>
            <w:hideMark/>
          </w:tcPr>
          <w:p w14:paraId="747A9F20" w14:textId="77777777" w:rsidR="00E22817" w:rsidRPr="00CE7FA1" w:rsidRDefault="00E22817">
            <w:pPr>
              <w:rPr>
                <w:rFonts w:ascii="Arial" w:hAnsi="Arial" w:cs="Arial"/>
                <w:b/>
                <w:sz w:val="22"/>
                <w:szCs w:val="22"/>
                <w:lang w:val="en-GB"/>
              </w:rPr>
            </w:pPr>
            <w:r w:rsidRPr="00CE7FA1">
              <w:rPr>
                <w:rFonts w:ascii="Arial" w:hAnsi="Arial" w:cs="Arial"/>
                <w:b/>
                <w:sz w:val="22"/>
                <w:szCs w:val="22"/>
                <w:lang w:val="en-GB"/>
              </w:rPr>
              <w:t>Item No:</w:t>
            </w:r>
          </w:p>
        </w:tc>
        <w:tc>
          <w:tcPr>
            <w:tcW w:w="7798" w:type="dxa"/>
            <w:tcBorders>
              <w:top w:val="single" w:sz="4" w:space="0" w:color="auto"/>
              <w:left w:val="single" w:sz="4" w:space="0" w:color="auto"/>
              <w:bottom w:val="single" w:sz="4" w:space="0" w:color="auto"/>
              <w:right w:val="single" w:sz="4" w:space="0" w:color="auto"/>
            </w:tcBorders>
          </w:tcPr>
          <w:p w14:paraId="1F3772A8" w14:textId="77777777" w:rsidR="00E22817" w:rsidRPr="00CE7FA1" w:rsidRDefault="00E22817">
            <w:pPr>
              <w:rPr>
                <w:rFonts w:ascii="Arial" w:hAnsi="Arial" w:cs="Arial"/>
                <w:b/>
                <w:sz w:val="22"/>
                <w:szCs w:val="22"/>
                <w:lang w:val="en-GB"/>
              </w:rPr>
            </w:pPr>
          </w:p>
        </w:tc>
        <w:tc>
          <w:tcPr>
            <w:tcW w:w="1228" w:type="dxa"/>
            <w:tcBorders>
              <w:top w:val="single" w:sz="4" w:space="0" w:color="auto"/>
              <w:left w:val="single" w:sz="4" w:space="0" w:color="auto"/>
              <w:bottom w:val="single" w:sz="4" w:space="0" w:color="auto"/>
              <w:right w:val="single" w:sz="4" w:space="0" w:color="auto"/>
            </w:tcBorders>
          </w:tcPr>
          <w:p w14:paraId="2D365D64" w14:textId="77777777" w:rsidR="00E22817" w:rsidRPr="00CE7FA1" w:rsidRDefault="00E22817">
            <w:pPr>
              <w:rPr>
                <w:rFonts w:ascii="Arial" w:hAnsi="Arial" w:cs="Arial"/>
                <w:b/>
                <w:sz w:val="22"/>
                <w:szCs w:val="22"/>
                <w:lang w:val="en-GB"/>
              </w:rPr>
            </w:pPr>
          </w:p>
        </w:tc>
      </w:tr>
      <w:tr w:rsidR="00CE7FA1" w:rsidRPr="00CE7FA1" w14:paraId="28A115DE" w14:textId="77777777" w:rsidTr="00AC7B89">
        <w:trPr>
          <w:trHeight w:val="336"/>
          <w:jc w:val="center"/>
        </w:trPr>
        <w:tc>
          <w:tcPr>
            <w:tcW w:w="936" w:type="dxa"/>
            <w:tcBorders>
              <w:top w:val="single" w:sz="4" w:space="0" w:color="auto"/>
              <w:left w:val="single" w:sz="4" w:space="0" w:color="auto"/>
              <w:bottom w:val="single" w:sz="4" w:space="0" w:color="auto"/>
              <w:right w:val="single" w:sz="4" w:space="0" w:color="auto"/>
            </w:tcBorders>
          </w:tcPr>
          <w:p w14:paraId="18C54365"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hideMark/>
          </w:tcPr>
          <w:p w14:paraId="62B7333C" w14:textId="77777777" w:rsidR="00E22817" w:rsidRPr="00CE7FA1" w:rsidRDefault="00E22817">
            <w:pPr>
              <w:rPr>
                <w:rFonts w:ascii="Arial" w:hAnsi="Arial" w:cs="Arial"/>
                <w:b/>
                <w:sz w:val="22"/>
                <w:szCs w:val="22"/>
              </w:rPr>
            </w:pPr>
            <w:r w:rsidRPr="00CE7FA1">
              <w:rPr>
                <w:rFonts w:ascii="Arial" w:hAnsi="Arial" w:cs="Arial"/>
                <w:b/>
                <w:sz w:val="22"/>
                <w:szCs w:val="22"/>
              </w:rPr>
              <w:t xml:space="preserve">Apologies </w:t>
            </w:r>
          </w:p>
          <w:p w14:paraId="46621863" w14:textId="77777777" w:rsidR="006328E5" w:rsidRDefault="006328E5" w:rsidP="009F0A3E">
            <w:pPr>
              <w:rPr>
                <w:rFonts w:ascii="Arial" w:hAnsi="Arial" w:cs="Arial"/>
                <w:sz w:val="22"/>
                <w:szCs w:val="22"/>
              </w:rPr>
            </w:pPr>
            <w:r>
              <w:rPr>
                <w:rFonts w:ascii="Arial" w:hAnsi="Arial" w:cs="Arial"/>
                <w:sz w:val="22"/>
                <w:szCs w:val="22"/>
              </w:rPr>
              <w:t>None</w:t>
            </w:r>
          </w:p>
          <w:p w14:paraId="48E95194" w14:textId="27781FA1" w:rsidR="007B4A07" w:rsidRDefault="007B4A07" w:rsidP="009F0A3E">
            <w:pPr>
              <w:rPr>
                <w:rFonts w:ascii="Arial" w:hAnsi="Arial" w:cs="Arial"/>
                <w:sz w:val="22"/>
                <w:szCs w:val="22"/>
              </w:rPr>
            </w:pPr>
            <w:r w:rsidRPr="00CE7FA1">
              <w:rPr>
                <w:rFonts w:ascii="Arial" w:hAnsi="Arial" w:cs="Arial"/>
                <w:sz w:val="22"/>
                <w:szCs w:val="22"/>
              </w:rPr>
              <w:t>.</w:t>
            </w:r>
          </w:p>
          <w:p w14:paraId="293571D2" w14:textId="1553BF94" w:rsidR="00E45FAD" w:rsidRPr="00CE7FA1" w:rsidRDefault="00E45FAD" w:rsidP="009F0A3E">
            <w:pPr>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25C43C9" w14:textId="77777777" w:rsidR="00E22817" w:rsidRPr="00CE7FA1" w:rsidRDefault="00E22817">
            <w:pPr>
              <w:rPr>
                <w:rFonts w:ascii="Arial" w:hAnsi="Arial" w:cs="Arial"/>
                <w:b/>
                <w:sz w:val="22"/>
                <w:szCs w:val="22"/>
              </w:rPr>
            </w:pPr>
          </w:p>
        </w:tc>
      </w:tr>
      <w:tr w:rsidR="00CE7FA1" w:rsidRPr="00CE7FA1" w14:paraId="24365858" w14:textId="77777777" w:rsidTr="00AC7B89">
        <w:trPr>
          <w:trHeight w:val="336"/>
          <w:jc w:val="center"/>
        </w:trPr>
        <w:tc>
          <w:tcPr>
            <w:tcW w:w="936" w:type="dxa"/>
            <w:tcBorders>
              <w:top w:val="single" w:sz="4" w:space="0" w:color="auto"/>
              <w:left w:val="single" w:sz="4" w:space="0" w:color="auto"/>
              <w:bottom w:val="single" w:sz="4" w:space="0" w:color="auto"/>
              <w:right w:val="single" w:sz="4" w:space="0" w:color="auto"/>
            </w:tcBorders>
          </w:tcPr>
          <w:p w14:paraId="46D0A0B2"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4CB19C3D" w14:textId="77777777" w:rsidR="00E22817" w:rsidRPr="00CE7FA1" w:rsidRDefault="00E22817" w:rsidP="00E57FBE">
            <w:pPr>
              <w:pStyle w:val="Header"/>
              <w:tabs>
                <w:tab w:val="left" w:pos="720"/>
              </w:tabs>
              <w:rPr>
                <w:rFonts w:cs="Arial"/>
                <w:b/>
                <w:bCs/>
                <w:sz w:val="22"/>
                <w:szCs w:val="22"/>
                <w:lang w:val="en-GB"/>
              </w:rPr>
            </w:pPr>
            <w:r w:rsidRPr="00CE7FA1">
              <w:rPr>
                <w:rFonts w:cs="Arial"/>
                <w:b/>
                <w:bCs/>
                <w:sz w:val="22"/>
                <w:szCs w:val="22"/>
                <w:lang w:val="en-GB"/>
              </w:rPr>
              <w:t>Declaration of Business Interests</w:t>
            </w:r>
          </w:p>
          <w:p w14:paraId="19948818" w14:textId="77777777" w:rsidR="00E22817" w:rsidRDefault="007B4A07" w:rsidP="000C64C0">
            <w:pPr>
              <w:pStyle w:val="Header"/>
              <w:tabs>
                <w:tab w:val="left" w:pos="720"/>
              </w:tabs>
              <w:rPr>
                <w:rFonts w:cs="Arial"/>
                <w:bCs/>
                <w:sz w:val="22"/>
                <w:szCs w:val="22"/>
                <w:lang w:val="en-GB"/>
              </w:rPr>
            </w:pPr>
            <w:r w:rsidRPr="00CE7FA1">
              <w:rPr>
                <w:rFonts w:cs="Arial"/>
                <w:bCs/>
                <w:sz w:val="22"/>
                <w:szCs w:val="22"/>
                <w:lang w:val="en-GB"/>
              </w:rPr>
              <w:t>None.</w:t>
            </w:r>
          </w:p>
          <w:p w14:paraId="54C3A640" w14:textId="39EB792D" w:rsidR="00E45FAD" w:rsidRPr="00CE7FA1" w:rsidRDefault="00E45FAD" w:rsidP="000C64C0">
            <w:pPr>
              <w:pStyle w:val="Header"/>
              <w:tabs>
                <w:tab w:val="left" w:pos="720"/>
              </w:tabs>
              <w:rPr>
                <w:rFonts w:cs="Arial"/>
                <w:bCs/>
                <w:sz w:val="22"/>
                <w:szCs w:val="22"/>
                <w:lang w:val="en-GB"/>
              </w:rPr>
            </w:pPr>
          </w:p>
        </w:tc>
        <w:tc>
          <w:tcPr>
            <w:tcW w:w="1228" w:type="dxa"/>
            <w:tcBorders>
              <w:top w:val="single" w:sz="4" w:space="0" w:color="auto"/>
              <w:left w:val="single" w:sz="4" w:space="0" w:color="auto"/>
              <w:bottom w:val="single" w:sz="4" w:space="0" w:color="auto"/>
              <w:right w:val="single" w:sz="4" w:space="0" w:color="auto"/>
            </w:tcBorders>
          </w:tcPr>
          <w:p w14:paraId="70CDDA23" w14:textId="77777777" w:rsidR="00E22817" w:rsidRPr="00CE7FA1" w:rsidRDefault="00E22817" w:rsidP="00E57FBE">
            <w:pPr>
              <w:pStyle w:val="Header"/>
              <w:tabs>
                <w:tab w:val="left" w:pos="720"/>
              </w:tabs>
              <w:rPr>
                <w:rFonts w:cs="Arial"/>
                <w:b/>
                <w:bCs/>
                <w:sz w:val="22"/>
                <w:szCs w:val="22"/>
                <w:lang w:val="en-GB"/>
              </w:rPr>
            </w:pPr>
          </w:p>
        </w:tc>
      </w:tr>
      <w:tr w:rsidR="005104A7" w:rsidRPr="00CE7FA1" w14:paraId="1975B9F9" w14:textId="77777777" w:rsidTr="00AC7B89">
        <w:trPr>
          <w:trHeight w:val="336"/>
          <w:jc w:val="center"/>
        </w:trPr>
        <w:tc>
          <w:tcPr>
            <w:tcW w:w="936" w:type="dxa"/>
            <w:tcBorders>
              <w:top w:val="single" w:sz="4" w:space="0" w:color="auto"/>
              <w:left w:val="single" w:sz="4" w:space="0" w:color="auto"/>
              <w:bottom w:val="single" w:sz="4" w:space="0" w:color="auto"/>
              <w:right w:val="single" w:sz="4" w:space="0" w:color="auto"/>
            </w:tcBorders>
          </w:tcPr>
          <w:p w14:paraId="3401A905" w14:textId="77777777" w:rsidR="005104A7" w:rsidRPr="00CE7FA1" w:rsidRDefault="005104A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0C7F64B6" w14:textId="585BD3DF" w:rsidR="005104A7" w:rsidRDefault="005104A7" w:rsidP="00E57FBE">
            <w:pPr>
              <w:pStyle w:val="Header"/>
              <w:tabs>
                <w:tab w:val="left" w:pos="720"/>
              </w:tabs>
              <w:rPr>
                <w:rFonts w:cs="Arial"/>
                <w:b/>
                <w:bCs/>
                <w:sz w:val="22"/>
                <w:szCs w:val="22"/>
                <w:lang w:val="en-GB"/>
              </w:rPr>
            </w:pPr>
            <w:r>
              <w:rPr>
                <w:rFonts w:cs="Arial"/>
                <w:b/>
                <w:bCs/>
                <w:sz w:val="22"/>
                <w:szCs w:val="22"/>
                <w:lang w:val="en-GB"/>
              </w:rPr>
              <w:t>Election of Chair and Vice Chair of the Buildings and Health &amp; Safety Committee</w:t>
            </w:r>
          </w:p>
          <w:p w14:paraId="55DBED33" w14:textId="3B1B44A4" w:rsidR="005104A7" w:rsidRPr="005104A7" w:rsidRDefault="005104A7" w:rsidP="00E57FBE">
            <w:pPr>
              <w:pStyle w:val="Header"/>
              <w:tabs>
                <w:tab w:val="left" w:pos="720"/>
              </w:tabs>
              <w:rPr>
                <w:rFonts w:cs="Arial"/>
                <w:bCs/>
                <w:sz w:val="22"/>
                <w:szCs w:val="22"/>
                <w:lang w:val="en-GB"/>
              </w:rPr>
            </w:pPr>
            <w:r w:rsidRPr="005104A7">
              <w:rPr>
                <w:rFonts w:cs="Arial"/>
                <w:bCs/>
                <w:sz w:val="22"/>
                <w:szCs w:val="22"/>
                <w:lang w:val="en-GB"/>
              </w:rPr>
              <w:t>COH was the only nomination for Chair</w:t>
            </w:r>
          </w:p>
          <w:p w14:paraId="0F7BDE60" w14:textId="59700A7B" w:rsidR="005104A7" w:rsidRDefault="005104A7" w:rsidP="00E57FBE">
            <w:pPr>
              <w:pStyle w:val="Header"/>
              <w:tabs>
                <w:tab w:val="left" w:pos="720"/>
              </w:tabs>
              <w:rPr>
                <w:rFonts w:cs="Arial"/>
                <w:bCs/>
                <w:sz w:val="22"/>
                <w:szCs w:val="22"/>
                <w:lang w:val="en-GB"/>
              </w:rPr>
            </w:pPr>
            <w:r w:rsidRPr="005104A7">
              <w:rPr>
                <w:rFonts w:cs="Arial"/>
                <w:bCs/>
                <w:sz w:val="22"/>
                <w:szCs w:val="22"/>
                <w:lang w:val="en-GB"/>
              </w:rPr>
              <w:t>AJO</w:t>
            </w:r>
            <w:r>
              <w:rPr>
                <w:rFonts w:cs="Arial"/>
                <w:bCs/>
                <w:sz w:val="22"/>
                <w:szCs w:val="22"/>
                <w:lang w:val="en-GB"/>
              </w:rPr>
              <w:t xml:space="preserve"> nominated COH as Chair of the Committee</w:t>
            </w:r>
          </w:p>
          <w:p w14:paraId="3A4EE521" w14:textId="0D94695D" w:rsidR="005104A7" w:rsidRDefault="005104A7" w:rsidP="00E57FBE">
            <w:pPr>
              <w:pStyle w:val="Header"/>
              <w:tabs>
                <w:tab w:val="left" w:pos="720"/>
              </w:tabs>
              <w:rPr>
                <w:rFonts w:cs="Arial"/>
                <w:bCs/>
                <w:sz w:val="22"/>
                <w:szCs w:val="22"/>
                <w:lang w:val="en-GB"/>
              </w:rPr>
            </w:pPr>
            <w:r>
              <w:rPr>
                <w:rFonts w:cs="Arial"/>
                <w:bCs/>
                <w:sz w:val="22"/>
                <w:szCs w:val="22"/>
                <w:lang w:val="en-GB"/>
              </w:rPr>
              <w:t>RBL seconded</w:t>
            </w:r>
          </w:p>
          <w:p w14:paraId="119AD54D" w14:textId="2BEEE01D" w:rsidR="005104A7" w:rsidRDefault="005104A7" w:rsidP="00E57FBE">
            <w:pPr>
              <w:pStyle w:val="Header"/>
              <w:tabs>
                <w:tab w:val="left" w:pos="720"/>
              </w:tabs>
              <w:rPr>
                <w:rFonts w:cs="Arial"/>
                <w:bCs/>
                <w:sz w:val="22"/>
                <w:szCs w:val="22"/>
                <w:lang w:val="en-GB"/>
              </w:rPr>
            </w:pPr>
            <w:r>
              <w:rPr>
                <w:rFonts w:cs="Arial"/>
                <w:bCs/>
                <w:sz w:val="22"/>
                <w:szCs w:val="22"/>
                <w:lang w:val="en-GB"/>
              </w:rPr>
              <w:t>Voted unanimously for COH be Chair</w:t>
            </w:r>
          </w:p>
          <w:p w14:paraId="7DD37B05" w14:textId="64E2723C" w:rsidR="005104A7" w:rsidRDefault="005104A7" w:rsidP="00E57FBE">
            <w:pPr>
              <w:pStyle w:val="Header"/>
              <w:tabs>
                <w:tab w:val="left" w:pos="720"/>
              </w:tabs>
              <w:rPr>
                <w:rFonts w:cs="Arial"/>
                <w:bCs/>
                <w:sz w:val="22"/>
                <w:szCs w:val="22"/>
                <w:lang w:val="en-GB"/>
              </w:rPr>
            </w:pPr>
            <w:r>
              <w:rPr>
                <w:rFonts w:cs="Arial"/>
                <w:bCs/>
                <w:sz w:val="22"/>
                <w:szCs w:val="22"/>
                <w:lang w:val="en-GB"/>
              </w:rPr>
              <w:t>COH accepted the position of Chair but told committee that he would not be re-standing next Summer when his term</w:t>
            </w:r>
            <w:r w:rsidR="000F0EF9">
              <w:rPr>
                <w:rFonts w:cs="Arial"/>
                <w:bCs/>
                <w:sz w:val="22"/>
                <w:szCs w:val="22"/>
                <w:lang w:val="en-GB"/>
              </w:rPr>
              <w:t xml:space="preserve"> of office</w:t>
            </w:r>
            <w:r>
              <w:rPr>
                <w:rFonts w:cs="Arial"/>
                <w:bCs/>
                <w:sz w:val="22"/>
                <w:szCs w:val="22"/>
                <w:lang w:val="en-GB"/>
              </w:rPr>
              <w:t xml:space="preserve"> finishes. </w:t>
            </w:r>
          </w:p>
          <w:p w14:paraId="2833A97F" w14:textId="77777777" w:rsidR="005104A7" w:rsidRDefault="005104A7" w:rsidP="00E57FBE">
            <w:pPr>
              <w:pStyle w:val="Header"/>
              <w:tabs>
                <w:tab w:val="left" w:pos="720"/>
              </w:tabs>
              <w:rPr>
                <w:rFonts w:cs="Arial"/>
                <w:bCs/>
                <w:sz w:val="22"/>
                <w:szCs w:val="22"/>
                <w:lang w:val="en-GB"/>
              </w:rPr>
            </w:pPr>
          </w:p>
          <w:p w14:paraId="075F5CC4" w14:textId="77777777" w:rsidR="005104A7" w:rsidRDefault="005104A7" w:rsidP="00E57FBE">
            <w:pPr>
              <w:pStyle w:val="Header"/>
              <w:tabs>
                <w:tab w:val="left" w:pos="720"/>
              </w:tabs>
              <w:rPr>
                <w:rFonts w:cs="Arial"/>
                <w:bCs/>
                <w:sz w:val="22"/>
                <w:szCs w:val="22"/>
                <w:lang w:val="en-GB"/>
              </w:rPr>
            </w:pPr>
            <w:r>
              <w:rPr>
                <w:rFonts w:cs="Arial"/>
                <w:bCs/>
                <w:sz w:val="22"/>
                <w:szCs w:val="22"/>
                <w:lang w:val="en-GB"/>
              </w:rPr>
              <w:t>RBL was the only nomination for Vice Chair</w:t>
            </w:r>
          </w:p>
          <w:p w14:paraId="453FDAE7" w14:textId="77777777" w:rsidR="005104A7" w:rsidRDefault="005104A7" w:rsidP="00E57FBE">
            <w:pPr>
              <w:pStyle w:val="Header"/>
              <w:tabs>
                <w:tab w:val="left" w:pos="720"/>
              </w:tabs>
              <w:rPr>
                <w:rFonts w:cs="Arial"/>
                <w:bCs/>
                <w:sz w:val="22"/>
                <w:szCs w:val="22"/>
                <w:lang w:val="en-GB"/>
              </w:rPr>
            </w:pPr>
            <w:r>
              <w:rPr>
                <w:rFonts w:cs="Arial"/>
                <w:bCs/>
                <w:sz w:val="22"/>
                <w:szCs w:val="22"/>
                <w:lang w:val="en-GB"/>
              </w:rPr>
              <w:t>AJO nominated RBL</w:t>
            </w:r>
          </w:p>
          <w:p w14:paraId="47EA9A89" w14:textId="06187BAD" w:rsidR="005104A7" w:rsidRDefault="005104A7" w:rsidP="00E57FBE">
            <w:pPr>
              <w:pStyle w:val="Header"/>
              <w:tabs>
                <w:tab w:val="left" w:pos="720"/>
              </w:tabs>
              <w:rPr>
                <w:rFonts w:cs="Arial"/>
                <w:bCs/>
                <w:sz w:val="22"/>
                <w:szCs w:val="22"/>
                <w:lang w:val="en-GB"/>
              </w:rPr>
            </w:pPr>
            <w:r>
              <w:rPr>
                <w:rFonts w:cs="Arial"/>
                <w:bCs/>
                <w:sz w:val="22"/>
                <w:szCs w:val="22"/>
                <w:lang w:val="en-GB"/>
              </w:rPr>
              <w:t xml:space="preserve">COH seconded </w:t>
            </w:r>
          </w:p>
          <w:p w14:paraId="744D45BB" w14:textId="41A7E95F" w:rsidR="005104A7" w:rsidRDefault="005104A7" w:rsidP="00E57FBE">
            <w:pPr>
              <w:pStyle w:val="Header"/>
              <w:tabs>
                <w:tab w:val="left" w:pos="720"/>
              </w:tabs>
              <w:rPr>
                <w:rFonts w:cs="Arial"/>
                <w:bCs/>
                <w:sz w:val="22"/>
                <w:szCs w:val="22"/>
                <w:lang w:val="en-GB"/>
              </w:rPr>
            </w:pPr>
            <w:r>
              <w:rPr>
                <w:rFonts w:cs="Arial"/>
                <w:bCs/>
                <w:sz w:val="22"/>
                <w:szCs w:val="22"/>
                <w:lang w:val="en-GB"/>
              </w:rPr>
              <w:t>Voted unanimously for RBL to be Vice Chair</w:t>
            </w:r>
          </w:p>
          <w:p w14:paraId="61B0A65E" w14:textId="4004B4F2" w:rsidR="005104A7" w:rsidRPr="005104A7" w:rsidRDefault="005104A7" w:rsidP="00E57FBE">
            <w:pPr>
              <w:pStyle w:val="Header"/>
              <w:tabs>
                <w:tab w:val="left" w:pos="720"/>
              </w:tabs>
              <w:rPr>
                <w:rFonts w:cs="Arial"/>
                <w:bCs/>
                <w:sz w:val="22"/>
                <w:szCs w:val="22"/>
                <w:lang w:val="en-GB"/>
              </w:rPr>
            </w:pPr>
            <w:r>
              <w:rPr>
                <w:rFonts w:cs="Arial"/>
                <w:bCs/>
                <w:sz w:val="22"/>
                <w:szCs w:val="22"/>
                <w:lang w:val="en-GB"/>
              </w:rPr>
              <w:t>RBL accepted the position of Vice Chair</w:t>
            </w:r>
          </w:p>
          <w:p w14:paraId="3EBE01F4" w14:textId="546C3DCD" w:rsidR="005104A7" w:rsidRPr="00CE7FA1" w:rsidRDefault="005104A7" w:rsidP="00E57FBE">
            <w:pPr>
              <w:pStyle w:val="Header"/>
              <w:tabs>
                <w:tab w:val="left" w:pos="720"/>
              </w:tabs>
              <w:rPr>
                <w:rFonts w:cs="Arial"/>
                <w:b/>
                <w:bCs/>
                <w:sz w:val="22"/>
                <w:szCs w:val="22"/>
                <w:lang w:val="en-GB"/>
              </w:rPr>
            </w:pPr>
          </w:p>
        </w:tc>
        <w:tc>
          <w:tcPr>
            <w:tcW w:w="1228" w:type="dxa"/>
            <w:tcBorders>
              <w:top w:val="single" w:sz="4" w:space="0" w:color="auto"/>
              <w:left w:val="single" w:sz="4" w:space="0" w:color="auto"/>
              <w:bottom w:val="single" w:sz="4" w:space="0" w:color="auto"/>
              <w:right w:val="single" w:sz="4" w:space="0" w:color="auto"/>
            </w:tcBorders>
          </w:tcPr>
          <w:p w14:paraId="1A5DBF04" w14:textId="77777777" w:rsidR="005104A7" w:rsidRPr="00CE7FA1" w:rsidRDefault="005104A7" w:rsidP="00E57FBE">
            <w:pPr>
              <w:pStyle w:val="Header"/>
              <w:tabs>
                <w:tab w:val="left" w:pos="720"/>
              </w:tabs>
              <w:rPr>
                <w:rFonts w:cs="Arial"/>
                <w:b/>
                <w:bCs/>
                <w:sz w:val="22"/>
                <w:szCs w:val="22"/>
                <w:lang w:val="en-GB"/>
              </w:rPr>
            </w:pPr>
          </w:p>
        </w:tc>
      </w:tr>
      <w:tr w:rsidR="00CE7FA1" w:rsidRPr="00CE7FA1" w14:paraId="359DAC9A"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2CFF0424" w14:textId="4D378486" w:rsidR="00E22817" w:rsidRPr="00CE7FA1" w:rsidRDefault="00EF13FD" w:rsidP="00E22817">
            <w:pPr>
              <w:pStyle w:val="ListParagraph"/>
              <w:numPr>
                <w:ilvl w:val="0"/>
                <w:numId w:val="19"/>
              </w:numPr>
              <w:jc w:val="center"/>
              <w:rPr>
                <w:rFonts w:ascii="Arial" w:hAnsi="Arial" w:cs="Arial"/>
                <w:b/>
                <w:bCs/>
                <w:sz w:val="22"/>
                <w:szCs w:val="22"/>
                <w:lang w:val="en-GB"/>
              </w:rPr>
            </w:pPr>
            <w:r w:rsidRPr="00CE7FA1">
              <w:br w:type="page"/>
            </w:r>
          </w:p>
        </w:tc>
        <w:tc>
          <w:tcPr>
            <w:tcW w:w="7798" w:type="dxa"/>
            <w:tcBorders>
              <w:top w:val="single" w:sz="4" w:space="0" w:color="auto"/>
              <w:left w:val="single" w:sz="4" w:space="0" w:color="auto"/>
              <w:bottom w:val="single" w:sz="4" w:space="0" w:color="auto"/>
              <w:right w:val="single" w:sz="4" w:space="0" w:color="auto"/>
            </w:tcBorders>
            <w:hideMark/>
          </w:tcPr>
          <w:p w14:paraId="4E4EA74D" w14:textId="7A7F5EA2" w:rsidR="00E22817" w:rsidRPr="00CE7FA1" w:rsidRDefault="00E22817" w:rsidP="006E0A9D">
            <w:pPr>
              <w:rPr>
                <w:rFonts w:ascii="Arial" w:hAnsi="Arial" w:cs="Arial"/>
                <w:b/>
                <w:sz w:val="22"/>
                <w:szCs w:val="22"/>
              </w:rPr>
            </w:pPr>
            <w:r w:rsidRPr="00CE7FA1">
              <w:rPr>
                <w:rFonts w:ascii="Arial" w:hAnsi="Arial" w:cs="Arial"/>
                <w:b/>
                <w:sz w:val="22"/>
                <w:szCs w:val="22"/>
              </w:rPr>
              <w:t xml:space="preserve">Approval of Minutes of Meeting dated </w:t>
            </w:r>
            <w:r w:rsidR="005104A7">
              <w:rPr>
                <w:rFonts w:ascii="Arial" w:hAnsi="Arial" w:cs="Arial"/>
                <w:b/>
                <w:sz w:val="22"/>
                <w:szCs w:val="22"/>
              </w:rPr>
              <w:t>17</w:t>
            </w:r>
            <w:r w:rsidR="005104A7" w:rsidRPr="005104A7">
              <w:rPr>
                <w:rFonts w:ascii="Arial" w:hAnsi="Arial" w:cs="Arial"/>
                <w:b/>
                <w:sz w:val="22"/>
                <w:szCs w:val="22"/>
                <w:vertAlign w:val="superscript"/>
              </w:rPr>
              <w:t>th</w:t>
            </w:r>
            <w:r w:rsidR="005104A7">
              <w:rPr>
                <w:rFonts w:ascii="Arial" w:hAnsi="Arial" w:cs="Arial"/>
                <w:b/>
                <w:sz w:val="22"/>
                <w:szCs w:val="22"/>
              </w:rPr>
              <w:t xml:space="preserve"> June</w:t>
            </w:r>
            <w:r w:rsidR="00D24898">
              <w:rPr>
                <w:rFonts w:ascii="Arial" w:hAnsi="Arial" w:cs="Arial"/>
                <w:b/>
                <w:sz w:val="22"/>
                <w:szCs w:val="22"/>
              </w:rPr>
              <w:t xml:space="preserve"> 2021</w:t>
            </w:r>
            <w:r w:rsidR="00660B3A" w:rsidRPr="00CE7FA1">
              <w:rPr>
                <w:rFonts w:ascii="Arial" w:hAnsi="Arial" w:cs="Arial"/>
                <w:b/>
                <w:sz w:val="22"/>
                <w:szCs w:val="22"/>
              </w:rPr>
              <w:t xml:space="preserve"> </w:t>
            </w:r>
          </w:p>
          <w:p w14:paraId="3A752717" w14:textId="7AB7693F" w:rsidR="00554466" w:rsidRDefault="0078342F" w:rsidP="00554466">
            <w:pPr>
              <w:pStyle w:val="Header"/>
              <w:tabs>
                <w:tab w:val="left" w:pos="720"/>
              </w:tabs>
              <w:rPr>
                <w:rFonts w:cs="Arial"/>
                <w:bCs/>
                <w:sz w:val="22"/>
                <w:szCs w:val="22"/>
                <w:lang w:val="en-GB"/>
              </w:rPr>
            </w:pPr>
            <w:r>
              <w:rPr>
                <w:rFonts w:cs="Arial"/>
                <w:bCs/>
                <w:sz w:val="22"/>
                <w:szCs w:val="22"/>
                <w:lang w:val="en-GB"/>
              </w:rPr>
              <w:t>The</w:t>
            </w:r>
            <w:r w:rsidR="00554466" w:rsidRPr="00CE7FA1">
              <w:rPr>
                <w:rFonts w:cs="Arial"/>
                <w:bCs/>
                <w:sz w:val="22"/>
                <w:szCs w:val="22"/>
                <w:lang w:val="en-GB"/>
              </w:rPr>
              <w:t xml:space="preserve"> minutes of the meeting were taken as a true and accurate record.</w:t>
            </w:r>
          </w:p>
          <w:p w14:paraId="694D85FA" w14:textId="45BCC2E2" w:rsidR="0078342F" w:rsidRDefault="0078342F" w:rsidP="00554466">
            <w:pPr>
              <w:pStyle w:val="Header"/>
              <w:tabs>
                <w:tab w:val="left" w:pos="720"/>
              </w:tabs>
              <w:rPr>
                <w:rFonts w:cs="Arial"/>
                <w:bCs/>
                <w:sz w:val="22"/>
                <w:szCs w:val="22"/>
                <w:lang w:val="en-GB"/>
              </w:rPr>
            </w:pPr>
            <w:r>
              <w:rPr>
                <w:rFonts w:cs="Arial"/>
                <w:bCs/>
                <w:sz w:val="22"/>
                <w:szCs w:val="22"/>
                <w:lang w:val="en-GB"/>
              </w:rPr>
              <w:t>AJO proposed</w:t>
            </w:r>
          </w:p>
          <w:p w14:paraId="758D31CA" w14:textId="01A53101" w:rsidR="0078342F" w:rsidRDefault="0078342F" w:rsidP="00554466">
            <w:pPr>
              <w:pStyle w:val="Header"/>
              <w:tabs>
                <w:tab w:val="left" w:pos="720"/>
              </w:tabs>
              <w:rPr>
                <w:rFonts w:cs="Arial"/>
                <w:bCs/>
                <w:sz w:val="22"/>
                <w:szCs w:val="22"/>
                <w:lang w:val="en-GB"/>
              </w:rPr>
            </w:pPr>
            <w:r>
              <w:rPr>
                <w:rFonts w:cs="Arial"/>
                <w:bCs/>
                <w:sz w:val="22"/>
                <w:szCs w:val="22"/>
                <w:lang w:val="en-GB"/>
              </w:rPr>
              <w:t>RBL seconded</w:t>
            </w:r>
          </w:p>
          <w:p w14:paraId="39559BD3" w14:textId="1C5FF2E3" w:rsidR="0078342F" w:rsidRDefault="0078342F" w:rsidP="00554466">
            <w:pPr>
              <w:pStyle w:val="Header"/>
              <w:tabs>
                <w:tab w:val="left" w:pos="720"/>
              </w:tabs>
              <w:rPr>
                <w:rFonts w:cs="Arial"/>
                <w:bCs/>
                <w:sz w:val="22"/>
                <w:szCs w:val="22"/>
                <w:lang w:val="en-GB"/>
              </w:rPr>
            </w:pPr>
            <w:r>
              <w:rPr>
                <w:rFonts w:cs="Arial"/>
                <w:bCs/>
                <w:sz w:val="22"/>
                <w:szCs w:val="22"/>
                <w:lang w:val="en-GB"/>
              </w:rPr>
              <w:t>Voted unanimously</w:t>
            </w:r>
          </w:p>
          <w:p w14:paraId="27F5A9E3" w14:textId="77777777" w:rsidR="0078342F" w:rsidRPr="00CE7FA1" w:rsidRDefault="0078342F" w:rsidP="00554466">
            <w:pPr>
              <w:pStyle w:val="Header"/>
              <w:tabs>
                <w:tab w:val="left" w:pos="720"/>
              </w:tabs>
              <w:rPr>
                <w:rFonts w:cs="Arial"/>
                <w:bCs/>
                <w:sz w:val="22"/>
                <w:szCs w:val="22"/>
                <w:lang w:val="en-GB"/>
              </w:rPr>
            </w:pPr>
          </w:p>
          <w:p w14:paraId="186BAA11" w14:textId="533EEDD1" w:rsidR="00E22817" w:rsidRPr="00CE7FA1" w:rsidRDefault="00E22817" w:rsidP="00554466">
            <w:pPr>
              <w:pStyle w:val="Header"/>
              <w:tabs>
                <w:tab w:val="left" w:pos="720"/>
              </w:tabs>
              <w:rPr>
                <w:rFonts w:cs="Arial"/>
                <w:bCs/>
                <w:sz w:val="22"/>
                <w:szCs w:val="22"/>
                <w:lang w:val="en-GB"/>
              </w:rPr>
            </w:pPr>
          </w:p>
        </w:tc>
        <w:tc>
          <w:tcPr>
            <w:tcW w:w="1228" w:type="dxa"/>
            <w:tcBorders>
              <w:top w:val="single" w:sz="4" w:space="0" w:color="auto"/>
              <w:left w:val="single" w:sz="4" w:space="0" w:color="auto"/>
              <w:bottom w:val="single" w:sz="4" w:space="0" w:color="auto"/>
              <w:right w:val="single" w:sz="4" w:space="0" w:color="auto"/>
            </w:tcBorders>
          </w:tcPr>
          <w:p w14:paraId="75681940" w14:textId="77777777" w:rsidR="00E22817" w:rsidRPr="00CE7FA1" w:rsidRDefault="00E22817" w:rsidP="006E0A9D">
            <w:pPr>
              <w:rPr>
                <w:rFonts w:ascii="Arial" w:hAnsi="Arial" w:cs="Arial"/>
                <w:sz w:val="22"/>
                <w:szCs w:val="22"/>
              </w:rPr>
            </w:pPr>
          </w:p>
        </w:tc>
      </w:tr>
      <w:tr w:rsidR="00CE7FA1" w:rsidRPr="00CE7FA1" w14:paraId="0D3F2995"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7CF36FA0"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hideMark/>
          </w:tcPr>
          <w:p w14:paraId="220E4B9B" w14:textId="77777777" w:rsidR="00E22817" w:rsidRPr="00CE7FA1" w:rsidRDefault="00E22817" w:rsidP="00EE5741">
            <w:pPr>
              <w:pStyle w:val="Header"/>
              <w:tabs>
                <w:tab w:val="left" w:pos="720"/>
              </w:tabs>
              <w:rPr>
                <w:rFonts w:cs="Arial"/>
                <w:sz w:val="22"/>
                <w:szCs w:val="22"/>
              </w:rPr>
            </w:pPr>
            <w:r w:rsidRPr="00CE7FA1">
              <w:rPr>
                <w:rFonts w:cs="Arial"/>
                <w:b/>
                <w:sz w:val="22"/>
                <w:szCs w:val="22"/>
              </w:rPr>
              <w:t>Matters Arising</w:t>
            </w:r>
          </w:p>
          <w:p w14:paraId="2DC90F51" w14:textId="3EE2E7C7" w:rsidR="007B4A07" w:rsidRPr="0078342F" w:rsidRDefault="0078342F" w:rsidP="00FD4EE1">
            <w:pPr>
              <w:pStyle w:val="Header"/>
              <w:tabs>
                <w:tab w:val="left" w:pos="720"/>
              </w:tabs>
              <w:rPr>
                <w:rFonts w:cs="Arial"/>
                <w:sz w:val="22"/>
                <w:szCs w:val="22"/>
                <w:u w:val="single"/>
              </w:rPr>
            </w:pPr>
            <w:r w:rsidRPr="0078342F">
              <w:rPr>
                <w:rFonts w:cs="Arial"/>
                <w:sz w:val="22"/>
                <w:szCs w:val="22"/>
                <w:u w:val="single"/>
              </w:rPr>
              <w:t>Roof Works</w:t>
            </w:r>
          </w:p>
          <w:p w14:paraId="642F6582" w14:textId="0BCD7F80" w:rsidR="0078342F" w:rsidRDefault="0078342F" w:rsidP="00FD4EE1">
            <w:pPr>
              <w:pStyle w:val="Header"/>
              <w:tabs>
                <w:tab w:val="left" w:pos="720"/>
              </w:tabs>
              <w:rPr>
                <w:rFonts w:cs="Arial"/>
                <w:sz w:val="22"/>
                <w:szCs w:val="22"/>
              </w:rPr>
            </w:pPr>
            <w:r>
              <w:rPr>
                <w:rFonts w:cs="Arial"/>
                <w:sz w:val="22"/>
                <w:szCs w:val="22"/>
              </w:rPr>
              <w:t>TWI is following up the remedial work that needs completing with the compan</w:t>
            </w:r>
            <w:r w:rsidR="00A00465">
              <w:rPr>
                <w:rFonts w:cs="Arial"/>
                <w:sz w:val="22"/>
                <w:szCs w:val="22"/>
              </w:rPr>
              <w:t>y’s</w:t>
            </w:r>
            <w:r>
              <w:rPr>
                <w:rFonts w:cs="Arial"/>
                <w:sz w:val="22"/>
                <w:szCs w:val="22"/>
              </w:rPr>
              <w:t xml:space="preserve"> Project Manager. AST asked whether there were any guarantees </w:t>
            </w:r>
            <w:r>
              <w:rPr>
                <w:rFonts w:cs="Arial"/>
                <w:sz w:val="22"/>
                <w:szCs w:val="22"/>
              </w:rPr>
              <w:lastRenderedPageBreak/>
              <w:t>the</w:t>
            </w:r>
            <w:r w:rsidR="00A00465">
              <w:rPr>
                <w:rFonts w:cs="Arial"/>
                <w:sz w:val="22"/>
                <w:szCs w:val="22"/>
              </w:rPr>
              <w:t xml:space="preserve"> company</w:t>
            </w:r>
            <w:r>
              <w:rPr>
                <w:rFonts w:cs="Arial"/>
                <w:sz w:val="22"/>
                <w:szCs w:val="22"/>
              </w:rPr>
              <w:t xml:space="preserve"> would come back to complete the work needed, SGA said there is a retention in place. </w:t>
            </w:r>
          </w:p>
          <w:p w14:paraId="698AF3D0" w14:textId="16D61765" w:rsidR="0078342F" w:rsidRPr="0078342F" w:rsidRDefault="0078342F" w:rsidP="00FD4EE1">
            <w:pPr>
              <w:pStyle w:val="Header"/>
              <w:tabs>
                <w:tab w:val="left" w:pos="720"/>
              </w:tabs>
              <w:rPr>
                <w:rFonts w:cs="Arial"/>
                <w:sz w:val="22"/>
                <w:szCs w:val="22"/>
                <w:u w:val="single"/>
              </w:rPr>
            </w:pPr>
            <w:r w:rsidRPr="0078342F">
              <w:rPr>
                <w:rFonts w:cs="Arial"/>
                <w:sz w:val="22"/>
                <w:szCs w:val="22"/>
                <w:u w:val="single"/>
              </w:rPr>
              <w:t>Annual SHE Unit Health and Safety Audit</w:t>
            </w:r>
          </w:p>
          <w:p w14:paraId="2E4C2ED9" w14:textId="655C1F66" w:rsidR="0078342F" w:rsidRDefault="0078342F" w:rsidP="00FD4EE1">
            <w:pPr>
              <w:pStyle w:val="Header"/>
              <w:tabs>
                <w:tab w:val="left" w:pos="720"/>
              </w:tabs>
              <w:rPr>
                <w:rFonts w:cs="Arial"/>
                <w:sz w:val="22"/>
                <w:szCs w:val="22"/>
              </w:rPr>
            </w:pPr>
            <w:r>
              <w:rPr>
                <w:rFonts w:cs="Arial"/>
                <w:sz w:val="22"/>
                <w:szCs w:val="22"/>
              </w:rPr>
              <w:t>This is due to take place on 10</w:t>
            </w:r>
            <w:r w:rsidRPr="0078342F">
              <w:rPr>
                <w:rFonts w:cs="Arial"/>
                <w:sz w:val="22"/>
                <w:szCs w:val="22"/>
                <w:vertAlign w:val="superscript"/>
              </w:rPr>
              <w:t>th</w:t>
            </w:r>
            <w:r>
              <w:rPr>
                <w:rFonts w:cs="Arial"/>
                <w:sz w:val="22"/>
                <w:szCs w:val="22"/>
              </w:rPr>
              <w:t xml:space="preserve"> January 2022</w:t>
            </w:r>
          </w:p>
          <w:p w14:paraId="3BEAFAE9" w14:textId="1A2D8220" w:rsidR="0078342F" w:rsidRDefault="0078342F" w:rsidP="00FD4EE1">
            <w:pPr>
              <w:pStyle w:val="Header"/>
              <w:tabs>
                <w:tab w:val="left" w:pos="720"/>
              </w:tabs>
              <w:rPr>
                <w:rFonts w:cs="Arial"/>
                <w:sz w:val="22"/>
                <w:szCs w:val="22"/>
              </w:rPr>
            </w:pPr>
          </w:p>
          <w:p w14:paraId="5EE5CB28" w14:textId="7D951DB7" w:rsidR="0078342F" w:rsidRDefault="0078342F" w:rsidP="00FD4EE1">
            <w:pPr>
              <w:pStyle w:val="Header"/>
              <w:tabs>
                <w:tab w:val="left" w:pos="720"/>
              </w:tabs>
              <w:rPr>
                <w:rFonts w:cs="Arial"/>
                <w:sz w:val="22"/>
                <w:szCs w:val="22"/>
                <w:u w:val="single"/>
              </w:rPr>
            </w:pPr>
            <w:r w:rsidRPr="0078342F">
              <w:rPr>
                <w:rFonts w:cs="Arial"/>
                <w:sz w:val="22"/>
                <w:szCs w:val="22"/>
                <w:u w:val="single"/>
              </w:rPr>
              <w:t>Paxton System Review</w:t>
            </w:r>
          </w:p>
          <w:p w14:paraId="5CA1DFF4" w14:textId="7422C725" w:rsidR="0078342F" w:rsidRDefault="0078342F" w:rsidP="00FD4EE1">
            <w:pPr>
              <w:pStyle w:val="Header"/>
              <w:tabs>
                <w:tab w:val="left" w:pos="720"/>
              </w:tabs>
              <w:rPr>
                <w:rFonts w:cs="Arial"/>
                <w:sz w:val="22"/>
                <w:szCs w:val="22"/>
              </w:rPr>
            </w:pPr>
            <w:r>
              <w:rPr>
                <w:rFonts w:cs="Arial"/>
                <w:sz w:val="22"/>
                <w:szCs w:val="22"/>
              </w:rPr>
              <w:t>Two companies have been approached to quote for the maintenance contract</w:t>
            </w:r>
            <w:r w:rsidR="00B400A6">
              <w:rPr>
                <w:rFonts w:cs="Arial"/>
                <w:sz w:val="22"/>
                <w:szCs w:val="22"/>
              </w:rPr>
              <w:t>, TWI is working through the best one.</w:t>
            </w:r>
          </w:p>
          <w:p w14:paraId="753EB9A5" w14:textId="0264DBAB" w:rsidR="00B400A6" w:rsidRDefault="00B400A6" w:rsidP="00FD4EE1">
            <w:pPr>
              <w:pStyle w:val="Header"/>
              <w:tabs>
                <w:tab w:val="left" w:pos="720"/>
              </w:tabs>
              <w:rPr>
                <w:rFonts w:cs="Arial"/>
                <w:sz w:val="22"/>
                <w:szCs w:val="22"/>
              </w:rPr>
            </w:pPr>
          </w:p>
          <w:p w14:paraId="724BD1CF" w14:textId="09D39BBD" w:rsidR="00B400A6" w:rsidRDefault="00B400A6" w:rsidP="00FD4EE1">
            <w:pPr>
              <w:pStyle w:val="Header"/>
              <w:tabs>
                <w:tab w:val="left" w:pos="720"/>
              </w:tabs>
              <w:rPr>
                <w:rFonts w:cs="Arial"/>
                <w:sz w:val="22"/>
                <w:szCs w:val="22"/>
                <w:u w:val="single"/>
              </w:rPr>
            </w:pPr>
            <w:r w:rsidRPr="00B400A6">
              <w:rPr>
                <w:rFonts w:cs="Arial"/>
                <w:sz w:val="22"/>
                <w:szCs w:val="22"/>
                <w:u w:val="single"/>
              </w:rPr>
              <w:t>Kingshill Lane Traffic Updates</w:t>
            </w:r>
          </w:p>
          <w:p w14:paraId="160A4E18" w14:textId="050D4215" w:rsidR="00B400A6" w:rsidRDefault="00B400A6" w:rsidP="00FD4EE1">
            <w:pPr>
              <w:pStyle w:val="Header"/>
              <w:tabs>
                <w:tab w:val="left" w:pos="720"/>
              </w:tabs>
              <w:rPr>
                <w:rFonts w:cs="Arial"/>
                <w:sz w:val="22"/>
                <w:szCs w:val="22"/>
              </w:rPr>
            </w:pPr>
            <w:r w:rsidRPr="00B400A6">
              <w:rPr>
                <w:rFonts w:cs="Arial"/>
                <w:sz w:val="22"/>
                <w:szCs w:val="22"/>
              </w:rPr>
              <w:t>SGA has had no</w:t>
            </w:r>
            <w:r>
              <w:rPr>
                <w:rFonts w:cs="Arial"/>
                <w:sz w:val="22"/>
                <w:szCs w:val="22"/>
              </w:rPr>
              <w:t xml:space="preserve"> correspondence from Highways regarding parking on the verges during drop off and pick up and there have been no further complaints. </w:t>
            </w:r>
          </w:p>
          <w:p w14:paraId="1F14DF8C" w14:textId="1C311B6A" w:rsidR="0078342F" w:rsidRDefault="00B400A6" w:rsidP="00FD4EE1">
            <w:pPr>
              <w:pStyle w:val="Header"/>
              <w:tabs>
                <w:tab w:val="left" w:pos="720"/>
              </w:tabs>
              <w:rPr>
                <w:rFonts w:cs="Arial"/>
                <w:sz w:val="22"/>
                <w:szCs w:val="22"/>
              </w:rPr>
            </w:pPr>
            <w:r>
              <w:rPr>
                <w:rFonts w:cs="Arial"/>
                <w:sz w:val="22"/>
                <w:szCs w:val="22"/>
              </w:rPr>
              <w:t xml:space="preserve">AST said the solar works at Driffield have been prolonged, this will possibly finish at the end of January 2022. The A417 and </w:t>
            </w:r>
            <w:proofErr w:type="spellStart"/>
            <w:r>
              <w:rPr>
                <w:rFonts w:cs="Arial"/>
                <w:sz w:val="22"/>
                <w:szCs w:val="22"/>
              </w:rPr>
              <w:t>Northleach</w:t>
            </w:r>
            <w:proofErr w:type="spellEnd"/>
            <w:r>
              <w:rPr>
                <w:rFonts w:cs="Arial"/>
                <w:sz w:val="22"/>
                <w:szCs w:val="22"/>
              </w:rPr>
              <w:t xml:space="preserve"> roads will be closed at the end of November / beginning of December for works, this may possibly have an impact on the amount of traffic going past school. </w:t>
            </w:r>
          </w:p>
          <w:p w14:paraId="22F561D7" w14:textId="77777777" w:rsidR="002C1227" w:rsidRDefault="002C1227" w:rsidP="00FD4EE1">
            <w:pPr>
              <w:pStyle w:val="Header"/>
              <w:tabs>
                <w:tab w:val="left" w:pos="720"/>
              </w:tabs>
              <w:rPr>
                <w:rFonts w:cs="Arial"/>
                <w:sz w:val="22"/>
                <w:szCs w:val="22"/>
              </w:rPr>
            </w:pPr>
          </w:p>
          <w:p w14:paraId="1977442A" w14:textId="40A8997B" w:rsidR="0078342F" w:rsidRPr="00FD4EE1" w:rsidRDefault="0078342F" w:rsidP="00FD4EE1">
            <w:pPr>
              <w:pStyle w:val="Header"/>
              <w:tabs>
                <w:tab w:val="left" w:pos="720"/>
              </w:tabs>
              <w:rPr>
                <w:rFonts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F7EC458" w14:textId="31A0F106" w:rsidR="0050778A" w:rsidRPr="00CE7FA1" w:rsidRDefault="0050778A" w:rsidP="006E0A9D">
            <w:pPr>
              <w:pStyle w:val="Header"/>
              <w:tabs>
                <w:tab w:val="left" w:pos="720"/>
              </w:tabs>
              <w:rPr>
                <w:rFonts w:cs="Arial"/>
                <w:sz w:val="22"/>
                <w:szCs w:val="22"/>
              </w:rPr>
            </w:pPr>
          </w:p>
        </w:tc>
      </w:tr>
      <w:tr w:rsidR="00CE7FA1" w:rsidRPr="00CE7FA1" w14:paraId="3A5A75C6"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19E097C2"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582ABF26" w14:textId="6F791672" w:rsidR="00660B3A" w:rsidRPr="00CE7FA1" w:rsidRDefault="00B400A6" w:rsidP="00660B3A">
            <w:pPr>
              <w:ind w:left="-37"/>
              <w:rPr>
                <w:rFonts w:ascii="Arial" w:hAnsi="Arial" w:cs="Arial"/>
                <w:b/>
                <w:sz w:val="22"/>
                <w:szCs w:val="22"/>
                <w:lang w:bidi="ar-SA"/>
              </w:rPr>
            </w:pPr>
            <w:r>
              <w:rPr>
                <w:rFonts w:ascii="Arial" w:hAnsi="Arial" w:cs="Arial"/>
                <w:b/>
                <w:sz w:val="22"/>
                <w:szCs w:val="22"/>
                <w:lang w:bidi="ar-SA"/>
              </w:rPr>
              <w:t>Terms of Reference</w:t>
            </w:r>
          </w:p>
          <w:p w14:paraId="2977E836" w14:textId="69B6DA36" w:rsidR="00B400A6" w:rsidRPr="009C3F73" w:rsidRDefault="00B400A6" w:rsidP="00A00465">
            <w:pPr>
              <w:rPr>
                <w:rFonts w:ascii="Arial" w:hAnsi="Arial" w:cs="Arial"/>
                <w:sz w:val="22"/>
                <w:szCs w:val="22"/>
              </w:rPr>
            </w:pPr>
            <w:r>
              <w:rPr>
                <w:rFonts w:ascii="Arial" w:hAnsi="Arial" w:cs="Arial"/>
                <w:sz w:val="22"/>
                <w:szCs w:val="22"/>
              </w:rPr>
              <w:t xml:space="preserve">Discussions took place regarding the Accessibility Plan </w:t>
            </w:r>
            <w:r w:rsidR="00A00465">
              <w:rPr>
                <w:rFonts w:ascii="Arial" w:hAnsi="Arial" w:cs="Arial"/>
                <w:sz w:val="22"/>
                <w:szCs w:val="22"/>
              </w:rPr>
              <w:t xml:space="preserve">and whether it </w:t>
            </w:r>
            <w:r>
              <w:rPr>
                <w:rFonts w:ascii="Arial" w:hAnsi="Arial" w:cs="Arial"/>
                <w:sz w:val="22"/>
                <w:szCs w:val="22"/>
              </w:rPr>
              <w:t>was sat within the right committee. RBT to distribute</w:t>
            </w:r>
            <w:r w:rsidR="00A00465">
              <w:rPr>
                <w:rFonts w:ascii="Arial" w:hAnsi="Arial" w:cs="Arial"/>
                <w:sz w:val="22"/>
                <w:szCs w:val="22"/>
              </w:rPr>
              <w:t xml:space="preserve"> the plan</w:t>
            </w:r>
            <w:r>
              <w:rPr>
                <w:rFonts w:ascii="Arial" w:hAnsi="Arial" w:cs="Arial"/>
                <w:sz w:val="22"/>
                <w:szCs w:val="22"/>
              </w:rPr>
              <w:t xml:space="preserve"> to committee for them to review.</w:t>
            </w:r>
            <w:r w:rsidR="00A00465">
              <w:rPr>
                <w:rFonts w:ascii="Arial" w:hAnsi="Arial" w:cs="Arial"/>
                <w:sz w:val="22"/>
                <w:szCs w:val="22"/>
              </w:rPr>
              <w:t xml:space="preserve"> </w:t>
            </w:r>
            <w:r>
              <w:rPr>
                <w:rFonts w:ascii="Arial" w:hAnsi="Arial" w:cs="Arial"/>
                <w:sz w:val="22"/>
                <w:szCs w:val="22"/>
              </w:rPr>
              <w:t xml:space="preserve">It was recommended, under Objectives, that the word establish was taken out under points 6 and 7. The name of the Clerk was also to be amended. </w:t>
            </w:r>
          </w:p>
        </w:tc>
        <w:tc>
          <w:tcPr>
            <w:tcW w:w="1228" w:type="dxa"/>
            <w:tcBorders>
              <w:top w:val="single" w:sz="4" w:space="0" w:color="auto"/>
              <w:left w:val="single" w:sz="4" w:space="0" w:color="auto"/>
              <w:bottom w:val="single" w:sz="4" w:space="0" w:color="auto"/>
              <w:right w:val="single" w:sz="4" w:space="0" w:color="auto"/>
            </w:tcBorders>
          </w:tcPr>
          <w:p w14:paraId="33EFF97B" w14:textId="77777777" w:rsidR="00E22817" w:rsidRDefault="00E22817" w:rsidP="007D4CCF">
            <w:pPr>
              <w:ind w:left="-37"/>
              <w:rPr>
                <w:rFonts w:ascii="Arial" w:hAnsi="Arial" w:cs="Arial"/>
                <w:sz w:val="22"/>
                <w:szCs w:val="22"/>
                <w:lang w:bidi="ar-SA"/>
              </w:rPr>
            </w:pPr>
          </w:p>
          <w:p w14:paraId="0861B49F" w14:textId="77777777" w:rsidR="00601543" w:rsidRDefault="00601543" w:rsidP="007D4CCF">
            <w:pPr>
              <w:ind w:left="-37"/>
              <w:rPr>
                <w:rFonts w:ascii="Arial" w:hAnsi="Arial" w:cs="Arial"/>
                <w:sz w:val="22"/>
                <w:szCs w:val="22"/>
                <w:lang w:bidi="ar-SA"/>
              </w:rPr>
            </w:pPr>
          </w:p>
          <w:p w14:paraId="67C86BC5" w14:textId="612E3A41" w:rsidR="00601543" w:rsidRDefault="00B400A6" w:rsidP="007D4CCF">
            <w:pPr>
              <w:ind w:left="-37"/>
              <w:rPr>
                <w:rFonts w:ascii="Arial" w:hAnsi="Arial" w:cs="Arial"/>
                <w:sz w:val="22"/>
                <w:szCs w:val="22"/>
                <w:lang w:bidi="ar-SA"/>
              </w:rPr>
            </w:pPr>
            <w:r>
              <w:rPr>
                <w:rFonts w:ascii="Arial" w:hAnsi="Arial" w:cs="Arial"/>
                <w:sz w:val="22"/>
                <w:szCs w:val="22"/>
                <w:lang w:bidi="ar-SA"/>
              </w:rPr>
              <w:t>RBT</w:t>
            </w:r>
          </w:p>
          <w:p w14:paraId="0DA0CA37" w14:textId="77777777" w:rsidR="00601543" w:rsidRDefault="00601543" w:rsidP="007D4CCF">
            <w:pPr>
              <w:ind w:left="-37"/>
              <w:rPr>
                <w:rFonts w:ascii="Arial" w:hAnsi="Arial" w:cs="Arial"/>
                <w:sz w:val="22"/>
                <w:szCs w:val="22"/>
                <w:lang w:bidi="ar-SA"/>
              </w:rPr>
            </w:pPr>
          </w:p>
          <w:p w14:paraId="2B9004CC" w14:textId="77777777" w:rsidR="00601543" w:rsidRDefault="00601543" w:rsidP="007D4CCF">
            <w:pPr>
              <w:ind w:left="-37"/>
              <w:rPr>
                <w:rFonts w:ascii="Arial" w:hAnsi="Arial" w:cs="Arial"/>
                <w:sz w:val="22"/>
                <w:szCs w:val="22"/>
                <w:lang w:bidi="ar-SA"/>
              </w:rPr>
            </w:pPr>
          </w:p>
          <w:p w14:paraId="781435A2" w14:textId="3F27A140" w:rsidR="00601543" w:rsidRPr="00CE7FA1" w:rsidRDefault="00601543" w:rsidP="007D4CCF">
            <w:pPr>
              <w:ind w:left="-37"/>
              <w:rPr>
                <w:rFonts w:ascii="Arial" w:hAnsi="Arial" w:cs="Arial"/>
                <w:sz w:val="22"/>
                <w:szCs w:val="22"/>
                <w:lang w:bidi="ar-SA"/>
              </w:rPr>
            </w:pPr>
          </w:p>
        </w:tc>
      </w:tr>
      <w:tr w:rsidR="009C342E" w:rsidRPr="00CE7FA1" w14:paraId="4E55D34B"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29B206B4" w14:textId="77777777" w:rsidR="009C342E" w:rsidRPr="00CE7FA1" w:rsidRDefault="009C342E"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27C28525" w14:textId="20FCF5AC" w:rsidR="009C3F73" w:rsidRDefault="00B400A6" w:rsidP="009C3F73">
            <w:pPr>
              <w:ind w:left="-37"/>
              <w:rPr>
                <w:rFonts w:ascii="Arial" w:hAnsi="Arial" w:cs="Arial"/>
                <w:b/>
                <w:sz w:val="22"/>
                <w:szCs w:val="22"/>
              </w:rPr>
            </w:pPr>
            <w:r>
              <w:rPr>
                <w:rFonts w:ascii="Arial" w:hAnsi="Arial" w:cs="Arial"/>
                <w:b/>
                <w:sz w:val="22"/>
                <w:szCs w:val="22"/>
              </w:rPr>
              <w:t>Policies to Approve</w:t>
            </w:r>
          </w:p>
          <w:p w14:paraId="23699BB5" w14:textId="78525BE2" w:rsidR="00B400A6" w:rsidRPr="00B400A6" w:rsidRDefault="00B400A6" w:rsidP="009C3F73">
            <w:pPr>
              <w:ind w:left="-37"/>
              <w:rPr>
                <w:rFonts w:ascii="Arial" w:hAnsi="Arial" w:cs="Arial"/>
                <w:sz w:val="22"/>
                <w:szCs w:val="22"/>
              </w:rPr>
            </w:pPr>
            <w:r w:rsidRPr="00B400A6">
              <w:rPr>
                <w:rFonts w:ascii="Arial" w:hAnsi="Arial" w:cs="Arial"/>
                <w:sz w:val="22"/>
                <w:szCs w:val="22"/>
              </w:rPr>
              <w:t>Policies were approved, subject to minor amends</w:t>
            </w:r>
          </w:p>
          <w:p w14:paraId="133B76F8" w14:textId="7AF99F48" w:rsidR="00B400A6" w:rsidRPr="0092493D" w:rsidRDefault="00B400A6" w:rsidP="0092493D">
            <w:pPr>
              <w:pStyle w:val="ListParagraph"/>
              <w:numPr>
                <w:ilvl w:val="0"/>
                <w:numId w:val="23"/>
              </w:numPr>
              <w:rPr>
                <w:rFonts w:ascii="Arial" w:hAnsi="Arial" w:cs="Arial"/>
                <w:sz w:val="22"/>
                <w:szCs w:val="22"/>
              </w:rPr>
            </w:pPr>
            <w:r w:rsidRPr="0092493D">
              <w:rPr>
                <w:rFonts w:ascii="Arial" w:hAnsi="Arial" w:cs="Arial"/>
                <w:sz w:val="22"/>
                <w:szCs w:val="22"/>
              </w:rPr>
              <w:t>Fire Policy</w:t>
            </w:r>
          </w:p>
          <w:p w14:paraId="556091C7" w14:textId="247657CD" w:rsidR="00B400A6" w:rsidRPr="0092493D" w:rsidRDefault="00B400A6" w:rsidP="0092493D">
            <w:pPr>
              <w:pStyle w:val="ListParagraph"/>
              <w:numPr>
                <w:ilvl w:val="0"/>
                <w:numId w:val="23"/>
              </w:numPr>
              <w:rPr>
                <w:rFonts w:ascii="Arial" w:hAnsi="Arial" w:cs="Arial"/>
                <w:sz w:val="22"/>
                <w:szCs w:val="22"/>
                <w:lang w:bidi="ar-SA"/>
              </w:rPr>
            </w:pPr>
            <w:r w:rsidRPr="0092493D">
              <w:rPr>
                <w:rFonts w:ascii="Arial" w:hAnsi="Arial" w:cs="Arial"/>
                <w:sz w:val="22"/>
                <w:szCs w:val="22"/>
                <w:lang w:bidi="ar-SA"/>
              </w:rPr>
              <w:t>CCTV System Policy</w:t>
            </w:r>
          </w:p>
          <w:p w14:paraId="1EB7B150" w14:textId="3014EF5A" w:rsidR="0092493D" w:rsidRPr="0092493D" w:rsidRDefault="0092493D" w:rsidP="0092493D">
            <w:pPr>
              <w:pStyle w:val="ListParagraph"/>
              <w:numPr>
                <w:ilvl w:val="0"/>
                <w:numId w:val="23"/>
              </w:numPr>
              <w:rPr>
                <w:rFonts w:ascii="Arial" w:hAnsi="Arial" w:cs="Arial"/>
                <w:sz w:val="22"/>
                <w:szCs w:val="22"/>
                <w:lang w:bidi="ar-SA"/>
              </w:rPr>
            </w:pPr>
            <w:r w:rsidRPr="0092493D">
              <w:rPr>
                <w:rFonts w:ascii="Arial" w:hAnsi="Arial" w:cs="Arial"/>
                <w:sz w:val="22"/>
                <w:szCs w:val="22"/>
                <w:lang w:bidi="ar-SA"/>
              </w:rPr>
              <w:t>Emergency Response Procedures 2021/22 &amp; Lockdown Procedure</w:t>
            </w:r>
          </w:p>
          <w:p w14:paraId="3FC4E22D" w14:textId="3A88A78B" w:rsidR="0092493D" w:rsidRPr="0092493D" w:rsidRDefault="0092493D" w:rsidP="0092493D">
            <w:pPr>
              <w:pStyle w:val="ListParagraph"/>
              <w:numPr>
                <w:ilvl w:val="0"/>
                <w:numId w:val="23"/>
              </w:numPr>
              <w:rPr>
                <w:rFonts w:ascii="Arial" w:hAnsi="Arial" w:cs="Arial"/>
                <w:sz w:val="22"/>
                <w:szCs w:val="22"/>
                <w:lang w:bidi="ar-SA"/>
              </w:rPr>
            </w:pPr>
            <w:r w:rsidRPr="0092493D">
              <w:rPr>
                <w:rFonts w:ascii="Arial" w:hAnsi="Arial" w:cs="Arial"/>
                <w:sz w:val="22"/>
                <w:szCs w:val="22"/>
                <w:lang w:bidi="ar-SA"/>
              </w:rPr>
              <w:t>Green Procurement Policy</w:t>
            </w:r>
          </w:p>
          <w:p w14:paraId="2DB7E462" w14:textId="0A9BF2A1" w:rsidR="009C342E" w:rsidRPr="009C342E" w:rsidRDefault="009C342E" w:rsidP="009C3F73">
            <w:pPr>
              <w:ind w:left="-37"/>
              <w:rPr>
                <w:rFonts w:ascii="Arial" w:hAnsi="Arial" w:cs="Arial"/>
                <w:sz w:val="22"/>
                <w:szCs w:val="22"/>
                <w:lang w:bidi="ar-SA"/>
              </w:rPr>
            </w:pPr>
          </w:p>
        </w:tc>
        <w:tc>
          <w:tcPr>
            <w:tcW w:w="1228" w:type="dxa"/>
            <w:tcBorders>
              <w:top w:val="single" w:sz="4" w:space="0" w:color="auto"/>
              <w:left w:val="single" w:sz="4" w:space="0" w:color="auto"/>
              <w:bottom w:val="single" w:sz="4" w:space="0" w:color="auto"/>
              <w:right w:val="single" w:sz="4" w:space="0" w:color="auto"/>
            </w:tcBorders>
          </w:tcPr>
          <w:p w14:paraId="02C157E6" w14:textId="77777777" w:rsidR="009C342E" w:rsidRDefault="009C342E" w:rsidP="007D4CCF">
            <w:pPr>
              <w:ind w:left="-37"/>
              <w:rPr>
                <w:rFonts w:ascii="Arial" w:hAnsi="Arial" w:cs="Arial"/>
                <w:sz w:val="22"/>
                <w:szCs w:val="22"/>
                <w:lang w:bidi="ar-SA"/>
              </w:rPr>
            </w:pPr>
          </w:p>
        </w:tc>
      </w:tr>
      <w:tr w:rsidR="009C3F73" w:rsidRPr="00CE7FA1" w14:paraId="6104D2BE"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40462AB5" w14:textId="77777777" w:rsidR="009C3F73" w:rsidRPr="00CE7FA1" w:rsidRDefault="009C3F73"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210514BD" w14:textId="291F4C92" w:rsidR="0092493D" w:rsidRDefault="0092493D" w:rsidP="009C3F73">
            <w:pPr>
              <w:ind w:left="-37"/>
              <w:rPr>
                <w:rFonts w:ascii="Arial" w:hAnsi="Arial" w:cs="Arial"/>
                <w:b/>
                <w:sz w:val="22"/>
                <w:szCs w:val="22"/>
              </w:rPr>
            </w:pPr>
            <w:r>
              <w:rPr>
                <w:rFonts w:ascii="Arial" w:hAnsi="Arial" w:cs="Arial"/>
                <w:b/>
                <w:sz w:val="22"/>
                <w:szCs w:val="22"/>
              </w:rPr>
              <w:t>Site Manager’s Bungalow Update</w:t>
            </w:r>
          </w:p>
          <w:p w14:paraId="5EE130F4" w14:textId="22ED394E" w:rsidR="009C3F73" w:rsidRPr="009C3F73" w:rsidRDefault="0092493D" w:rsidP="009C3F73">
            <w:pPr>
              <w:ind w:left="-37"/>
              <w:rPr>
                <w:rFonts w:ascii="Arial" w:hAnsi="Arial" w:cs="Arial"/>
                <w:sz w:val="22"/>
                <w:szCs w:val="22"/>
              </w:rPr>
            </w:pPr>
            <w:r>
              <w:rPr>
                <w:rFonts w:ascii="Arial" w:hAnsi="Arial" w:cs="Arial"/>
                <w:sz w:val="22"/>
                <w:szCs w:val="22"/>
              </w:rPr>
              <w:t>SGA explained that due to COVID, no inspections have been conducted under the Tenancy agreement. She has been in contact with MHI to ask how things are. SGA said if Governors</w:t>
            </w:r>
            <w:r w:rsidR="000F0EF9">
              <w:rPr>
                <w:rFonts w:ascii="Arial" w:hAnsi="Arial" w:cs="Arial"/>
                <w:sz w:val="22"/>
                <w:szCs w:val="22"/>
              </w:rPr>
              <w:t xml:space="preserve"> </w:t>
            </w:r>
            <w:r>
              <w:rPr>
                <w:rFonts w:ascii="Arial" w:hAnsi="Arial" w:cs="Arial"/>
                <w:sz w:val="22"/>
                <w:szCs w:val="22"/>
              </w:rPr>
              <w:t>are in agreeance, she will contact EPM to get advi</w:t>
            </w:r>
            <w:r w:rsidR="006328E5">
              <w:rPr>
                <w:rFonts w:ascii="Arial" w:hAnsi="Arial" w:cs="Arial"/>
                <w:sz w:val="22"/>
                <w:szCs w:val="22"/>
              </w:rPr>
              <w:t>ce</w:t>
            </w:r>
            <w:r>
              <w:rPr>
                <w:rFonts w:ascii="Arial" w:hAnsi="Arial" w:cs="Arial"/>
                <w:sz w:val="22"/>
                <w:szCs w:val="22"/>
              </w:rPr>
              <w:t xml:space="preserve"> on how the inspections can move forward. SGA and COH are to have a meeting on 22</w:t>
            </w:r>
            <w:r w:rsidRPr="0092493D">
              <w:rPr>
                <w:rFonts w:ascii="Arial" w:hAnsi="Arial" w:cs="Arial"/>
                <w:sz w:val="22"/>
                <w:szCs w:val="22"/>
                <w:vertAlign w:val="superscript"/>
              </w:rPr>
              <w:t>nd</w:t>
            </w:r>
            <w:r>
              <w:rPr>
                <w:rFonts w:ascii="Arial" w:hAnsi="Arial" w:cs="Arial"/>
                <w:sz w:val="22"/>
                <w:szCs w:val="22"/>
              </w:rPr>
              <w:t xml:space="preserve"> November 2021 to discuss. </w:t>
            </w:r>
            <w:r w:rsidR="009C3F73">
              <w:rPr>
                <w:rFonts w:ascii="Arial" w:hAnsi="Arial" w:cs="Arial"/>
                <w:sz w:val="22"/>
                <w:szCs w:val="22"/>
              </w:rPr>
              <w:br/>
            </w:r>
          </w:p>
        </w:tc>
        <w:tc>
          <w:tcPr>
            <w:tcW w:w="1228" w:type="dxa"/>
            <w:tcBorders>
              <w:top w:val="single" w:sz="4" w:space="0" w:color="auto"/>
              <w:left w:val="single" w:sz="4" w:space="0" w:color="auto"/>
              <w:bottom w:val="single" w:sz="4" w:space="0" w:color="auto"/>
              <w:right w:val="single" w:sz="4" w:space="0" w:color="auto"/>
            </w:tcBorders>
          </w:tcPr>
          <w:p w14:paraId="41C0E6F5" w14:textId="77777777" w:rsidR="009C3F73" w:rsidRDefault="009C3F73" w:rsidP="007D4CCF">
            <w:pPr>
              <w:ind w:left="-37"/>
              <w:rPr>
                <w:rFonts w:ascii="Arial" w:hAnsi="Arial" w:cs="Arial"/>
                <w:sz w:val="22"/>
                <w:szCs w:val="22"/>
                <w:lang w:bidi="ar-SA"/>
              </w:rPr>
            </w:pPr>
          </w:p>
          <w:p w14:paraId="7C1EB2A5" w14:textId="77777777" w:rsidR="0092493D" w:rsidRDefault="0092493D" w:rsidP="007D4CCF">
            <w:pPr>
              <w:ind w:left="-37"/>
              <w:rPr>
                <w:rFonts w:ascii="Arial" w:hAnsi="Arial" w:cs="Arial"/>
                <w:sz w:val="22"/>
                <w:szCs w:val="22"/>
                <w:lang w:bidi="ar-SA"/>
              </w:rPr>
            </w:pPr>
          </w:p>
          <w:p w14:paraId="7D680B4A" w14:textId="77777777" w:rsidR="0092493D" w:rsidRDefault="0092493D" w:rsidP="007D4CCF">
            <w:pPr>
              <w:ind w:left="-37"/>
              <w:rPr>
                <w:rFonts w:ascii="Arial" w:hAnsi="Arial" w:cs="Arial"/>
                <w:sz w:val="22"/>
                <w:szCs w:val="22"/>
                <w:lang w:bidi="ar-SA"/>
              </w:rPr>
            </w:pPr>
          </w:p>
          <w:p w14:paraId="001FDA42" w14:textId="60948F40" w:rsidR="0092493D" w:rsidRDefault="0092493D" w:rsidP="007D4CCF">
            <w:pPr>
              <w:ind w:left="-37"/>
              <w:rPr>
                <w:rFonts w:ascii="Arial" w:hAnsi="Arial" w:cs="Arial"/>
                <w:sz w:val="22"/>
                <w:szCs w:val="22"/>
                <w:lang w:bidi="ar-SA"/>
              </w:rPr>
            </w:pPr>
            <w:r>
              <w:rPr>
                <w:rFonts w:ascii="Arial" w:hAnsi="Arial" w:cs="Arial"/>
                <w:sz w:val="22"/>
                <w:szCs w:val="22"/>
                <w:lang w:bidi="ar-SA"/>
              </w:rPr>
              <w:t>SGA</w:t>
            </w:r>
          </w:p>
        </w:tc>
      </w:tr>
      <w:tr w:rsidR="008E25F7" w:rsidRPr="00CE7FA1" w14:paraId="090BE781"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30750371"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4133AFC4" w14:textId="77777777" w:rsidR="008E25F7" w:rsidRDefault="0092493D" w:rsidP="009C3F73">
            <w:pPr>
              <w:ind w:left="-37"/>
              <w:rPr>
                <w:rFonts w:ascii="Arial" w:hAnsi="Arial" w:cs="Arial"/>
                <w:sz w:val="22"/>
                <w:szCs w:val="22"/>
              </w:rPr>
            </w:pPr>
            <w:r>
              <w:rPr>
                <w:rFonts w:ascii="Arial" w:hAnsi="Arial" w:cs="Arial"/>
                <w:b/>
                <w:sz w:val="22"/>
                <w:szCs w:val="22"/>
              </w:rPr>
              <w:t>CIF 2020-2021 Projects Appeal Update</w:t>
            </w:r>
            <w:r w:rsidR="008E25F7">
              <w:rPr>
                <w:rFonts w:ascii="Arial" w:hAnsi="Arial" w:cs="Arial"/>
                <w:sz w:val="22"/>
                <w:szCs w:val="22"/>
              </w:rPr>
              <w:br/>
            </w:r>
            <w:r>
              <w:rPr>
                <w:rFonts w:ascii="Arial" w:hAnsi="Arial" w:cs="Arial"/>
                <w:sz w:val="22"/>
                <w:szCs w:val="22"/>
              </w:rPr>
              <w:t>The school was unsuccessful with their application.</w:t>
            </w:r>
          </w:p>
          <w:p w14:paraId="1411C152" w14:textId="473B18D0" w:rsidR="0092493D" w:rsidRPr="008E25F7" w:rsidRDefault="0092493D" w:rsidP="009C3F73">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8323445" w14:textId="77777777" w:rsidR="008E25F7" w:rsidRPr="00CE7FA1" w:rsidRDefault="008E25F7" w:rsidP="007D4CCF">
            <w:pPr>
              <w:ind w:left="-37"/>
              <w:rPr>
                <w:rFonts w:ascii="Arial" w:hAnsi="Arial" w:cs="Arial"/>
                <w:sz w:val="22"/>
                <w:szCs w:val="22"/>
                <w:lang w:bidi="ar-SA"/>
              </w:rPr>
            </w:pPr>
          </w:p>
        </w:tc>
      </w:tr>
      <w:tr w:rsidR="002E2C3B" w:rsidRPr="00CE7FA1" w14:paraId="6B3BC8CF"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70133D57" w14:textId="77777777" w:rsidR="002E2C3B" w:rsidRPr="00CE7FA1" w:rsidRDefault="002E2C3B"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3548B941" w14:textId="1785D80F" w:rsidR="0092493D" w:rsidRDefault="0092493D" w:rsidP="002E2C3B">
            <w:pPr>
              <w:ind w:left="-37"/>
              <w:rPr>
                <w:rFonts w:ascii="Arial" w:hAnsi="Arial" w:cs="Arial"/>
                <w:b/>
                <w:sz w:val="22"/>
                <w:szCs w:val="22"/>
              </w:rPr>
            </w:pPr>
            <w:r>
              <w:rPr>
                <w:rFonts w:ascii="Arial" w:hAnsi="Arial" w:cs="Arial"/>
                <w:b/>
                <w:sz w:val="22"/>
                <w:szCs w:val="22"/>
              </w:rPr>
              <w:t>CIF 2021-2022 Projects</w:t>
            </w:r>
          </w:p>
          <w:p w14:paraId="25124901" w14:textId="6E26312C" w:rsidR="002E2C3B" w:rsidRDefault="0092493D" w:rsidP="002E2C3B">
            <w:pPr>
              <w:ind w:left="-37"/>
              <w:rPr>
                <w:rFonts w:ascii="Arial" w:hAnsi="Arial" w:cs="Arial"/>
                <w:sz w:val="22"/>
                <w:szCs w:val="22"/>
              </w:rPr>
            </w:pPr>
            <w:r>
              <w:rPr>
                <w:rFonts w:ascii="Arial" w:hAnsi="Arial" w:cs="Arial"/>
                <w:sz w:val="22"/>
                <w:szCs w:val="22"/>
              </w:rPr>
              <w:t>CO</w:t>
            </w:r>
            <w:r w:rsidR="000F0EF9">
              <w:rPr>
                <w:rFonts w:ascii="Arial" w:hAnsi="Arial" w:cs="Arial"/>
                <w:sz w:val="22"/>
                <w:szCs w:val="22"/>
              </w:rPr>
              <w:t>A</w:t>
            </w:r>
            <w:r>
              <w:rPr>
                <w:rFonts w:ascii="Arial" w:hAnsi="Arial" w:cs="Arial"/>
                <w:sz w:val="22"/>
                <w:szCs w:val="22"/>
              </w:rPr>
              <w:t xml:space="preserve">, TWI and SGA met with </w:t>
            </w:r>
            <w:r w:rsidR="000F0EF9">
              <w:rPr>
                <w:rFonts w:ascii="Arial" w:hAnsi="Arial" w:cs="Arial"/>
                <w:sz w:val="22"/>
                <w:szCs w:val="22"/>
              </w:rPr>
              <w:t>Keith</w:t>
            </w:r>
            <w:r>
              <w:rPr>
                <w:rFonts w:ascii="Arial" w:hAnsi="Arial" w:cs="Arial"/>
                <w:sz w:val="22"/>
                <w:szCs w:val="22"/>
              </w:rPr>
              <w:t xml:space="preserve"> Lane. It was agreed that there would be a bid put in again for the windows. The deadline for bids is 15</w:t>
            </w:r>
            <w:r w:rsidRPr="0092493D">
              <w:rPr>
                <w:rFonts w:ascii="Arial" w:hAnsi="Arial" w:cs="Arial"/>
                <w:sz w:val="22"/>
                <w:szCs w:val="22"/>
                <w:vertAlign w:val="superscript"/>
              </w:rPr>
              <w:t>th</w:t>
            </w:r>
            <w:r>
              <w:rPr>
                <w:rFonts w:ascii="Arial" w:hAnsi="Arial" w:cs="Arial"/>
                <w:sz w:val="22"/>
                <w:szCs w:val="22"/>
              </w:rPr>
              <w:t xml:space="preserve"> December 2021. There was discussion about putting the lift down as a project within the bid, as well as the asbestos report. </w:t>
            </w:r>
          </w:p>
          <w:p w14:paraId="2D252E3D" w14:textId="1BE46C0F" w:rsidR="0092493D" w:rsidRPr="002E2C3B" w:rsidRDefault="0092493D" w:rsidP="002E2C3B">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66BA8EA" w14:textId="77777777" w:rsidR="002E2C3B" w:rsidRPr="00CE7FA1" w:rsidRDefault="002E2C3B" w:rsidP="007D4CCF">
            <w:pPr>
              <w:ind w:left="-37"/>
              <w:rPr>
                <w:rFonts w:ascii="Arial" w:hAnsi="Arial" w:cs="Arial"/>
                <w:sz w:val="22"/>
                <w:szCs w:val="22"/>
                <w:lang w:bidi="ar-SA"/>
              </w:rPr>
            </w:pPr>
          </w:p>
        </w:tc>
      </w:tr>
      <w:tr w:rsidR="002E2C3B" w:rsidRPr="00CE7FA1" w14:paraId="41B46B49"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4873CF9" w14:textId="77777777" w:rsidR="002E2C3B" w:rsidRPr="00CE7FA1" w:rsidRDefault="002E2C3B"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678CDC4A" w14:textId="3D7B4C09" w:rsidR="002E2C3B" w:rsidRDefault="0092493D" w:rsidP="009C3F73">
            <w:pPr>
              <w:ind w:left="-37"/>
              <w:rPr>
                <w:rFonts w:ascii="Arial" w:hAnsi="Arial" w:cs="Arial"/>
                <w:sz w:val="22"/>
                <w:szCs w:val="22"/>
              </w:rPr>
            </w:pPr>
            <w:r>
              <w:rPr>
                <w:rFonts w:ascii="Arial" w:hAnsi="Arial" w:cs="Arial"/>
                <w:b/>
                <w:sz w:val="22"/>
                <w:szCs w:val="22"/>
              </w:rPr>
              <w:t>Governors’ Health &amp; Safety Annual Inspection</w:t>
            </w:r>
            <w:r w:rsidR="002E2C3B">
              <w:rPr>
                <w:rFonts w:ascii="Arial" w:hAnsi="Arial" w:cs="Arial"/>
                <w:sz w:val="22"/>
                <w:szCs w:val="22"/>
              </w:rPr>
              <w:br/>
            </w:r>
            <w:r>
              <w:rPr>
                <w:rFonts w:ascii="Arial" w:hAnsi="Arial" w:cs="Arial"/>
                <w:sz w:val="22"/>
                <w:szCs w:val="22"/>
              </w:rPr>
              <w:t>COH and RBL</w:t>
            </w:r>
            <w:r w:rsidR="00944000">
              <w:rPr>
                <w:rFonts w:ascii="Arial" w:hAnsi="Arial" w:cs="Arial"/>
                <w:sz w:val="22"/>
                <w:szCs w:val="22"/>
              </w:rPr>
              <w:t xml:space="preserve"> explained they </w:t>
            </w:r>
            <w:r>
              <w:rPr>
                <w:rFonts w:ascii="Arial" w:hAnsi="Arial" w:cs="Arial"/>
                <w:sz w:val="22"/>
                <w:szCs w:val="22"/>
              </w:rPr>
              <w:t xml:space="preserve">had </w:t>
            </w:r>
            <w:r w:rsidR="00944000">
              <w:rPr>
                <w:rFonts w:ascii="Arial" w:hAnsi="Arial" w:cs="Arial"/>
                <w:sz w:val="22"/>
                <w:szCs w:val="22"/>
              </w:rPr>
              <w:t xml:space="preserve">taken a </w:t>
            </w:r>
            <w:r>
              <w:rPr>
                <w:rFonts w:ascii="Arial" w:hAnsi="Arial" w:cs="Arial"/>
                <w:sz w:val="22"/>
                <w:szCs w:val="22"/>
              </w:rPr>
              <w:t>walk around school</w:t>
            </w:r>
            <w:r w:rsidR="00944000">
              <w:rPr>
                <w:rFonts w:ascii="Arial" w:hAnsi="Arial" w:cs="Arial"/>
                <w:sz w:val="22"/>
                <w:szCs w:val="22"/>
              </w:rPr>
              <w:t xml:space="preserve"> and commented that everything looked in very good condition. </w:t>
            </w:r>
          </w:p>
          <w:p w14:paraId="3E20CD9C" w14:textId="505634D9" w:rsidR="00944000" w:rsidRDefault="00944000" w:rsidP="009C3F73">
            <w:pPr>
              <w:ind w:left="-37"/>
              <w:rPr>
                <w:rFonts w:ascii="Arial" w:hAnsi="Arial" w:cs="Arial"/>
                <w:sz w:val="22"/>
                <w:szCs w:val="22"/>
              </w:rPr>
            </w:pPr>
            <w:r w:rsidRPr="00944000">
              <w:rPr>
                <w:rFonts w:ascii="Arial" w:hAnsi="Arial" w:cs="Arial"/>
                <w:b/>
                <w:sz w:val="22"/>
                <w:szCs w:val="22"/>
              </w:rPr>
              <w:t>GQ</w:t>
            </w:r>
            <w:r>
              <w:rPr>
                <w:rFonts w:ascii="Arial" w:hAnsi="Arial" w:cs="Arial"/>
                <w:b/>
                <w:sz w:val="22"/>
                <w:szCs w:val="22"/>
              </w:rPr>
              <w:t xml:space="preserve"> </w:t>
            </w:r>
            <w:r w:rsidRPr="00944000">
              <w:rPr>
                <w:rFonts w:ascii="Arial" w:hAnsi="Arial" w:cs="Arial"/>
                <w:sz w:val="22"/>
                <w:szCs w:val="22"/>
              </w:rPr>
              <w:t xml:space="preserve">– on page 5 of the report, it says the item has not been completed but the comments section says it has been. SGA to correct. </w:t>
            </w:r>
          </w:p>
          <w:p w14:paraId="163646F2" w14:textId="331635C2" w:rsidR="00944000" w:rsidRPr="00944000" w:rsidRDefault="00944000" w:rsidP="009C3F73">
            <w:pPr>
              <w:ind w:left="-37"/>
              <w:rPr>
                <w:rFonts w:ascii="Arial" w:hAnsi="Arial" w:cs="Arial"/>
                <w:sz w:val="22"/>
                <w:szCs w:val="22"/>
              </w:rPr>
            </w:pPr>
            <w:r>
              <w:rPr>
                <w:rFonts w:ascii="Arial" w:hAnsi="Arial" w:cs="Arial"/>
                <w:sz w:val="22"/>
                <w:szCs w:val="22"/>
              </w:rPr>
              <w:t>It was mentioned that a section of work top in DTI was overhanging and in the way of the fire door, although it is believed this has now been resolved.</w:t>
            </w:r>
          </w:p>
          <w:p w14:paraId="1ADB35F1" w14:textId="77777777" w:rsidR="0092493D" w:rsidRDefault="0092493D" w:rsidP="009C3F73">
            <w:pPr>
              <w:ind w:left="-37"/>
              <w:rPr>
                <w:rFonts w:ascii="Arial" w:hAnsi="Arial" w:cs="Arial"/>
                <w:sz w:val="22"/>
                <w:szCs w:val="22"/>
              </w:rPr>
            </w:pPr>
          </w:p>
          <w:p w14:paraId="357FE083" w14:textId="77777777" w:rsidR="00944000" w:rsidRDefault="00944000" w:rsidP="009C3F73">
            <w:pPr>
              <w:ind w:left="-37"/>
              <w:rPr>
                <w:rFonts w:ascii="Arial" w:hAnsi="Arial" w:cs="Arial"/>
                <w:sz w:val="22"/>
                <w:szCs w:val="22"/>
              </w:rPr>
            </w:pPr>
          </w:p>
          <w:p w14:paraId="533AC5D1" w14:textId="66B12907" w:rsidR="00944000" w:rsidRPr="002E2C3B" w:rsidRDefault="00944000" w:rsidP="009C3F73">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166E0791" w14:textId="77777777" w:rsidR="002E2C3B" w:rsidRDefault="002E2C3B" w:rsidP="007D4CCF">
            <w:pPr>
              <w:ind w:left="-37"/>
              <w:rPr>
                <w:rFonts w:ascii="Arial" w:hAnsi="Arial" w:cs="Arial"/>
                <w:sz w:val="22"/>
                <w:szCs w:val="22"/>
                <w:lang w:bidi="ar-SA"/>
              </w:rPr>
            </w:pPr>
          </w:p>
          <w:p w14:paraId="238B3DF0" w14:textId="77777777" w:rsidR="00944000" w:rsidRDefault="00944000" w:rsidP="007D4CCF">
            <w:pPr>
              <w:ind w:left="-37"/>
              <w:rPr>
                <w:rFonts w:ascii="Arial" w:hAnsi="Arial" w:cs="Arial"/>
                <w:sz w:val="22"/>
                <w:szCs w:val="22"/>
                <w:lang w:bidi="ar-SA"/>
              </w:rPr>
            </w:pPr>
          </w:p>
          <w:p w14:paraId="6DC7C2C7" w14:textId="77777777" w:rsidR="00944000" w:rsidRDefault="00944000" w:rsidP="007D4CCF">
            <w:pPr>
              <w:ind w:left="-37"/>
              <w:rPr>
                <w:rFonts w:ascii="Arial" w:hAnsi="Arial" w:cs="Arial"/>
                <w:sz w:val="22"/>
                <w:szCs w:val="22"/>
                <w:lang w:bidi="ar-SA"/>
              </w:rPr>
            </w:pPr>
          </w:p>
          <w:p w14:paraId="10C3C6F5" w14:textId="42B90DE0" w:rsidR="00944000" w:rsidRPr="00CE7FA1" w:rsidRDefault="00944000" w:rsidP="007D4CCF">
            <w:pPr>
              <w:ind w:left="-37"/>
              <w:rPr>
                <w:rFonts w:ascii="Arial" w:hAnsi="Arial" w:cs="Arial"/>
                <w:sz w:val="22"/>
                <w:szCs w:val="22"/>
                <w:lang w:bidi="ar-SA"/>
              </w:rPr>
            </w:pPr>
            <w:r>
              <w:rPr>
                <w:rFonts w:ascii="Arial" w:hAnsi="Arial" w:cs="Arial"/>
                <w:sz w:val="22"/>
                <w:szCs w:val="22"/>
                <w:lang w:bidi="ar-SA"/>
              </w:rPr>
              <w:t>SGA</w:t>
            </w:r>
          </w:p>
        </w:tc>
      </w:tr>
      <w:tr w:rsidR="002E2C3B" w:rsidRPr="00CE7FA1" w14:paraId="4B46B772"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36E1BB01" w14:textId="77777777" w:rsidR="002E2C3B" w:rsidRPr="00CE7FA1" w:rsidRDefault="002E2C3B"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33AF9178" w14:textId="77777777" w:rsidR="002E2C3B" w:rsidRDefault="00944000" w:rsidP="009C3F73">
            <w:pPr>
              <w:ind w:left="-37"/>
              <w:rPr>
                <w:rFonts w:ascii="Arial" w:hAnsi="Arial" w:cs="Arial"/>
                <w:sz w:val="22"/>
                <w:szCs w:val="22"/>
              </w:rPr>
            </w:pPr>
            <w:r w:rsidRPr="00944000">
              <w:rPr>
                <w:rFonts w:ascii="Arial" w:hAnsi="Arial" w:cs="Arial"/>
                <w:b/>
                <w:sz w:val="22"/>
                <w:szCs w:val="22"/>
              </w:rPr>
              <w:t>Annual H &amp; S Report</w:t>
            </w:r>
            <w:r w:rsidR="002E2C3B">
              <w:rPr>
                <w:rFonts w:ascii="Arial" w:hAnsi="Arial" w:cs="Arial"/>
                <w:sz w:val="22"/>
                <w:szCs w:val="22"/>
              </w:rPr>
              <w:t>.</w:t>
            </w:r>
          </w:p>
          <w:p w14:paraId="613B030F" w14:textId="77777777" w:rsidR="00944000" w:rsidRDefault="00944000" w:rsidP="009C3F73">
            <w:pPr>
              <w:ind w:left="-37"/>
              <w:rPr>
                <w:rFonts w:ascii="Arial" w:hAnsi="Arial" w:cs="Arial"/>
                <w:sz w:val="22"/>
                <w:szCs w:val="22"/>
              </w:rPr>
            </w:pPr>
            <w:r w:rsidRPr="00944000">
              <w:rPr>
                <w:rFonts w:ascii="Arial" w:hAnsi="Arial" w:cs="Arial"/>
                <w:sz w:val="22"/>
                <w:szCs w:val="22"/>
              </w:rPr>
              <w:t>RBL requested that figures for accident data trends could be included. SGA said she will include.</w:t>
            </w:r>
          </w:p>
          <w:p w14:paraId="0CCFDF9F" w14:textId="2D639AEB" w:rsidR="00944000" w:rsidRPr="00944000" w:rsidRDefault="00944000" w:rsidP="009C3F73">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52013BFC" w14:textId="77777777" w:rsidR="002E2C3B" w:rsidRDefault="002E2C3B" w:rsidP="007D4CCF">
            <w:pPr>
              <w:ind w:left="-37"/>
              <w:rPr>
                <w:rFonts w:ascii="Arial" w:hAnsi="Arial" w:cs="Arial"/>
                <w:sz w:val="22"/>
                <w:szCs w:val="22"/>
                <w:lang w:bidi="ar-SA"/>
              </w:rPr>
            </w:pPr>
          </w:p>
          <w:p w14:paraId="1DC28A77" w14:textId="3F7396C3" w:rsidR="00944000" w:rsidRPr="00CE7FA1" w:rsidRDefault="00944000" w:rsidP="007D4CCF">
            <w:pPr>
              <w:ind w:left="-37"/>
              <w:rPr>
                <w:rFonts w:ascii="Arial" w:hAnsi="Arial" w:cs="Arial"/>
                <w:sz w:val="22"/>
                <w:szCs w:val="22"/>
                <w:lang w:bidi="ar-SA"/>
              </w:rPr>
            </w:pPr>
            <w:r>
              <w:rPr>
                <w:rFonts w:ascii="Arial" w:hAnsi="Arial" w:cs="Arial"/>
                <w:sz w:val="22"/>
                <w:szCs w:val="22"/>
                <w:lang w:bidi="ar-SA"/>
              </w:rPr>
              <w:t>SGA</w:t>
            </w:r>
          </w:p>
        </w:tc>
      </w:tr>
      <w:tr w:rsidR="008E25F7" w:rsidRPr="00CE7FA1" w14:paraId="473B53F9"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91AF0F4"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158C1DD0" w14:textId="77777777" w:rsidR="00944000" w:rsidRDefault="00944000" w:rsidP="002E2C3B">
            <w:pPr>
              <w:ind w:left="-37"/>
              <w:rPr>
                <w:rFonts w:ascii="Arial" w:hAnsi="Arial" w:cs="Arial"/>
                <w:b/>
                <w:sz w:val="22"/>
                <w:szCs w:val="22"/>
              </w:rPr>
            </w:pPr>
            <w:r>
              <w:rPr>
                <w:rFonts w:ascii="Arial" w:hAnsi="Arial" w:cs="Arial"/>
                <w:b/>
                <w:sz w:val="22"/>
                <w:szCs w:val="22"/>
              </w:rPr>
              <w:t>ESFA Land and Buildings Return</w:t>
            </w:r>
          </w:p>
          <w:p w14:paraId="52D0C006" w14:textId="0F123476" w:rsidR="008E25F7" w:rsidRDefault="00944000" w:rsidP="002E2C3B">
            <w:pPr>
              <w:ind w:left="-37"/>
              <w:rPr>
                <w:rFonts w:ascii="Arial" w:hAnsi="Arial" w:cs="Arial"/>
                <w:sz w:val="22"/>
                <w:szCs w:val="22"/>
              </w:rPr>
            </w:pPr>
            <w:r>
              <w:rPr>
                <w:rFonts w:ascii="Arial" w:hAnsi="Arial" w:cs="Arial"/>
                <w:sz w:val="22"/>
                <w:szCs w:val="22"/>
              </w:rPr>
              <w:t xml:space="preserve">The return has been completed on the Trustee’s behalf – there are no changes as there has not been any building work done. </w:t>
            </w:r>
          </w:p>
          <w:p w14:paraId="699A6EF2" w14:textId="512D52DD" w:rsidR="00944000" w:rsidRPr="008E25F7" w:rsidRDefault="00944000" w:rsidP="002E2C3B">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649F1D7E" w14:textId="77777777" w:rsidR="008E25F7" w:rsidRPr="00CE7FA1" w:rsidRDefault="008E25F7" w:rsidP="007D4CCF">
            <w:pPr>
              <w:ind w:left="-37"/>
              <w:rPr>
                <w:rFonts w:ascii="Arial" w:hAnsi="Arial" w:cs="Arial"/>
                <w:sz w:val="22"/>
                <w:szCs w:val="22"/>
                <w:lang w:bidi="ar-SA"/>
              </w:rPr>
            </w:pPr>
          </w:p>
        </w:tc>
      </w:tr>
      <w:tr w:rsidR="008E25F7" w:rsidRPr="00CE7FA1" w14:paraId="56432998"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6524ACA1"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6E9CDD7C" w14:textId="77777777" w:rsidR="00944000" w:rsidRDefault="00944000" w:rsidP="002E2C3B">
            <w:pPr>
              <w:ind w:left="-37"/>
              <w:rPr>
                <w:rFonts w:ascii="Arial" w:hAnsi="Arial" w:cs="Arial"/>
                <w:b/>
                <w:sz w:val="22"/>
                <w:szCs w:val="22"/>
              </w:rPr>
            </w:pPr>
            <w:r>
              <w:rPr>
                <w:rFonts w:ascii="Arial" w:hAnsi="Arial" w:cs="Arial"/>
                <w:b/>
                <w:sz w:val="22"/>
                <w:szCs w:val="22"/>
              </w:rPr>
              <w:t xml:space="preserve">Cleaning Contract Review </w:t>
            </w:r>
          </w:p>
          <w:p w14:paraId="216E7CA0" w14:textId="2251FEB6" w:rsidR="00944000" w:rsidRDefault="00944000" w:rsidP="002E2C3B">
            <w:pPr>
              <w:ind w:left="-37"/>
              <w:rPr>
                <w:rFonts w:ascii="Arial" w:hAnsi="Arial" w:cs="Arial"/>
                <w:sz w:val="22"/>
                <w:szCs w:val="22"/>
              </w:rPr>
            </w:pPr>
            <w:r>
              <w:rPr>
                <w:rFonts w:ascii="Arial" w:hAnsi="Arial" w:cs="Arial"/>
                <w:sz w:val="22"/>
                <w:szCs w:val="22"/>
              </w:rPr>
              <w:t>Currently, HR</w:t>
            </w:r>
            <w:r w:rsidR="00A00465">
              <w:rPr>
                <w:rFonts w:ascii="Arial" w:hAnsi="Arial" w:cs="Arial"/>
                <w:sz w:val="22"/>
                <w:szCs w:val="22"/>
              </w:rPr>
              <w:t xml:space="preserve"> &amp;</w:t>
            </w:r>
            <w:r>
              <w:rPr>
                <w:rFonts w:ascii="Arial" w:hAnsi="Arial" w:cs="Arial"/>
                <w:sz w:val="22"/>
                <w:szCs w:val="22"/>
              </w:rPr>
              <w:t xml:space="preserve"> Payroll and Catering contract</w:t>
            </w:r>
            <w:r w:rsidR="00A00465">
              <w:rPr>
                <w:rFonts w:ascii="Arial" w:hAnsi="Arial" w:cs="Arial"/>
                <w:sz w:val="22"/>
                <w:szCs w:val="22"/>
              </w:rPr>
              <w:t>s</w:t>
            </w:r>
            <w:r>
              <w:rPr>
                <w:rFonts w:ascii="Arial" w:hAnsi="Arial" w:cs="Arial"/>
                <w:sz w:val="22"/>
                <w:szCs w:val="22"/>
              </w:rPr>
              <w:t xml:space="preserve"> are all under review. SGA asked that the cleaning contract be reviewed next year instead, this was agreed by Governors. </w:t>
            </w:r>
          </w:p>
          <w:p w14:paraId="4AFF96B2" w14:textId="5E05D94E" w:rsidR="00944000" w:rsidRPr="008E25F7" w:rsidRDefault="00944000" w:rsidP="002E2C3B">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4A450E52" w14:textId="77777777" w:rsidR="008E25F7" w:rsidRPr="00CE7FA1" w:rsidRDefault="008E25F7" w:rsidP="007D4CCF">
            <w:pPr>
              <w:ind w:left="-37"/>
              <w:rPr>
                <w:rFonts w:ascii="Arial" w:hAnsi="Arial" w:cs="Arial"/>
                <w:sz w:val="22"/>
                <w:szCs w:val="22"/>
                <w:lang w:bidi="ar-SA"/>
              </w:rPr>
            </w:pPr>
          </w:p>
        </w:tc>
      </w:tr>
      <w:tr w:rsidR="008E25F7" w:rsidRPr="00CE7FA1" w14:paraId="6A8BC5FC"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CF789C0"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497D2AB1" w14:textId="3D5AF9EE" w:rsidR="008E25F7" w:rsidRPr="004407A3" w:rsidRDefault="00944000" w:rsidP="002E2C3B">
            <w:pPr>
              <w:ind w:left="-37"/>
              <w:rPr>
                <w:rFonts w:ascii="Arial" w:hAnsi="Arial" w:cs="Arial"/>
                <w:sz w:val="22"/>
                <w:szCs w:val="22"/>
              </w:rPr>
            </w:pPr>
            <w:r>
              <w:rPr>
                <w:rFonts w:ascii="Arial" w:hAnsi="Arial" w:cs="Arial"/>
                <w:b/>
                <w:sz w:val="22"/>
                <w:szCs w:val="22"/>
              </w:rPr>
              <w:t xml:space="preserve">CCTV Phased </w:t>
            </w:r>
            <w:proofErr w:type="spellStart"/>
            <w:r>
              <w:rPr>
                <w:rFonts w:ascii="Arial" w:hAnsi="Arial" w:cs="Arial"/>
                <w:b/>
                <w:sz w:val="22"/>
                <w:szCs w:val="22"/>
              </w:rPr>
              <w:t>Programme</w:t>
            </w:r>
            <w:proofErr w:type="spellEnd"/>
            <w:r>
              <w:rPr>
                <w:rFonts w:ascii="Arial" w:hAnsi="Arial" w:cs="Arial"/>
                <w:b/>
                <w:sz w:val="22"/>
                <w:szCs w:val="22"/>
              </w:rPr>
              <w:t xml:space="preserve"> of Works Update </w:t>
            </w:r>
            <w:r w:rsidR="008E25F7">
              <w:rPr>
                <w:rFonts w:ascii="Arial" w:hAnsi="Arial" w:cs="Arial"/>
                <w:sz w:val="22"/>
                <w:szCs w:val="22"/>
              </w:rPr>
              <w:br/>
            </w:r>
            <w:r>
              <w:rPr>
                <w:rFonts w:ascii="Arial" w:hAnsi="Arial" w:cs="Arial"/>
                <w:sz w:val="22"/>
                <w:szCs w:val="22"/>
              </w:rPr>
              <w:t>One company has offered free software but the cameras would cost £9k</w:t>
            </w:r>
            <w:r w:rsidR="004407A3">
              <w:rPr>
                <w:rFonts w:ascii="Arial" w:hAnsi="Arial" w:cs="Arial"/>
                <w:sz w:val="22"/>
                <w:szCs w:val="22"/>
              </w:rPr>
              <w:t>, with replacement cameras costing anything from £100 upwards each.</w:t>
            </w:r>
          </w:p>
          <w:p w14:paraId="7963EE3B" w14:textId="48E93E66" w:rsidR="004407A3" w:rsidRPr="004407A3" w:rsidRDefault="004407A3" w:rsidP="002E2C3B">
            <w:pPr>
              <w:ind w:left="-37"/>
              <w:rPr>
                <w:rFonts w:ascii="Arial" w:hAnsi="Arial" w:cs="Arial"/>
                <w:sz w:val="22"/>
                <w:szCs w:val="22"/>
              </w:rPr>
            </w:pPr>
            <w:r w:rsidRPr="004407A3">
              <w:rPr>
                <w:rFonts w:ascii="Arial" w:hAnsi="Arial" w:cs="Arial"/>
                <w:sz w:val="22"/>
                <w:szCs w:val="22"/>
              </w:rPr>
              <w:t>The company that are installing the school gates are still to respond, with another company that has been approached yet to reply.</w:t>
            </w:r>
          </w:p>
          <w:p w14:paraId="0F6C51B6" w14:textId="29234790" w:rsidR="00944000" w:rsidRPr="008E25F7" w:rsidRDefault="00944000" w:rsidP="002E2C3B">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4987671E" w14:textId="77777777" w:rsidR="008E25F7" w:rsidRPr="00CE7FA1" w:rsidRDefault="008E25F7" w:rsidP="007D4CCF">
            <w:pPr>
              <w:ind w:left="-37"/>
              <w:rPr>
                <w:rFonts w:ascii="Arial" w:hAnsi="Arial" w:cs="Arial"/>
                <w:sz w:val="22"/>
                <w:szCs w:val="22"/>
                <w:lang w:bidi="ar-SA"/>
              </w:rPr>
            </w:pPr>
          </w:p>
        </w:tc>
      </w:tr>
      <w:tr w:rsidR="008E25F7" w:rsidRPr="00CE7FA1" w14:paraId="6B19CFF3"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1D1C29DB"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03088267" w14:textId="614EC23E" w:rsidR="008E25F7" w:rsidRDefault="004407A3" w:rsidP="00B362E7">
            <w:pPr>
              <w:ind w:left="-37"/>
              <w:rPr>
                <w:rFonts w:ascii="Arial" w:hAnsi="Arial" w:cs="Arial"/>
                <w:sz w:val="22"/>
                <w:szCs w:val="22"/>
              </w:rPr>
            </w:pPr>
            <w:r>
              <w:rPr>
                <w:rFonts w:ascii="Arial" w:hAnsi="Arial" w:cs="Arial"/>
                <w:b/>
                <w:sz w:val="22"/>
                <w:szCs w:val="22"/>
              </w:rPr>
              <w:t xml:space="preserve">IT Rebuild Update </w:t>
            </w:r>
            <w:r w:rsidR="008E25F7">
              <w:rPr>
                <w:rFonts w:ascii="Arial" w:hAnsi="Arial" w:cs="Arial"/>
                <w:sz w:val="22"/>
                <w:szCs w:val="22"/>
              </w:rPr>
              <w:br/>
            </w:r>
            <w:r>
              <w:rPr>
                <w:rFonts w:ascii="Arial" w:hAnsi="Arial" w:cs="Arial"/>
                <w:sz w:val="22"/>
                <w:szCs w:val="22"/>
              </w:rPr>
              <w:t xml:space="preserve">The infrastructure that has been rebuilt is better than before. </w:t>
            </w:r>
            <w:r w:rsidR="003F2783">
              <w:rPr>
                <w:rFonts w:ascii="Arial" w:hAnsi="Arial" w:cs="Arial"/>
                <w:sz w:val="22"/>
                <w:szCs w:val="22"/>
              </w:rPr>
              <w:t>A 3</w:t>
            </w:r>
            <w:r w:rsidR="003F2783" w:rsidRPr="003F2783">
              <w:rPr>
                <w:rFonts w:ascii="Arial" w:hAnsi="Arial" w:cs="Arial"/>
                <w:sz w:val="22"/>
                <w:szCs w:val="22"/>
                <w:vertAlign w:val="superscript"/>
              </w:rPr>
              <w:t>rd</w:t>
            </w:r>
            <w:r w:rsidR="003F2783">
              <w:rPr>
                <w:rFonts w:ascii="Arial" w:hAnsi="Arial" w:cs="Arial"/>
                <w:sz w:val="22"/>
                <w:szCs w:val="22"/>
              </w:rPr>
              <w:t xml:space="preserve"> party is working on the remote desktop, this is to be a web-based desktop with code to help cut the risk of any hacking. </w:t>
            </w:r>
          </w:p>
          <w:p w14:paraId="41534708" w14:textId="77777777" w:rsidR="004F6BD5" w:rsidRDefault="003F2783" w:rsidP="004F6BD5">
            <w:pPr>
              <w:ind w:left="-37"/>
              <w:rPr>
                <w:rFonts w:ascii="Arial" w:hAnsi="Arial" w:cs="Arial"/>
                <w:sz w:val="22"/>
                <w:szCs w:val="22"/>
              </w:rPr>
            </w:pPr>
            <w:r w:rsidRPr="003F2783">
              <w:rPr>
                <w:rFonts w:ascii="Arial" w:hAnsi="Arial" w:cs="Arial"/>
                <w:sz w:val="22"/>
                <w:szCs w:val="22"/>
              </w:rPr>
              <w:t xml:space="preserve">There have </w:t>
            </w:r>
            <w:r>
              <w:rPr>
                <w:rFonts w:ascii="Arial" w:hAnsi="Arial" w:cs="Arial"/>
                <w:sz w:val="22"/>
                <w:szCs w:val="22"/>
              </w:rPr>
              <w:t>been issues with re-establishing the fingerprint system for the library, it may be possible to use the catering system that is used in the dining room for this.</w:t>
            </w:r>
            <w:r w:rsidR="004F6BD5">
              <w:rPr>
                <w:rFonts w:ascii="Arial" w:hAnsi="Arial" w:cs="Arial"/>
                <w:sz w:val="22"/>
                <w:szCs w:val="22"/>
              </w:rPr>
              <w:t xml:space="preserve"> An extra firewall has been inserted (Ubiquity).  </w:t>
            </w:r>
          </w:p>
          <w:p w14:paraId="1577004C" w14:textId="6632FADF" w:rsidR="004F6BD5" w:rsidRPr="003F2783" w:rsidRDefault="004F6BD5" w:rsidP="004F6BD5">
            <w:pPr>
              <w:ind w:left="-37"/>
              <w:rPr>
                <w:rFonts w:ascii="Arial" w:hAnsi="Arial" w:cs="Arial"/>
                <w:sz w:val="22"/>
                <w:szCs w:val="22"/>
              </w:rPr>
            </w:pPr>
            <w:r>
              <w:rPr>
                <w:rFonts w:ascii="Arial" w:hAnsi="Arial" w:cs="Arial"/>
                <w:sz w:val="22"/>
                <w:szCs w:val="22"/>
              </w:rPr>
              <w:t xml:space="preserve">Discussions took place regarding penetrative testing taking place on a yearly basis. SGA is waiting for a call from the DfE procurement department to go through options. RBL suggested that the penetrative testing should take place ½ yearly. </w:t>
            </w:r>
          </w:p>
          <w:p w14:paraId="5C7E8203" w14:textId="0BEC4B11" w:rsidR="004407A3" w:rsidRPr="00B362E7" w:rsidRDefault="004407A3" w:rsidP="00B362E7">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7C4E838E" w14:textId="77777777" w:rsidR="008E25F7" w:rsidRPr="00CE7FA1" w:rsidRDefault="008E25F7" w:rsidP="007D4CCF">
            <w:pPr>
              <w:ind w:left="-37"/>
              <w:rPr>
                <w:rFonts w:ascii="Arial" w:hAnsi="Arial" w:cs="Arial"/>
                <w:sz w:val="22"/>
                <w:szCs w:val="22"/>
                <w:lang w:bidi="ar-SA"/>
              </w:rPr>
            </w:pPr>
          </w:p>
        </w:tc>
      </w:tr>
      <w:tr w:rsidR="00276574" w:rsidRPr="00CE7FA1" w14:paraId="5F7895C3"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C4EDB7E" w14:textId="77777777" w:rsidR="00276574" w:rsidRPr="00CE7FA1" w:rsidRDefault="00276574"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3719FB2D" w14:textId="2DC9023D" w:rsidR="00276574" w:rsidRDefault="004F6BD5" w:rsidP="005D04C0">
            <w:pPr>
              <w:rPr>
                <w:rFonts w:ascii="Arial" w:hAnsi="Arial" w:cs="Arial"/>
                <w:sz w:val="22"/>
                <w:szCs w:val="22"/>
              </w:rPr>
            </w:pPr>
            <w:r>
              <w:rPr>
                <w:rFonts w:ascii="Arial" w:hAnsi="Arial" w:cs="Arial"/>
                <w:b/>
                <w:sz w:val="22"/>
                <w:szCs w:val="22"/>
              </w:rPr>
              <w:t>SHE Annual Audit</w:t>
            </w:r>
          </w:p>
          <w:p w14:paraId="0BD81486" w14:textId="77777777" w:rsidR="00E45FAD" w:rsidRDefault="004F6BD5" w:rsidP="005D04C0">
            <w:pPr>
              <w:rPr>
                <w:rFonts w:ascii="Arial" w:hAnsi="Arial" w:cs="Arial"/>
                <w:sz w:val="22"/>
                <w:szCs w:val="22"/>
              </w:rPr>
            </w:pPr>
            <w:r>
              <w:rPr>
                <w:rFonts w:ascii="Arial" w:hAnsi="Arial" w:cs="Arial"/>
                <w:sz w:val="22"/>
                <w:szCs w:val="22"/>
              </w:rPr>
              <w:t>This will take place on 10</w:t>
            </w:r>
            <w:r w:rsidRPr="004F6BD5">
              <w:rPr>
                <w:rFonts w:ascii="Arial" w:hAnsi="Arial" w:cs="Arial"/>
                <w:sz w:val="22"/>
                <w:szCs w:val="22"/>
                <w:vertAlign w:val="superscript"/>
              </w:rPr>
              <w:t>th</w:t>
            </w:r>
            <w:r>
              <w:rPr>
                <w:rFonts w:ascii="Arial" w:hAnsi="Arial" w:cs="Arial"/>
                <w:sz w:val="22"/>
                <w:szCs w:val="22"/>
              </w:rPr>
              <w:t xml:space="preserve"> January 2022.</w:t>
            </w:r>
          </w:p>
          <w:p w14:paraId="48471E54" w14:textId="44F87CC9" w:rsidR="004F6BD5" w:rsidRPr="00276574" w:rsidRDefault="004F6BD5" w:rsidP="005D04C0">
            <w:pPr>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6B636723" w14:textId="77777777" w:rsidR="00276574" w:rsidRPr="00CE7FA1" w:rsidRDefault="00276574" w:rsidP="005D04C0">
            <w:pPr>
              <w:rPr>
                <w:rFonts w:ascii="Arial" w:hAnsi="Arial" w:cs="Arial"/>
                <w:b/>
                <w:sz w:val="22"/>
                <w:szCs w:val="22"/>
              </w:rPr>
            </w:pPr>
          </w:p>
        </w:tc>
      </w:tr>
      <w:tr w:rsidR="00CE7FA1" w:rsidRPr="00CE7FA1" w14:paraId="606AF473"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50E1F07" w14:textId="28425E58" w:rsidR="006461FB" w:rsidRPr="00CE7FA1" w:rsidRDefault="006461FB"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09C8FDB4" w14:textId="38B0EE6A" w:rsidR="00184661" w:rsidRPr="00CE7FA1" w:rsidRDefault="004F6BD5" w:rsidP="005D04C0">
            <w:pPr>
              <w:rPr>
                <w:rFonts w:ascii="Arial" w:hAnsi="Arial" w:cs="Arial"/>
                <w:b/>
                <w:sz w:val="22"/>
                <w:szCs w:val="22"/>
              </w:rPr>
            </w:pPr>
            <w:r>
              <w:rPr>
                <w:rFonts w:ascii="Arial" w:hAnsi="Arial" w:cs="Arial"/>
                <w:b/>
                <w:sz w:val="22"/>
                <w:szCs w:val="22"/>
              </w:rPr>
              <w:t>Section 106 Update</w:t>
            </w:r>
          </w:p>
          <w:p w14:paraId="1BDA3CCF" w14:textId="42791C6E" w:rsidR="004F6BD5" w:rsidRDefault="00E80487" w:rsidP="008707F5">
            <w:pPr>
              <w:rPr>
                <w:rFonts w:ascii="Arial" w:hAnsi="Arial" w:cs="Arial"/>
                <w:bCs/>
                <w:sz w:val="22"/>
                <w:szCs w:val="22"/>
              </w:rPr>
            </w:pPr>
            <w:r>
              <w:rPr>
                <w:rFonts w:ascii="Arial" w:hAnsi="Arial" w:cs="Arial"/>
                <w:bCs/>
                <w:sz w:val="22"/>
                <w:szCs w:val="22"/>
              </w:rPr>
              <w:t xml:space="preserve">There have been no updates regarding the development in </w:t>
            </w:r>
            <w:proofErr w:type="spellStart"/>
            <w:r>
              <w:rPr>
                <w:rFonts w:ascii="Arial" w:hAnsi="Arial" w:cs="Arial"/>
                <w:bCs/>
                <w:sz w:val="22"/>
                <w:szCs w:val="22"/>
              </w:rPr>
              <w:t>Siddington</w:t>
            </w:r>
            <w:proofErr w:type="spellEnd"/>
            <w:r>
              <w:rPr>
                <w:rFonts w:ascii="Arial" w:hAnsi="Arial" w:cs="Arial"/>
                <w:bCs/>
                <w:sz w:val="22"/>
                <w:szCs w:val="22"/>
              </w:rPr>
              <w:t>.</w:t>
            </w:r>
          </w:p>
          <w:p w14:paraId="7EB991AB" w14:textId="7CA9DEEE" w:rsidR="00E80487" w:rsidRPr="00CE7FA1" w:rsidRDefault="00E80487" w:rsidP="008707F5">
            <w:pPr>
              <w:rPr>
                <w:rFonts w:ascii="Arial" w:hAnsi="Arial" w:cs="Arial"/>
                <w:bCs/>
                <w:sz w:val="22"/>
                <w:szCs w:val="22"/>
              </w:rPr>
            </w:pPr>
          </w:p>
        </w:tc>
        <w:tc>
          <w:tcPr>
            <w:tcW w:w="1228" w:type="dxa"/>
            <w:tcBorders>
              <w:top w:val="single" w:sz="4" w:space="0" w:color="auto"/>
              <w:left w:val="single" w:sz="4" w:space="0" w:color="auto"/>
              <w:bottom w:val="single" w:sz="4" w:space="0" w:color="auto"/>
              <w:right w:val="single" w:sz="4" w:space="0" w:color="auto"/>
            </w:tcBorders>
          </w:tcPr>
          <w:p w14:paraId="30163E90" w14:textId="77777777" w:rsidR="006461FB" w:rsidRPr="00CE7FA1" w:rsidRDefault="006461FB" w:rsidP="005D04C0">
            <w:pPr>
              <w:rPr>
                <w:rFonts w:ascii="Arial" w:hAnsi="Arial" w:cs="Arial"/>
                <w:b/>
                <w:sz w:val="22"/>
                <w:szCs w:val="22"/>
              </w:rPr>
            </w:pPr>
          </w:p>
        </w:tc>
      </w:tr>
      <w:tr w:rsidR="00E80487" w:rsidRPr="00CE7FA1" w14:paraId="1021DAC3"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11AE8DCD" w14:textId="77777777" w:rsidR="00E80487" w:rsidRPr="00CE7FA1" w:rsidRDefault="00E8048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7BD8D568" w14:textId="77777777" w:rsidR="00E80487" w:rsidRDefault="00E80487" w:rsidP="005D04C0">
            <w:pPr>
              <w:rPr>
                <w:rFonts w:ascii="Arial" w:hAnsi="Arial" w:cs="Arial"/>
                <w:b/>
                <w:sz w:val="22"/>
                <w:szCs w:val="22"/>
              </w:rPr>
            </w:pPr>
            <w:r>
              <w:rPr>
                <w:rFonts w:ascii="Arial" w:hAnsi="Arial" w:cs="Arial"/>
                <w:b/>
                <w:sz w:val="22"/>
                <w:szCs w:val="22"/>
              </w:rPr>
              <w:t>AOB</w:t>
            </w:r>
          </w:p>
          <w:p w14:paraId="6EA64523" w14:textId="0275044F" w:rsidR="00E80487" w:rsidRDefault="00E80487" w:rsidP="005D04C0">
            <w:pPr>
              <w:rPr>
                <w:rFonts w:ascii="Arial" w:hAnsi="Arial" w:cs="Arial"/>
                <w:sz w:val="22"/>
                <w:szCs w:val="22"/>
              </w:rPr>
            </w:pPr>
            <w:r>
              <w:rPr>
                <w:rFonts w:ascii="Arial" w:hAnsi="Arial" w:cs="Arial"/>
                <w:sz w:val="22"/>
                <w:szCs w:val="22"/>
              </w:rPr>
              <w:t>Work on the automated gates will be starting on 22</w:t>
            </w:r>
            <w:r w:rsidRPr="00E80487">
              <w:rPr>
                <w:rFonts w:ascii="Arial" w:hAnsi="Arial" w:cs="Arial"/>
                <w:sz w:val="22"/>
                <w:szCs w:val="22"/>
                <w:vertAlign w:val="superscript"/>
              </w:rPr>
              <w:t>nd</w:t>
            </w:r>
            <w:r>
              <w:rPr>
                <w:rFonts w:ascii="Arial" w:hAnsi="Arial" w:cs="Arial"/>
                <w:sz w:val="22"/>
                <w:szCs w:val="22"/>
              </w:rPr>
              <w:t xml:space="preserve"> November 2021, work should last approximately 6 days. The work is primarily from a safeguarding point of view</w:t>
            </w:r>
            <w:r w:rsidR="00A566A1">
              <w:rPr>
                <w:rFonts w:ascii="Arial" w:hAnsi="Arial" w:cs="Arial"/>
                <w:sz w:val="22"/>
                <w:szCs w:val="22"/>
              </w:rPr>
              <w:t xml:space="preserve"> but also being aware that the COVID </w:t>
            </w:r>
            <w:r w:rsidR="00031EDD">
              <w:rPr>
                <w:rFonts w:ascii="Arial" w:hAnsi="Arial" w:cs="Arial"/>
                <w:sz w:val="22"/>
                <w:szCs w:val="22"/>
              </w:rPr>
              <w:t>v</w:t>
            </w:r>
            <w:r w:rsidR="00A566A1">
              <w:rPr>
                <w:rFonts w:ascii="Arial" w:hAnsi="Arial" w:cs="Arial"/>
                <w:sz w:val="22"/>
                <w:szCs w:val="22"/>
              </w:rPr>
              <w:t>accinations are taking place on 10</w:t>
            </w:r>
            <w:r w:rsidR="00A566A1" w:rsidRPr="00A566A1">
              <w:rPr>
                <w:rFonts w:ascii="Arial" w:hAnsi="Arial" w:cs="Arial"/>
                <w:sz w:val="22"/>
                <w:szCs w:val="22"/>
                <w:vertAlign w:val="superscript"/>
              </w:rPr>
              <w:t>th</w:t>
            </w:r>
            <w:r w:rsidR="00A566A1">
              <w:rPr>
                <w:rFonts w:ascii="Arial" w:hAnsi="Arial" w:cs="Arial"/>
                <w:sz w:val="22"/>
                <w:szCs w:val="22"/>
              </w:rPr>
              <w:t xml:space="preserve"> December 2021 and there is the possibility </w:t>
            </w:r>
            <w:r w:rsidR="00031EDD">
              <w:rPr>
                <w:rFonts w:ascii="Arial" w:hAnsi="Arial" w:cs="Arial"/>
                <w:sz w:val="22"/>
                <w:szCs w:val="22"/>
              </w:rPr>
              <w:t xml:space="preserve">there may be protestors outside of school. </w:t>
            </w:r>
          </w:p>
          <w:p w14:paraId="70829F67" w14:textId="487FECA5" w:rsidR="00E80487" w:rsidRPr="00E80487" w:rsidRDefault="00E80487" w:rsidP="005D04C0">
            <w:pPr>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5E2A1985" w14:textId="77777777" w:rsidR="00E80487" w:rsidRPr="00CE7FA1" w:rsidRDefault="00E80487" w:rsidP="005D04C0">
            <w:pPr>
              <w:rPr>
                <w:rFonts w:ascii="Arial" w:hAnsi="Arial" w:cs="Arial"/>
                <w:b/>
                <w:sz w:val="22"/>
                <w:szCs w:val="22"/>
              </w:rPr>
            </w:pPr>
          </w:p>
        </w:tc>
      </w:tr>
      <w:tr w:rsidR="00E22817" w:rsidRPr="00CE7FA1" w14:paraId="3AC4C804"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230CD54"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0EFE6A8C" w14:textId="39FF3C1B" w:rsidR="00276574" w:rsidRDefault="00276574" w:rsidP="000545FB">
            <w:pPr>
              <w:rPr>
                <w:rFonts w:ascii="Arial" w:hAnsi="Arial" w:cs="Arial"/>
                <w:b/>
                <w:sz w:val="22"/>
                <w:szCs w:val="22"/>
              </w:rPr>
            </w:pPr>
            <w:r>
              <w:rPr>
                <w:rFonts w:ascii="Arial" w:hAnsi="Arial" w:cs="Arial"/>
                <w:b/>
                <w:sz w:val="22"/>
                <w:szCs w:val="22"/>
              </w:rPr>
              <w:t>The meeting closed at 4:</w:t>
            </w:r>
            <w:r w:rsidR="00031EDD">
              <w:rPr>
                <w:rFonts w:ascii="Arial" w:hAnsi="Arial" w:cs="Arial"/>
                <w:b/>
                <w:sz w:val="22"/>
                <w:szCs w:val="22"/>
              </w:rPr>
              <w:t>58</w:t>
            </w:r>
            <w:r>
              <w:rPr>
                <w:rFonts w:ascii="Arial" w:hAnsi="Arial" w:cs="Arial"/>
                <w:b/>
                <w:sz w:val="22"/>
                <w:szCs w:val="22"/>
              </w:rPr>
              <w:t>pm</w:t>
            </w:r>
            <w:r>
              <w:rPr>
                <w:rFonts w:ascii="Arial" w:hAnsi="Arial" w:cs="Arial"/>
                <w:b/>
                <w:sz w:val="22"/>
                <w:szCs w:val="22"/>
              </w:rPr>
              <w:br/>
            </w:r>
          </w:p>
          <w:p w14:paraId="47503807" w14:textId="20858354" w:rsidR="00E45FAD" w:rsidRDefault="00E22817" w:rsidP="00031EDD">
            <w:pPr>
              <w:rPr>
                <w:rFonts w:ascii="Arial" w:hAnsi="Arial" w:cs="Arial"/>
                <w:b/>
                <w:sz w:val="22"/>
                <w:szCs w:val="22"/>
              </w:rPr>
            </w:pPr>
            <w:r w:rsidRPr="00CE7FA1">
              <w:rPr>
                <w:rFonts w:ascii="Arial" w:hAnsi="Arial" w:cs="Arial"/>
                <w:b/>
                <w:sz w:val="22"/>
                <w:szCs w:val="22"/>
              </w:rPr>
              <w:t xml:space="preserve">Date of Next Meeting </w:t>
            </w:r>
            <w:r w:rsidR="00BD508C" w:rsidRPr="00CE7FA1">
              <w:rPr>
                <w:rFonts w:ascii="Arial" w:hAnsi="Arial" w:cs="Arial"/>
                <w:b/>
                <w:sz w:val="22"/>
                <w:szCs w:val="22"/>
              </w:rPr>
              <w:t>–</w:t>
            </w:r>
            <w:r w:rsidR="00031EDD">
              <w:rPr>
                <w:rFonts w:ascii="Arial" w:hAnsi="Arial" w:cs="Arial"/>
                <w:b/>
                <w:sz w:val="22"/>
                <w:szCs w:val="22"/>
              </w:rPr>
              <w:t xml:space="preserve"> Wednesday 2</w:t>
            </w:r>
            <w:r w:rsidR="002C1227">
              <w:rPr>
                <w:rFonts w:ascii="Arial" w:hAnsi="Arial" w:cs="Arial"/>
                <w:b/>
                <w:sz w:val="22"/>
                <w:szCs w:val="22"/>
              </w:rPr>
              <w:t>6</w:t>
            </w:r>
            <w:r w:rsidR="00031EDD" w:rsidRPr="00031EDD">
              <w:rPr>
                <w:rFonts w:ascii="Arial" w:hAnsi="Arial" w:cs="Arial"/>
                <w:b/>
                <w:sz w:val="22"/>
                <w:szCs w:val="22"/>
                <w:vertAlign w:val="superscript"/>
              </w:rPr>
              <w:t>th</w:t>
            </w:r>
            <w:r w:rsidR="00031EDD">
              <w:rPr>
                <w:rFonts w:ascii="Arial" w:hAnsi="Arial" w:cs="Arial"/>
                <w:b/>
                <w:sz w:val="22"/>
                <w:szCs w:val="22"/>
              </w:rPr>
              <w:t xml:space="preserve"> January 2022 on Teams</w:t>
            </w:r>
          </w:p>
          <w:p w14:paraId="2541B20F" w14:textId="2BB4849D" w:rsidR="00031EDD" w:rsidRPr="00CE7FA1" w:rsidRDefault="00031EDD" w:rsidP="00031EDD">
            <w:pPr>
              <w:rPr>
                <w:rFonts w:ascii="Arial" w:hAnsi="Arial" w:cs="Arial"/>
                <w:b/>
                <w:sz w:val="22"/>
                <w:szCs w:val="22"/>
              </w:rPr>
            </w:pPr>
          </w:p>
        </w:tc>
        <w:tc>
          <w:tcPr>
            <w:tcW w:w="1228" w:type="dxa"/>
            <w:tcBorders>
              <w:top w:val="single" w:sz="4" w:space="0" w:color="auto"/>
              <w:left w:val="single" w:sz="4" w:space="0" w:color="auto"/>
              <w:bottom w:val="single" w:sz="4" w:space="0" w:color="auto"/>
              <w:right w:val="single" w:sz="4" w:space="0" w:color="auto"/>
            </w:tcBorders>
          </w:tcPr>
          <w:p w14:paraId="6458B92C" w14:textId="77777777" w:rsidR="00E22817" w:rsidRPr="00CE7FA1" w:rsidRDefault="00E22817" w:rsidP="007D4CCF">
            <w:pPr>
              <w:rPr>
                <w:rFonts w:ascii="Arial" w:hAnsi="Arial" w:cs="Arial"/>
                <w:b/>
                <w:sz w:val="22"/>
                <w:szCs w:val="22"/>
              </w:rPr>
            </w:pPr>
          </w:p>
        </w:tc>
      </w:tr>
    </w:tbl>
    <w:p w14:paraId="2A3A2509" w14:textId="77777777" w:rsidR="00B139E1" w:rsidRPr="00CE7FA1" w:rsidRDefault="00B139E1" w:rsidP="00D74020">
      <w:pPr>
        <w:rPr>
          <w:rFonts w:ascii="Arial" w:hAnsi="Arial" w:cs="Arial"/>
          <w:sz w:val="22"/>
          <w:szCs w:val="22"/>
          <w:lang w:val="en-GB"/>
        </w:rPr>
      </w:pPr>
    </w:p>
    <w:p w14:paraId="13AB8D1C" w14:textId="2D9CA0DB" w:rsidR="00B139E1" w:rsidRDefault="00B139E1" w:rsidP="00B139E1">
      <w:pPr>
        <w:rPr>
          <w:lang w:val="en-GB"/>
        </w:rPr>
      </w:pPr>
    </w:p>
    <w:p w14:paraId="6CD3B36B" w14:textId="1097031D" w:rsidR="005835D4" w:rsidRDefault="005835D4" w:rsidP="00B139E1">
      <w:pPr>
        <w:rPr>
          <w:lang w:val="en-GB"/>
        </w:rPr>
      </w:pPr>
    </w:p>
    <w:p w14:paraId="0C5F311A" w14:textId="3AEB6373" w:rsidR="005835D4" w:rsidRDefault="005835D4" w:rsidP="00B139E1">
      <w:pPr>
        <w:rPr>
          <w:lang w:val="en-GB"/>
        </w:rPr>
      </w:pPr>
    </w:p>
    <w:p w14:paraId="735304AC" w14:textId="52E728C7" w:rsidR="005835D4" w:rsidRDefault="005835D4" w:rsidP="00B139E1">
      <w:pPr>
        <w:rPr>
          <w:lang w:val="en-GB"/>
        </w:rPr>
      </w:pPr>
    </w:p>
    <w:p w14:paraId="09144286" w14:textId="6948B531" w:rsidR="005835D4" w:rsidRDefault="005835D4" w:rsidP="00B139E1">
      <w:pPr>
        <w:rPr>
          <w:lang w:val="en-GB"/>
        </w:rPr>
      </w:pPr>
    </w:p>
    <w:p w14:paraId="255C0094" w14:textId="558EF732" w:rsidR="005835D4" w:rsidRDefault="005835D4" w:rsidP="00B139E1">
      <w:pPr>
        <w:rPr>
          <w:lang w:val="en-GB"/>
        </w:rPr>
      </w:pPr>
    </w:p>
    <w:p w14:paraId="68AE134D" w14:textId="79275E84" w:rsidR="005835D4" w:rsidRDefault="005835D4" w:rsidP="00B139E1">
      <w:pPr>
        <w:rPr>
          <w:lang w:val="en-GB"/>
        </w:rPr>
      </w:pPr>
    </w:p>
    <w:p w14:paraId="7661DD38" w14:textId="77777777" w:rsidR="005835D4" w:rsidRPr="00CE7FA1" w:rsidRDefault="005835D4" w:rsidP="00B139E1">
      <w:pPr>
        <w:rPr>
          <w:lang w:val="en-GB"/>
        </w:rPr>
      </w:pPr>
    </w:p>
    <w:p w14:paraId="37511F8C" w14:textId="77777777" w:rsidR="00603967" w:rsidRPr="00CE7FA1" w:rsidRDefault="00603967" w:rsidP="00603967">
      <w:pPr>
        <w:jc w:val="center"/>
        <w:rPr>
          <w:rFonts w:ascii="Arial" w:hAnsi="Arial" w:cs="Arial"/>
          <w:b/>
          <w:sz w:val="22"/>
          <w:szCs w:val="22"/>
          <w:lang w:val="en-GB"/>
        </w:rPr>
      </w:pPr>
      <w:r w:rsidRPr="00CE7FA1">
        <w:rPr>
          <w:rFonts w:ascii="Arial" w:hAnsi="Arial" w:cs="Arial"/>
          <w:b/>
          <w:sz w:val="22"/>
          <w:szCs w:val="22"/>
          <w:lang w:val="en-GB"/>
        </w:rPr>
        <w:t>CIRENCESTER KINGSHILL SCHOOL</w:t>
      </w:r>
    </w:p>
    <w:p w14:paraId="3E34166D" w14:textId="77777777" w:rsidR="00603967" w:rsidRPr="00CE7FA1" w:rsidRDefault="00603967" w:rsidP="00603967">
      <w:pPr>
        <w:jc w:val="center"/>
        <w:rPr>
          <w:rFonts w:ascii="Arial" w:hAnsi="Arial" w:cs="Arial"/>
          <w:b/>
          <w:sz w:val="22"/>
          <w:szCs w:val="22"/>
          <w:lang w:val="en-GB"/>
        </w:rPr>
      </w:pPr>
      <w:r w:rsidRPr="00CE7FA1">
        <w:rPr>
          <w:rFonts w:ascii="Arial" w:hAnsi="Arial" w:cs="Arial"/>
          <w:b/>
          <w:sz w:val="22"/>
          <w:szCs w:val="22"/>
          <w:lang w:val="en-GB"/>
        </w:rPr>
        <w:t>MINUTES OF MEETING OF THE GOVERNORS’ BUILDINGS AND HEALTH &amp; SAFETY COMMITTEE</w:t>
      </w:r>
    </w:p>
    <w:p w14:paraId="6F4D21E5" w14:textId="77777777" w:rsidR="00603967" w:rsidRPr="00CE7FA1" w:rsidRDefault="00603967" w:rsidP="00603967">
      <w:pPr>
        <w:jc w:val="center"/>
        <w:rPr>
          <w:rFonts w:ascii="Arial" w:hAnsi="Arial" w:cs="Arial"/>
          <w:b/>
          <w:sz w:val="22"/>
          <w:szCs w:val="22"/>
          <w:lang w:val="en-GB"/>
        </w:rPr>
      </w:pPr>
    </w:p>
    <w:p w14:paraId="7D1A4746" w14:textId="33A99CCC" w:rsidR="00603967" w:rsidRPr="00CE7FA1" w:rsidRDefault="00031EDD" w:rsidP="00603967">
      <w:pPr>
        <w:jc w:val="center"/>
        <w:rPr>
          <w:rFonts w:ascii="Arial" w:hAnsi="Arial" w:cs="Arial"/>
          <w:b/>
          <w:sz w:val="22"/>
          <w:szCs w:val="22"/>
          <w:lang w:val="en-GB"/>
        </w:rPr>
      </w:pPr>
      <w:r>
        <w:rPr>
          <w:rFonts w:ascii="Arial" w:hAnsi="Arial" w:cs="Arial"/>
          <w:b/>
          <w:bCs/>
          <w:kern w:val="28"/>
          <w:sz w:val="22"/>
          <w:szCs w:val="22"/>
        </w:rPr>
        <w:t>Wednesday</w:t>
      </w:r>
      <w:r w:rsidR="00B362E7" w:rsidRPr="00CE7FA1">
        <w:rPr>
          <w:rFonts w:ascii="Arial" w:hAnsi="Arial" w:cs="Arial"/>
          <w:b/>
          <w:bCs/>
          <w:kern w:val="28"/>
          <w:sz w:val="22"/>
          <w:szCs w:val="22"/>
        </w:rPr>
        <w:t xml:space="preserve"> </w:t>
      </w:r>
      <w:r w:rsidR="00B362E7">
        <w:rPr>
          <w:rFonts w:ascii="Arial" w:hAnsi="Arial" w:cs="Arial"/>
          <w:b/>
          <w:bCs/>
          <w:kern w:val="28"/>
          <w:sz w:val="22"/>
          <w:szCs w:val="22"/>
        </w:rPr>
        <w:t>17</w:t>
      </w:r>
      <w:r w:rsidR="00B362E7" w:rsidRPr="00FD4EE1">
        <w:rPr>
          <w:rFonts w:ascii="Arial" w:hAnsi="Arial" w:cs="Arial"/>
          <w:b/>
          <w:bCs/>
          <w:kern w:val="28"/>
          <w:sz w:val="22"/>
          <w:szCs w:val="22"/>
          <w:vertAlign w:val="superscript"/>
        </w:rPr>
        <w:t>th</w:t>
      </w:r>
      <w:r w:rsidR="00B362E7">
        <w:rPr>
          <w:rFonts w:ascii="Arial" w:hAnsi="Arial" w:cs="Arial"/>
          <w:b/>
          <w:bCs/>
          <w:kern w:val="28"/>
          <w:sz w:val="22"/>
          <w:szCs w:val="22"/>
        </w:rPr>
        <w:t xml:space="preserve"> </w:t>
      </w:r>
      <w:r>
        <w:rPr>
          <w:rFonts w:ascii="Arial" w:hAnsi="Arial" w:cs="Arial"/>
          <w:b/>
          <w:bCs/>
          <w:kern w:val="28"/>
          <w:sz w:val="22"/>
          <w:szCs w:val="22"/>
        </w:rPr>
        <w:t xml:space="preserve">November </w:t>
      </w:r>
      <w:r w:rsidR="00B362E7">
        <w:rPr>
          <w:rFonts w:ascii="Arial" w:hAnsi="Arial" w:cs="Arial"/>
          <w:b/>
          <w:bCs/>
          <w:kern w:val="28"/>
          <w:sz w:val="22"/>
          <w:szCs w:val="22"/>
        </w:rPr>
        <w:t xml:space="preserve">2021 </w:t>
      </w:r>
      <w:r w:rsidR="00B362E7" w:rsidRPr="00CE7FA1">
        <w:rPr>
          <w:rFonts w:ascii="Arial" w:hAnsi="Arial" w:cs="Arial"/>
          <w:b/>
          <w:bCs/>
          <w:kern w:val="28"/>
          <w:sz w:val="22"/>
          <w:szCs w:val="22"/>
        </w:rPr>
        <w:t>@ 4.00p.m.</w:t>
      </w:r>
    </w:p>
    <w:p w14:paraId="742D36A5" w14:textId="77777777" w:rsidR="00603967" w:rsidRPr="00CE7FA1" w:rsidRDefault="00603967" w:rsidP="00603967">
      <w:pPr>
        <w:jc w:val="center"/>
        <w:rPr>
          <w:rFonts w:ascii="Arial" w:hAnsi="Arial" w:cs="Arial"/>
          <w:sz w:val="22"/>
          <w:szCs w:val="22"/>
          <w:lang w:val="en-GB"/>
        </w:rPr>
      </w:pPr>
    </w:p>
    <w:p w14:paraId="05965FA4" w14:textId="77777777" w:rsidR="00603967" w:rsidRPr="00CE7FA1" w:rsidRDefault="00603967" w:rsidP="00603967">
      <w:pPr>
        <w:jc w:val="center"/>
        <w:rPr>
          <w:rFonts w:ascii="Arial" w:hAnsi="Arial" w:cs="Arial"/>
          <w:sz w:val="22"/>
          <w:szCs w:val="22"/>
          <w:lang w:val="en-GB"/>
        </w:rPr>
      </w:pPr>
      <w:r w:rsidRPr="00CE7FA1">
        <w:rPr>
          <w:rFonts w:ascii="Arial" w:hAnsi="Arial" w:cs="Arial"/>
          <w:sz w:val="22"/>
          <w:szCs w:val="22"/>
          <w:lang w:val="en-GB"/>
        </w:rPr>
        <w:t>Signed ---------------------------------------------------------------------</w:t>
      </w:r>
    </w:p>
    <w:p w14:paraId="74DFC841" w14:textId="77777777" w:rsidR="00603967" w:rsidRPr="00CE7FA1" w:rsidRDefault="00603967" w:rsidP="00603967">
      <w:pPr>
        <w:jc w:val="center"/>
        <w:rPr>
          <w:rFonts w:ascii="Arial" w:hAnsi="Arial" w:cs="Arial"/>
          <w:sz w:val="22"/>
          <w:szCs w:val="22"/>
          <w:lang w:val="en-GB"/>
        </w:rPr>
      </w:pPr>
    </w:p>
    <w:p w14:paraId="48124FDD" w14:textId="77777777" w:rsidR="00603967" w:rsidRPr="00CE7FA1" w:rsidRDefault="00603967" w:rsidP="00603967">
      <w:pPr>
        <w:jc w:val="center"/>
        <w:rPr>
          <w:rFonts w:ascii="Arial" w:hAnsi="Arial" w:cs="Arial"/>
          <w:sz w:val="22"/>
          <w:szCs w:val="22"/>
          <w:lang w:val="en-GB"/>
        </w:rPr>
      </w:pPr>
      <w:r w:rsidRPr="00CE7FA1">
        <w:rPr>
          <w:rFonts w:ascii="Arial" w:hAnsi="Arial" w:cs="Arial"/>
          <w:sz w:val="22"/>
          <w:szCs w:val="22"/>
          <w:lang w:val="en-GB"/>
        </w:rPr>
        <w:t>Please print name ------------------------------------------------------</w:t>
      </w:r>
    </w:p>
    <w:p w14:paraId="018E9AA5" w14:textId="77777777" w:rsidR="00603967" w:rsidRPr="00CE7FA1" w:rsidRDefault="00603967" w:rsidP="00603967">
      <w:pPr>
        <w:jc w:val="center"/>
        <w:rPr>
          <w:rFonts w:ascii="Arial" w:hAnsi="Arial" w:cs="Arial"/>
          <w:sz w:val="22"/>
          <w:szCs w:val="22"/>
          <w:lang w:val="en-GB"/>
        </w:rPr>
      </w:pPr>
    </w:p>
    <w:p w14:paraId="56CF58BF" w14:textId="77777777" w:rsidR="00EE6393" w:rsidRPr="00CE7FA1" w:rsidRDefault="00603967" w:rsidP="00603967">
      <w:pPr>
        <w:jc w:val="center"/>
        <w:rPr>
          <w:rFonts w:ascii="Arial" w:hAnsi="Arial" w:cs="Arial"/>
          <w:sz w:val="22"/>
          <w:szCs w:val="22"/>
          <w:lang w:val="en-GB"/>
        </w:rPr>
      </w:pPr>
      <w:r w:rsidRPr="00CE7FA1">
        <w:rPr>
          <w:rFonts w:ascii="Arial" w:hAnsi="Arial" w:cs="Arial"/>
          <w:sz w:val="22"/>
          <w:szCs w:val="22"/>
          <w:lang w:val="en-GB"/>
        </w:rPr>
        <w:t>Date ------------------------------------------------------------------------</w:t>
      </w:r>
    </w:p>
    <w:p w14:paraId="6B8C890D" w14:textId="77777777" w:rsidR="00E61CFF" w:rsidRPr="00CE7FA1" w:rsidRDefault="00E61CFF" w:rsidP="00603967">
      <w:pPr>
        <w:jc w:val="center"/>
        <w:rPr>
          <w:rFonts w:ascii="Arial" w:hAnsi="Arial" w:cs="Arial"/>
          <w:sz w:val="18"/>
          <w:szCs w:val="18"/>
          <w:lang w:val="en-GB"/>
        </w:rPr>
      </w:pPr>
    </w:p>
    <w:p w14:paraId="0972B216" w14:textId="741C9447" w:rsidR="000545FB" w:rsidRPr="00CE7FA1" w:rsidRDefault="000545FB" w:rsidP="00E45FAD">
      <w:pPr>
        <w:spacing w:after="200" w:line="276" w:lineRule="auto"/>
      </w:pPr>
    </w:p>
    <w:sectPr w:rsidR="000545FB" w:rsidRPr="00CE7FA1" w:rsidSect="00E45FAD">
      <w:headerReference w:type="even" r:id="rId8"/>
      <w:headerReference w:type="default" r:id="rId9"/>
      <w:footerReference w:type="even" r:id="rId10"/>
      <w:footerReference w:type="default" r:id="rId11"/>
      <w:headerReference w:type="first" r:id="rId12"/>
      <w:footerReference w:type="first" r:id="rId13"/>
      <w:pgSz w:w="12240" w:h="15840"/>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62492" w14:textId="77777777" w:rsidR="008D78DD" w:rsidRDefault="008D78DD" w:rsidP="0070358D">
      <w:r>
        <w:separator/>
      </w:r>
    </w:p>
  </w:endnote>
  <w:endnote w:type="continuationSeparator" w:id="0">
    <w:p w14:paraId="6292C4F8" w14:textId="77777777" w:rsidR="008D78DD" w:rsidRDefault="008D78DD" w:rsidP="0070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8952" w14:textId="77777777" w:rsidR="00154DFA" w:rsidRDefault="0015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6BE1" w14:textId="77777777" w:rsidR="00154DFA" w:rsidRDefault="00154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BFE0" w14:textId="77777777" w:rsidR="00154DFA" w:rsidRDefault="0015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A6A33" w14:textId="77777777" w:rsidR="008D78DD" w:rsidRDefault="008D78DD" w:rsidP="0070358D">
      <w:r>
        <w:separator/>
      </w:r>
    </w:p>
  </w:footnote>
  <w:footnote w:type="continuationSeparator" w:id="0">
    <w:p w14:paraId="522AAEDC" w14:textId="77777777" w:rsidR="008D78DD" w:rsidRDefault="008D78DD" w:rsidP="0070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9546" w14:textId="77777777" w:rsidR="00154DFA" w:rsidRDefault="0015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7A53" w14:textId="25D07511" w:rsidR="002C51AD" w:rsidRPr="00EE4774" w:rsidRDefault="002C51AD" w:rsidP="00EE4774">
    <w:pPr>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A2F7" w14:textId="77777777" w:rsidR="00154DFA" w:rsidRDefault="0015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4FFE"/>
    <w:multiLevelType w:val="hybridMultilevel"/>
    <w:tmpl w:val="325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E1355"/>
    <w:multiLevelType w:val="hybridMultilevel"/>
    <w:tmpl w:val="C30E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46A25"/>
    <w:multiLevelType w:val="hybridMultilevel"/>
    <w:tmpl w:val="DBC0D3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31B0CA8"/>
    <w:multiLevelType w:val="hybridMultilevel"/>
    <w:tmpl w:val="62C2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6E62"/>
    <w:multiLevelType w:val="hybridMultilevel"/>
    <w:tmpl w:val="0754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81106"/>
    <w:multiLevelType w:val="hybridMultilevel"/>
    <w:tmpl w:val="AB94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47CFC"/>
    <w:multiLevelType w:val="hybridMultilevel"/>
    <w:tmpl w:val="3904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14B88"/>
    <w:multiLevelType w:val="hybridMultilevel"/>
    <w:tmpl w:val="DEFC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916F55"/>
    <w:multiLevelType w:val="hybridMultilevel"/>
    <w:tmpl w:val="CA501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993A2A"/>
    <w:multiLevelType w:val="hybridMultilevel"/>
    <w:tmpl w:val="90743E48"/>
    <w:lvl w:ilvl="0" w:tplc="A4F8606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4A2808"/>
    <w:multiLevelType w:val="hybridMultilevel"/>
    <w:tmpl w:val="09B6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E63D0"/>
    <w:multiLevelType w:val="hybridMultilevel"/>
    <w:tmpl w:val="760E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E0F07"/>
    <w:multiLevelType w:val="hybridMultilevel"/>
    <w:tmpl w:val="981E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817C4"/>
    <w:multiLevelType w:val="hybridMultilevel"/>
    <w:tmpl w:val="4B70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B15DF"/>
    <w:multiLevelType w:val="hybridMultilevel"/>
    <w:tmpl w:val="1934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93C6B"/>
    <w:multiLevelType w:val="hybridMultilevel"/>
    <w:tmpl w:val="58A8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610E5"/>
    <w:multiLevelType w:val="hybridMultilevel"/>
    <w:tmpl w:val="7EE6E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E2043"/>
    <w:multiLevelType w:val="hybridMultilevel"/>
    <w:tmpl w:val="E0E4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B6762"/>
    <w:multiLevelType w:val="hybridMultilevel"/>
    <w:tmpl w:val="38B2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7587C"/>
    <w:multiLevelType w:val="hybridMultilevel"/>
    <w:tmpl w:val="D6DE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B1FE0"/>
    <w:multiLevelType w:val="hybridMultilevel"/>
    <w:tmpl w:val="CDB0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2513A"/>
    <w:multiLevelType w:val="hybridMultilevel"/>
    <w:tmpl w:val="1DFC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90F9B"/>
    <w:multiLevelType w:val="hybridMultilevel"/>
    <w:tmpl w:val="C972ADEA"/>
    <w:lvl w:ilvl="0" w:tplc="08090001">
      <w:start w:val="1"/>
      <w:numFmt w:val="bullet"/>
      <w:lvlText w:val=""/>
      <w:lvlJc w:val="left"/>
      <w:pPr>
        <w:ind w:left="683" w:hanging="360"/>
      </w:pPr>
      <w:rPr>
        <w:rFonts w:ascii="Symbol" w:hAnsi="Symbol" w:hint="default"/>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num w:numId="1">
    <w:abstractNumId w:val="4"/>
  </w:num>
  <w:num w:numId="2">
    <w:abstractNumId w:val="15"/>
  </w:num>
  <w:num w:numId="3">
    <w:abstractNumId w:val="1"/>
  </w:num>
  <w:num w:numId="4">
    <w:abstractNumId w:val="11"/>
  </w:num>
  <w:num w:numId="5">
    <w:abstractNumId w:val="2"/>
  </w:num>
  <w:num w:numId="6">
    <w:abstractNumId w:val="20"/>
  </w:num>
  <w:num w:numId="7">
    <w:abstractNumId w:val="3"/>
  </w:num>
  <w:num w:numId="8">
    <w:abstractNumId w:val="0"/>
  </w:num>
  <w:num w:numId="9">
    <w:abstractNumId w:val="19"/>
  </w:num>
  <w:num w:numId="10">
    <w:abstractNumId w:val="14"/>
  </w:num>
  <w:num w:numId="11">
    <w:abstractNumId w:val="12"/>
  </w:num>
  <w:num w:numId="12">
    <w:abstractNumId w:val="6"/>
  </w:num>
  <w:num w:numId="13">
    <w:abstractNumId w:val="10"/>
  </w:num>
  <w:num w:numId="14">
    <w:abstractNumId w:val="21"/>
  </w:num>
  <w:num w:numId="15">
    <w:abstractNumId w:val="18"/>
  </w:num>
  <w:num w:numId="16">
    <w:abstractNumId w:val="16"/>
  </w:num>
  <w:num w:numId="17">
    <w:abstractNumId w:val="13"/>
  </w:num>
  <w:num w:numId="18">
    <w:abstractNumId w:val="8"/>
  </w:num>
  <w:num w:numId="19">
    <w:abstractNumId w:val="9"/>
  </w:num>
  <w:num w:numId="20">
    <w:abstractNumId w:val="7"/>
  </w:num>
  <w:num w:numId="21">
    <w:abstractNumId w:val="17"/>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D2"/>
    <w:rsid w:val="00002472"/>
    <w:rsid w:val="0000445E"/>
    <w:rsid w:val="00006919"/>
    <w:rsid w:val="00007D53"/>
    <w:rsid w:val="00010A3B"/>
    <w:rsid w:val="00011A02"/>
    <w:rsid w:val="0001367D"/>
    <w:rsid w:val="00013F69"/>
    <w:rsid w:val="00017FDC"/>
    <w:rsid w:val="00023DFA"/>
    <w:rsid w:val="000243B9"/>
    <w:rsid w:val="0002479C"/>
    <w:rsid w:val="00031EDD"/>
    <w:rsid w:val="00053BDE"/>
    <w:rsid w:val="000545FB"/>
    <w:rsid w:val="00055425"/>
    <w:rsid w:val="000565BE"/>
    <w:rsid w:val="00057CF3"/>
    <w:rsid w:val="0006409C"/>
    <w:rsid w:val="0006611B"/>
    <w:rsid w:val="00073E02"/>
    <w:rsid w:val="00076DF1"/>
    <w:rsid w:val="00076E2D"/>
    <w:rsid w:val="0008331C"/>
    <w:rsid w:val="000840B7"/>
    <w:rsid w:val="00084B39"/>
    <w:rsid w:val="00085BCC"/>
    <w:rsid w:val="00087D48"/>
    <w:rsid w:val="00091582"/>
    <w:rsid w:val="000B18C3"/>
    <w:rsid w:val="000B1D2B"/>
    <w:rsid w:val="000B4265"/>
    <w:rsid w:val="000B61C5"/>
    <w:rsid w:val="000B7251"/>
    <w:rsid w:val="000C341F"/>
    <w:rsid w:val="000C64C0"/>
    <w:rsid w:val="000D63F2"/>
    <w:rsid w:val="000E01E1"/>
    <w:rsid w:val="000F0EF9"/>
    <w:rsid w:val="000F4BB0"/>
    <w:rsid w:val="000F76C7"/>
    <w:rsid w:val="00104AAC"/>
    <w:rsid w:val="001258C3"/>
    <w:rsid w:val="001325EE"/>
    <w:rsid w:val="00132B61"/>
    <w:rsid w:val="00132E10"/>
    <w:rsid w:val="00133071"/>
    <w:rsid w:val="00136F50"/>
    <w:rsid w:val="001436DD"/>
    <w:rsid w:val="00154DFA"/>
    <w:rsid w:val="0016358F"/>
    <w:rsid w:val="00176B89"/>
    <w:rsid w:val="0018075A"/>
    <w:rsid w:val="0018200F"/>
    <w:rsid w:val="00184661"/>
    <w:rsid w:val="00190AF5"/>
    <w:rsid w:val="0019155D"/>
    <w:rsid w:val="001923DB"/>
    <w:rsid w:val="001949E9"/>
    <w:rsid w:val="001A09A6"/>
    <w:rsid w:val="001A1A00"/>
    <w:rsid w:val="001B074F"/>
    <w:rsid w:val="001B3384"/>
    <w:rsid w:val="001B49A1"/>
    <w:rsid w:val="001C09E6"/>
    <w:rsid w:val="001C5096"/>
    <w:rsid w:val="001C5C57"/>
    <w:rsid w:val="001D0D0E"/>
    <w:rsid w:val="001D1C15"/>
    <w:rsid w:val="001E0F1C"/>
    <w:rsid w:val="001E1A83"/>
    <w:rsid w:val="001E4596"/>
    <w:rsid w:val="001E7F0A"/>
    <w:rsid w:val="001F030F"/>
    <w:rsid w:val="0020123B"/>
    <w:rsid w:val="00210898"/>
    <w:rsid w:val="002130F2"/>
    <w:rsid w:val="00214FE7"/>
    <w:rsid w:val="0022217E"/>
    <w:rsid w:val="00227116"/>
    <w:rsid w:val="002279CB"/>
    <w:rsid w:val="00244662"/>
    <w:rsid w:val="00244A7D"/>
    <w:rsid w:val="002503E1"/>
    <w:rsid w:val="00250919"/>
    <w:rsid w:val="0025195A"/>
    <w:rsid w:val="00263062"/>
    <w:rsid w:val="002642DB"/>
    <w:rsid w:val="00264BF6"/>
    <w:rsid w:val="002679F8"/>
    <w:rsid w:val="0027151F"/>
    <w:rsid w:val="00274601"/>
    <w:rsid w:val="00276574"/>
    <w:rsid w:val="00282389"/>
    <w:rsid w:val="0028316C"/>
    <w:rsid w:val="002831C7"/>
    <w:rsid w:val="00284A1C"/>
    <w:rsid w:val="00285021"/>
    <w:rsid w:val="002976B5"/>
    <w:rsid w:val="002A0692"/>
    <w:rsid w:val="002A6E99"/>
    <w:rsid w:val="002B10FA"/>
    <w:rsid w:val="002B55E1"/>
    <w:rsid w:val="002C1227"/>
    <w:rsid w:val="002C51AD"/>
    <w:rsid w:val="002C720A"/>
    <w:rsid w:val="002D4DA5"/>
    <w:rsid w:val="002E16B9"/>
    <w:rsid w:val="002E279A"/>
    <w:rsid w:val="002E2C3B"/>
    <w:rsid w:val="002E3C5F"/>
    <w:rsid w:val="002F3203"/>
    <w:rsid w:val="002F5E5E"/>
    <w:rsid w:val="002F7559"/>
    <w:rsid w:val="00304A37"/>
    <w:rsid w:val="003050AC"/>
    <w:rsid w:val="00313ADC"/>
    <w:rsid w:val="00317176"/>
    <w:rsid w:val="0031783B"/>
    <w:rsid w:val="00331B76"/>
    <w:rsid w:val="00333670"/>
    <w:rsid w:val="003337CE"/>
    <w:rsid w:val="00334880"/>
    <w:rsid w:val="0033517B"/>
    <w:rsid w:val="00337815"/>
    <w:rsid w:val="00340591"/>
    <w:rsid w:val="00342280"/>
    <w:rsid w:val="00346F38"/>
    <w:rsid w:val="003551C8"/>
    <w:rsid w:val="003565FE"/>
    <w:rsid w:val="00361461"/>
    <w:rsid w:val="0036605E"/>
    <w:rsid w:val="003700FE"/>
    <w:rsid w:val="003740BF"/>
    <w:rsid w:val="00380F8F"/>
    <w:rsid w:val="0038152C"/>
    <w:rsid w:val="003825B3"/>
    <w:rsid w:val="0038465D"/>
    <w:rsid w:val="00385B3F"/>
    <w:rsid w:val="00390E11"/>
    <w:rsid w:val="003921B0"/>
    <w:rsid w:val="003933DF"/>
    <w:rsid w:val="003946AF"/>
    <w:rsid w:val="00395D3D"/>
    <w:rsid w:val="00396272"/>
    <w:rsid w:val="00397794"/>
    <w:rsid w:val="003A1068"/>
    <w:rsid w:val="003A2440"/>
    <w:rsid w:val="003A7A88"/>
    <w:rsid w:val="003B201E"/>
    <w:rsid w:val="003B734B"/>
    <w:rsid w:val="003B79C3"/>
    <w:rsid w:val="003C6076"/>
    <w:rsid w:val="003C65C7"/>
    <w:rsid w:val="003D2FF9"/>
    <w:rsid w:val="003D731E"/>
    <w:rsid w:val="003E0608"/>
    <w:rsid w:val="003E2413"/>
    <w:rsid w:val="003F1502"/>
    <w:rsid w:val="003F23F2"/>
    <w:rsid w:val="003F2783"/>
    <w:rsid w:val="003F6701"/>
    <w:rsid w:val="00411981"/>
    <w:rsid w:val="00417014"/>
    <w:rsid w:val="0041774B"/>
    <w:rsid w:val="004247F9"/>
    <w:rsid w:val="00427DCB"/>
    <w:rsid w:val="0043134E"/>
    <w:rsid w:val="004316F0"/>
    <w:rsid w:val="0043266D"/>
    <w:rsid w:val="004407A3"/>
    <w:rsid w:val="00445AA7"/>
    <w:rsid w:val="0045037F"/>
    <w:rsid w:val="00452FA2"/>
    <w:rsid w:val="00453E7C"/>
    <w:rsid w:val="004570DA"/>
    <w:rsid w:val="004611D3"/>
    <w:rsid w:val="00467D45"/>
    <w:rsid w:val="00467D77"/>
    <w:rsid w:val="00470D68"/>
    <w:rsid w:val="0047375F"/>
    <w:rsid w:val="00475B54"/>
    <w:rsid w:val="0047694C"/>
    <w:rsid w:val="00476B62"/>
    <w:rsid w:val="00476CA9"/>
    <w:rsid w:val="00484DA5"/>
    <w:rsid w:val="00486F50"/>
    <w:rsid w:val="00490EEB"/>
    <w:rsid w:val="00490FD8"/>
    <w:rsid w:val="004B62A2"/>
    <w:rsid w:val="004C64F9"/>
    <w:rsid w:val="004C77F7"/>
    <w:rsid w:val="004C7AC0"/>
    <w:rsid w:val="004D0577"/>
    <w:rsid w:val="004E0C48"/>
    <w:rsid w:val="004E0F8D"/>
    <w:rsid w:val="004E3E70"/>
    <w:rsid w:val="004E6DDD"/>
    <w:rsid w:val="004E6F4D"/>
    <w:rsid w:val="004F4304"/>
    <w:rsid w:val="004F6BD5"/>
    <w:rsid w:val="004F6E1A"/>
    <w:rsid w:val="004F733E"/>
    <w:rsid w:val="005021B1"/>
    <w:rsid w:val="00504DBD"/>
    <w:rsid w:val="0050575C"/>
    <w:rsid w:val="0050778A"/>
    <w:rsid w:val="005104A7"/>
    <w:rsid w:val="00520392"/>
    <w:rsid w:val="00525E3F"/>
    <w:rsid w:val="00526B0E"/>
    <w:rsid w:val="00530AA4"/>
    <w:rsid w:val="00530F02"/>
    <w:rsid w:val="0053268F"/>
    <w:rsid w:val="005351DC"/>
    <w:rsid w:val="0053609E"/>
    <w:rsid w:val="00536152"/>
    <w:rsid w:val="0053649F"/>
    <w:rsid w:val="00536F2A"/>
    <w:rsid w:val="00537EFA"/>
    <w:rsid w:val="005416A6"/>
    <w:rsid w:val="00545F5C"/>
    <w:rsid w:val="0054774D"/>
    <w:rsid w:val="00547EF2"/>
    <w:rsid w:val="00554466"/>
    <w:rsid w:val="00555696"/>
    <w:rsid w:val="00566740"/>
    <w:rsid w:val="005674E4"/>
    <w:rsid w:val="005701D8"/>
    <w:rsid w:val="00572CB8"/>
    <w:rsid w:val="005736FA"/>
    <w:rsid w:val="00574AD4"/>
    <w:rsid w:val="005835D4"/>
    <w:rsid w:val="005855C0"/>
    <w:rsid w:val="005905B0"/>
    <w:rsid w:val="00596094"/>
    <w:rsid w:val="00596B17"/>
    <w:rsid w:val="005A07A1"/>
    <w:rsid w:val="005A200B"/>
    <w:rsid w:val="005B463C"/>
    <w:rsid w:val="005C094E"/>
    <w:rsid w:val="005C4B0D"/>
    <w:rsid w:val="005C7AF5"/>
    <w:rsid w:val="005D04C0"/>
    <w:rsid w:val="005D0E59"/>
    <w:rsid w:val="005D3934"/>
    <w:rsid w:val="005D41DA"/>
    <w:rsid w:val="005D7669"/>
    <w:rsid w:val="005E2587"/>
    <w:rsid w:val="005E77AB"/>
    <w:rsid w:val="005F1A09"/>
    <w:rsid w:val="005F6054"/>
    <w:rsid w:val="00601543"/>
    <w:rsid w:val="00603967"/>
    <w:rsid w:val="00605D22"/>
    <w:rsid w:val="00626B4B"/>
    <w:rsid w:val="00632136"/>
    <w:rsid w:val="006328E5"/>
    <w:rsid w:val="00634883"/>
    <w:rsid w:val="006378A8"/>
    <w:rsid w:val="00637A74"/>
    <w:rsid w:val="00640241"/>
    <w:rsid w:val="00641CC3"/>
    <w:rsid w:val="00642FF4"/>
    <w:rsid w:val="006461FB"/>
    <w:rsid w:val="006507D5"/>
    <w:rsid w:val="00660B3A"/>
    <w:rsid w:val="006710F2"/>
    <w:rsid w:val="00680347"/>
    <w:rsid w:val="00696B47"/>
    <w:rsid w:val="006A157D"/>
    <w:rsid w:val="006A21A7"/>
    <w:rsid w:val="006A25E2"/>
    <w:rsid w:val="006A7392"/>
    <w:rsid w:val="006B03EE"/>
    <w:rsid w:val="006B4912"/>
    <w:rsid w:val="006B5579"/>
    <w:rsid w:val="006C0AB1"/>
    <w:rsid w:val="006C1D3C"/>
    <w:rsid w:val="006C1E63"/>
    <w:rsid w:val="006C3688"/>
    <w:rsid w:val="006C6472"/>
    <w:rsid w:val="006C6C54"/>
    <w:rsid w:val="006C7DB0"/>
    <w:rsid w:val="006D01C2"/>
    <w:rsid w:val="006D03E3"/>
    <w:rsid w:val="006D129B"/>
    <w:rsid w:val="006D15A5"/>
    <w:rsid w:val="006D3ADE"/>
    <w:rsid w:val="006E0A9D"/>
    <w:rsid w:val="006E3656"/>
    <w:rsid w:val="006E3D07"/>
    <w:rsid w:val="006E4D95"/>
    <w:rsid w:val="006F09B2"/>
    <w:rsid w:val="006F465B"/>
    <w:rsid w:val="006F51FE"/>
    <w:rsid w:val="00700598"/>
    <w:rsid w:val="00702207"/>
    <w:rsid w:val="0070358D"/>
    <w:rsid w:val="007074C3"/>
    <w:rsid w:val="00710FE3"/>
    <w:rsid w:val="00711BA6"/>
    <w:rsid w:val="007218D0"/>
    <w:rsid w:val="00724261"/>
    <w:rsid w:val="007272B8"/>
    <w:rsid w:val="00732147"/>
    <w:rsid w:val="00735E07"/>
    <w:rsid w:val="00743711"/>
    <w:rsid w:val="007456BD"/>
    <w:rsid w:val="0075707B"/>
    <w:rsid w:val="0076443D"/>
    <w:rsid w:val="00765DA6"/>
    <w:rsid w:val="00772847"/>
    <w:rsid w:val="007734AD"/>
    <w:rsid w:val="0078224B"/>
    <w:rsid w:val="0078342F"/>
    <w:rsid w:val="00794AE1"/>
    <w:rsid w:val="007A1819"/>
    <w:rsid w:val="007B0C9A"/>
    <w:rsid w:val="007B40C9"/>
    <w:rsid w:val="007B4A07"/>
    <w:rsid w:val="007B67A7"/>
    <w:rsid w:val="007C2D2D"/>
    <w:rsid w:val="007C72BE"/>
    <w:rsid w:val="007D13A8"/>
    <w:rsid w:val="007D1B17"/>
    <w:rsid w:val="007D26AE"/>
    <w:rsid w:val="007D4CCF"/>
    <w:rsid w:val="007D744C"/>
    <w:rsid w:val="007D7BD4"/>
    <w:rsid w:val="007D7E2F"/>
    <w:rsid w:val="007E1569"/>
    <w:rsid w:val="007E468F"/>
    <w:rsid w:val="007E5D5A"/>
    <w:rsid w:val="007F028E"/>
    <w:rsid w:val="007F52B8"/>
    <w:rsid w:val="00801B2A"/>
    <w:rsid w:val="00804471"/>
    <w:rsid w:val="00806011"/>
    <w:rsid w:val="008140CE"/>
    <w:rsid w:val="00814BE8"/>
    <w:rsid w:val="00821054"/>
    <w:rsid w:val="00821B50"/>
    <w:rsid w:val="00824BD9"/>
    <w:rsid w:val="00827DCB"/>
    <w:rsid w:val="00827F2A"/>
    <w:rsid w:val="00830A9D"/>
    <w:rsid w:val="008330AC"/>
    <w:rsid w:val="00836B69"/>
    <w:rsid w:val="00837198"/>
    <w:rsid w:val="00842F13"/>
    <w:rsid w:val="008456B2"/>
    <w:rsid w:val="008503CA"/>
    <w:rsid w:val="00852147"/>
    <w:rsid w:val="008534C9"/>
    <w:rsid w:val="008707F5"/>
    <w:rsid w:val="008770A8"/>
    <w:rsid w:val="00877665"/>
    <w:rsid w:val="00877D78"/>
    <w:rsid w:val="00880A7B"/>
    <w:rsid w:val="008851AA"/>
    <w:rsid w:val="00887AE9"/>
    <w:rsid w:val="008B4D8A"/>
    <w:rsid w:val="008B7998"/>
    <w:rsid w:val="008C010E"/>
    <w:rsid w:val="008C3468"/>
    <w:rsid w:val="008D0AA9"/>
    <w:rsid w:val="008D64F2"/>
    <w:rsid w:val="008D78DD"/>
    <w:rsid w:val="008E01C2"/>
    <w:rsid w:val="008E25F7"/>
    <w:rsid w:val="008E5BC3"/>
    <w:rsid w:val="008F568D"/>
    <w:rsid w:val="009001E1"/>
    <w:rsid w:val="00901594"/>
    <w:rsid w:val="009015F9"/>
    <w:rsid w:val="00901CEF"/>
    <w:rsid w:val="009022A0"/>
    <w:rsid w:val="00906035"/>
    <w:rsid w:val="00910BC1"/>
    <w:rsid w:val="00915243"/>
    <w:rsid w:val="00915FDD"/>
    <w:rsid w:val="0092493D"/>
    <w:rsid w:val="009309E6"/>
    <w:rsid w:val="0093160B"/>
    <w:rsid w:val="009329F6"/>
    <w:rsid w:val="00936DA3"/>
    <w:rsid w:val="00941E11"/>
    <w:rsid w:val="00942925"/>
    <w:rsid w:val="00944000"/>
    <w:rsid w:val="009473A0"/>
    <w:rsid w:val="00947626"/>
    <w:rsid w:val="00947776"/>
    <w:rsid w:val="0095080B"/>
    <w:rsid w:val="00954703"/>
    <w:rsid w:val="009612DF"/>
    <w:rsid w:val="00961C41"/>
    <w:rsid w:val="00963A56"/>
    <w:rsid w:val="00967E54"/>
    <w:rsid w:val="009706CF"/>
    <w:rsid w:val="009712EC"/>
    <w:rsid w:val="00973957"/>
    <w:rsid w:val="009777F0"/>
    <w:rsid w:val="009857B0"/>
    <w:rsid w:val="009865B7"/>
    <w:rsid w:val="00986726"/>
    <w:rsid w:val="009910AA"/>
    <w:rsid w:val="009915B2"/>
    <w:rsid w:val="009A349B"/>
    <w:rsid w:val="009A7EE9"/>
    <w:rsid w:val="009B2BFB"/>
    <w:rsid w:val="009B2DE5"/>
    <w:rsid w:val="009C342E"/>
    <w:rsid w:val="009C3510"/>
    <w:rsid w:val="009C3F73"/>
    <w:rsid w:val="009C569B"/>
    <w:rsid w:val="009C6A26"/>
    <w:rsid w:val="009D32BB"/>
    <w:rsid w:val="009D48C6"/>
    <w:rsid w:val="009D5B7C"/>
    <w:rsid w:val="009D7260"/>
    <w:rsid w:val="009E0C95"/>
    <w:rsid w:val="009E28EB"/>
    <w:rsid w:val="009E3D40"/>
    <w:rsid w:val="009E5CAC"/>
    <w:rsid w:val="009F0A3E"/>
    <w:rsid w:val="009F495E"/>
    <w:rsid w:val="00A00465"/>
    <w:rsid w:val="00A028A5"/>
    <w:rsid w:val="00A15A18"/>
    <w:rsid w:val="00A249EE"/>
    <w:rsid w:val="00A276EA"/>
    <w:rsid w:val="00A338A5"/>
    <w:rsid w:val="00A3425E"/>
    <w:rsid w:val="00A37018"/>
    <w:rsid w:val="00A374AB"/>
    <w:rsid w:val="00A4048E"/>
    <w:rsid w:val="00A434B1"/>
    <w:rsid w:val="00A460D9"/>
    <w:rsid w:val="00A46EF9"/>
    <w:rsid w:val="00A4796B"/>
    <w:rsid w:val="00A5447D"/>
    <w:rsid w:val="00A566A1"/>
    <w:rsid w:val="00A60473"/>
    <w:rsid w:val="00A60EDD"/>
    <w:rsid w:val="00A6769D"/>
    <w:rsid w:val="00A72F99"/>
    <w:rsid w:val="00A774AD"/>
    <w:rsid w:val="00A80F27"/>
    <w:rsid w:val="00A815C9"/>
    <w:rsid w:val="00A837D8"/>
    <w:rsid w:val="00A840A4"/>
    <w:rsid w:val="00A84625"/>
    <w:rsid w:val="00A85F0D"/>
    <w:rsid w:val="00A86259"/>
    <w:rsid w:val="00A951F6"/>
    <w:rsid w:val="00AA1189"/>
    <w:rsid w:val="00AA162E"/>
    <w:rsid w:val="00AA21A5"/>
    <w:rsid w:val="00AA76E1"/>
    <w:rsid w:val="00AB2820"/>
    <w:rsid w:val="00AB42B3"/>
    <w:rsid w:val="00AB52E0"/>
    <w:rsid w:val="00AC16C0"/>
    <w:rsid w:val="00AC4B21"/>
    <w:rsid w:val="00AC7B89"/>
    <w:rsid w:val="00AD1A4F"/>
    <w:rsid w:val="00AE3A81"/>
    <w:rsid w:val="00AE72AF"/>
    <w:rsid w:val="00AF4E2F"/>
    <w:rsid w:val="00AF759A"/>
    <w:rsid w:val="00B00BC1"/>
    <w:rsid w:val="00B0409D"/>
    <w:rsid w:val="00B06E79"/>
    <w:rsid w:val="00B078C9"/>
    <w:rsid w:val="00B07CCA"/>
    <w:rsid w:val="00B12851"/>
    <w:rsid w:val="00B139E1"/>
    <w:rsid w:val="00B362E7"/>
    <w:rsid w:val="00B366E3"/>
    <w:rsid w:val="00B400A6"/>
    <w:rsid w:val="00B452E7"/>
    <w:rsid w:val="00B4598A"/>
    <w:rsid w:val="00B50678"/>
    <w:rsid w:val="00B52FBA"/>
    <w:rsid w:val="00B542D5"/>
    <w:rsid w:val="00B56782"/>
    <w:rsid w:val="00B70CAE"/>
    <w:rsid w:val="00B7234C"/>
    <w:rsid w:val="00B81248"/>
    <w:rsid w:val="00B842D1"/>
    <w:rsid w:val="00B87625"/>
    <w:rsid w:val="00B916EB"/>
    <w:rsid w:val="00B91F4B"/>
    <w:rsid w:val="00BA023A"/>
    <w:rsid w:val="00BA0260"/>
    <w:rsid w:val="00BA55AA"/>
    <w:rsid w:val="00BB5F65"/>
    <w:rsid w:val="00BB7FCA"/>
    <w:rsid w:val="00BC18E6"/>
    <w:rsid w:val="00BC274A"/>
    <w:rsid w:val="00BC3457"/>
    <w:rsid w:val="00BD508C"/>
    <w:rsid w:val="00BD7E40"/>
    <w:rsid w:val="00BE2F97"/>
    <w:rsid w:val="00BE6B16"/>
    <w:rsid w:val="00BE769C"/>
    <w:rsid w:val="00BF0361"/>
    <w:rsid w:val="00BF21AC"/>
    <w:rsid w:val="00BF35A3"/>
    <w:rsid w:val="00BF3ABF"/>
    <w:rsid w:val="00BF4CCB"/>
    <w:rsid w:val="00BF5D1F"/>
    <w:rsid w:val="00C01CE5"/>
    <w:rsid w:val="00C02D0B"/>
    <w:rsid w:val="00C15735"/>
    <w:rsid w:val="00C15B31"/>
    <w:rsid w:val="00C17959"/>
    <w:rsid w:val="00C244AE"/>
    <w:rsid w:val="00C27489"/>
    <w:rsid w:val="00C343DA"/>
    <w:rsid w:val="00C3517F"/>
    <w:rsid w:val="00C35AD0"/>
    <w:rsid w:val="00C36473"/>
    <w:rsid w:val="00C4194F"/>
    <w:rsid w:val="00C419A2"/>
    <w:rsid w:val="00C434A3"/>
    <w:rsid w:val="00C450A7"/>
    <w:rsid w:val="00C55E6A"/>
    <w:rsid w:val="00C56CFE"/>
    <w:rsid w:val="00C64A0A"/>
    <w:rsid w:val="00C71F93"/>
    <w:rsid w:val="00C72DE1"/>
    <w:rsid w:val="00C76A2A"/>
    <w:rsid w:val="00C80EEF"/>
    <w:rsid w:val="00C83131"/>
    <w:rsid w:val="00C85572"/>
    <w:rsid w:val="00C91919"/>
    <w:rsid w:val="00CA0478"/>
    <w:rsid w:val="00CA1259"/>
    <w:rsid w:val="00CA792A"/>
    <w:rsid w:val="00CA7B6F"/>
    <w:rsid w:val="00CA7F24"/>
    <w:rsid w:val="00CB3434"/>
    <w:rsid w:val="00CC4719"/>
    <w:rsid w:val="00CC6D67"/>
    <w:rsid w:val="00CD5117"/>
    <w:rsid w:val="00CD57BD"/>
    <w:rsid w:val="00CE29CB"/>
    <w:rsid w:val="00CE523B"/>
    <w:rsid w:val="00CE6FA4"/>
    <w:rsid w:val="00CE7FA1"/>
    <w:rsid w:val="00CF119D"/>
    <w:rsid w:val="00CF1733"/>
    <w:rsid w:val="00CF3F86"/>
    <w:rsid w:val="00CF6D0A"/>
    <w:rsid w:val="00CF6E18"/>
    <w:rsid w:val="00CF780B"/>
    <w:rsid w:val="00D240E4"/>
    <w:rsid w:val="00D24212"/>
    <w:rsid w:val="00D24898"/>
    <w:rsid w:val="00D24CD9"/>
    <w:rsid w:val="00D25C6E"/>
    <w:rsid w:val="00D31FC7"/>
    <w:rsid w:val="00D34792"/>
    <w:rsid w:val="00D34BA1"/>
    <w:rsid w:val="00D42664"/>
    <w:rsid w:val="00D42D16"/>
    <w:rsid w:val="00D615D5"/>
    <w:rsid w:val="00D65964"/>
    <w:rsid w:val="00D660D2"/>
    <w:rsid w:val="00D670F3"/>
    <w:rsid w:val="00D72A72"/>
    <w:rsid w:val="00D73A73"/>
    <w:rsid w:val="00D74020"/>
    <w:rsid w:val="00D80D0D"/>
    <w:rsid w:val="00D83600"/>
    <w:rsid w:val="00D87F69"/>
    <w:rsid w:val="00D90A23"/>
    <w:rsid w:val="00D93FC2"/>
    <w:rsid w:val="00D949C8"/>
    <w:rsid w:val="00D95083"/>
    <w:rsid w:val="00D97EB9"/>
    <w:rsid w:val="00DA03C5"/>
    <w:rsid w:val="00DA075F"/>
    <w:rsid w:val="00DB5CAD"/>
    <w:rsid w:val="00DB6B2F"/>
    <w:rsid w:val="00DB6DF1"/>
    <w:rsid w:val="00DB73B4"/>
    <w:rsid w:val="00DB7FEB"/>
    <w:rsid w:val="00DC6F45"/>
    <w:rsid w:val="00DC7130"/>
    <w:rsid w:val="00DC722D"/>
    <w:rsid w:val="00DC727E"/>
    <w:rsid w:val="00DC77F4"/>
    <w:rsid w:val="00DD0413"/>
    <w:rsid w:val="00DD08D7"/>
    <w:rsid w:val="00DD183A"/>
    <w:rsid w:val="00DD4A6E"/>
    <w:rsid w:val="00DD5FB7"/>
    <w:rsid w:val="00DD725A"/>
    <w:rsid w:val="00DE06CD"/>
    <w:rsid w:val="00DE56AF"/>
    <w:rsid w:val="00DF074E"/>
    <w:rsid w:val="00E00C9A"/>
    <w:rsid w:val="00E01144"/>
    <w:rsid w:val="00E04CC9"/>
    <w:rsid w:val="00E05411"/>
    <w:rsid w:val="00E1470F"/>
    <w:rsid w:val="00E157BD"/>
    <w:rsid w:val="00E16DEA"/>
    <w:rsid w:val="00E22817"/>
    <w:rsid w:val="00E2796C"/>
    <w:rsid w:val="00E33A1F"/>
    <w:rsid w:val="00E363C8"/>
    <w:rsid w:val="00E40E79"/>
    <w:rsid w:val="00E41B4F"/>
    <w:rsid w:val="00E45FAD"/>
    <w:rsid w:val="00E46EB3"/>
    <w:rsid w:val="00E50404"/>
    <w:rsid w:val="00E60E95"/>
    <w:rsid w:val="00E61CFF"/>
    <w:rsid w:val="00E62CE1"/>
    <w:rsid w:val="00E62E53"/>
    <w:rsid w:val="00E650D0"/>
    <w:rsid w:val="00E72251"/>
    <w:rsid w:val="00E74E8C"/>
    <w:rsid w:val="00E75330"/>
    <w:rsid w:val="00E80487"/>
    <w:rsid w:val="00E8188E"/>
    <w:rsid w:val="00E91D7D"/>
    <w:rsid w:val="00E925DF"/>
    <w:rsid w:val="00E951C4"/>
    <w:rsid w:val="00EB0496"/>
    <w:rsid w:val="00EB36BB"/>
    <w:rsid w:val="00EB676F"/>
    <w:rsid w:val="00EC1D7E"/>
    <w:rsid w:val="00EC3D91"/>
    <w:rsid w:val="00EC4DC7"/>
    <w:rsid w:val="00EC59E6"/>
    <w:rsid w:val="00EC6679"/>
    <w:rsid w:val="00ED33AD"/>
    <w:rsid w:val="00EE4774"/>
    <w:rsid w:val="00EE5741"/>
    <w:rsid w:val="00EE6393"/>
    <w:rsid w:val="00EF0A3F"/>
    <w:rsid w:val="00EF13FD"/>
    <w:rsid w:val="00F02481"/>
    <w:rsid w:val="00F05DE6"/>
    <w:rsid w:val="00F06538"/>
    <w:rsid w:val="00F15696"/>
    <w:rsid w:val="00F23B03"/>
    <w:rsid w:val="00F24749"/>
    <w:rsid w:val="00F26044"/>
    <w:rsid w:val="00F26E06"/>
    <w:rsid w:val="00F32A7E"/>
    <w:rsid w:val="00F36AE8"/>
    <w:rsid w:val="00F405F0"/>
    <w:rsid w:val="00F43D2C"/>
    <w:rsid w:val="00F5098F"/>
    <w:rsid w:val="00F5248F"/>
    <w:rsid w:val="00F5350F"/>
    <w:rsid w:val="00F55BEB"/>
    <w:rsid w:val="00F55C05"/>
    <w:rsid w:val="00F56D2F"/>
    <w:rsid w:val="00F70DAA"/>
    <w:rsid w:val="00F71896"/>
    <w:rsid w:val="00F80E10"/>
    <w:rsid w:val="00F816D7"/>
    <w:rsid w:val="00F84E0D"/>
    <w:rsid w:val="00FA20D9"/>
    <w:rsid w:val="00FA7E2E"/>
    <w:rsid w:val="00FB08B4"/>
    <w:rsid w:val="00FB1FA2"/>
    <w:rsid w:val="00FC051E"/>
    <w:rsid w:val="00FC75B9"/>
    <w:rsid w:val="00FD1474"/>
    <w:rsid w:val="00FD3C71"/>
    <w:rsid w:val="00FD3E2B"/>
    <w:rsid w:val="00FD4EE1"/>
    <w:rsid w:val="00FD60C0"/>
    <w:rsid w:val="00FD69E6"/>
    <w:rsid w:val="00FE096C"/>
    <w:rsid w:val="00FE26B3"/>
    <w:rsid w:val="00FF069E"/>
    <w:rsid w:val="00FF1725"/>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73C11628"/>
  <w15:docId w15:val="{AB9CD440-04CA-48B5-8A59-7BC7E466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C0"/>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660D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D660D2"/>
    <w:rPr>
      <w:rFonts w:ascii="Cambria" w:eastAsia="Times New Roman" w:hAnsi="Cambria" w:cs="Times New Roman"/>
      <w:b/>
      <w:bCs/>
      <w:kern w:val="28"/>
      <w:sz w:val="32"/>
      <w:szCs w:val="32"/>
      <w:lang w:bidi="en-US"/>
    </w:rPr>
  </w:style>
  <w:style w:type="paragraph" w:styleId="Header">
    <w:name w:val="header"/>
    <w:basedOn w:val="Normal"/>
    <w:link w:val="HeaderChar"/>
    <w:uiPriority w:val="99"/>
    <w:unhideWhenUsed/>
    <w:rsid w:val="001949E9"/>
    <w:pPr>
      <w:tabs>
        <w:tab w:val="center" w:pos="4153"/>
        <w:tab w:val="right" w:pos="8306"/>
      </w:tabs>
    </w:pPr>
    <w:rPr>
      <w:rFonts w:ascii="Arial" w:hAnsi="Arial"/>
      <w:lang w:bidi="ar-SA"/>
    </w:rPr>
  </w:style>
  <w:style w:type="character" w:customStyle="1" w:styleId="HeaderChar">
    <w:name w:val="Header Char"/>
    <w:basedOn w:val="DefaultParagraphFont"/>
    <w:link w:val="Header"/>
    <w:uiPriority w:val="99"/>
    <w:rsid w:val="001949E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33670"/>
    <w:rPr>
      <w:rFonts w:ascii="Tahoma" w:hAnsi="Tahoma" w:cs="Tahoma"/>
      <w:sz w:val="16"/>
      <w:szCs w:val="16"/>
    </w:rPr>
  </w:style>
  <w:style w:type="character" w:customStyle="1" w:styleId="BalloonTextChar">
    <w:name w:val="Balloon Text Char"/>
    <w:basedOn w:val="DefaultParagraphFont"/>
    <w:link w:val="BalloonText"/>
    <w:uiPriority w:val="99"/>
    <w:semiHidden/>
    <w:rsid w:val="00333670"/>
    <w:rPr>
      <w:rFonts w:ascii="Tahoma" w:eastAsia="Times New Roman" w:hAnsi="Tahoma" w:cs="Tahoma"/>
      <w:sz w:val="16"/>
      <w:szCs w:val="16"/>
      <w:lang w:bidi="en-US"/>
    </w:rPr>
  </w:style>
  <w:style w:type="paragraph" w:styleId="Footer">
    <w:name w:val="footer"/>
    <w:basedOn w:val="Normal"/>
    <w:link w:val="FooterChar"/>
    <w:uiPriority w:val="99"/>
    <w:unhideWhenUsed/>
    <w:rsid w:val="0070358D"/>
    <w:pPr>
      <w:tabs>
        <w:tab w:val="center" w:pos="4513"/>
        <w:tab w:val="right" w:pos="9026"/>
      </w:tabs>
    </w:pPr>
  </w:style>
  <w:style w:type="character" w:customStyle="1" w:styleId="FooterChar">
    <w:name w:val="Footer Char"/>
    <w:basedOn w:val="DefaultParagraphFont"/>
    <w:link w:val="Footer"/>
    <w:uiPriority w:val="99"/>
    <w:rsid w:val="0070358D"/>
    <w:rPr>
      <w:rFonts w:ascii="Calibri" w:eastAsia="Times New Roman" w:hAnsi="Calibri" w:cs="Times New Roman"/>
      <w:sz w:val="24"/>
      <w:szCs w:val="24"/>
      <w:lang w:bidi="en-US"/>
    </w:rPr>
  </w:style>
  <w:style w:type="paragraph" w:styleId="ListParagraph">
    <w:name w:val="List Paragraph"/>
    <w:basedOn w:val="Normal"/>
    <w:uiPriority w:val="34"/>
    <w:qFormat/>
    <w:rsid w:val="00700598"/>
    <w:pPr>
      <w:ind w:left="720"/>
      <w:contextualSpacing/>
    </w:pPr>
  </w:style>
  <w:style w:type="paragraph" w:styleId="PlainText">
    <w:name w:val="Plain Text"/>
    <w:basedOn w:val="Normal"/>
    <w:link w:val="PlainTextChar"/>
    <w:uiPriority w:val="99"/>
    <w:unhideWhenUsed/>
    <w:rsid w:val="004611D3"/>
    <w:rPr>
      <w:rFonts w:ascii="Consolas" w:eastAsiaTheme="minorHAnsi" w:hAnsi="Consolas" w:cstheme="minorBidi"/>
      <w:sz w:val="21"/>
      <w:szCs w:val="21"/>
      <w:lang w:val="en-GB" w:bidi="ar-SA"/>
    </w:rPr>
  </w:style>
  <w:style w:type="character" w:customStyle="1" w:styleId="PlainTextChar">
    <w:name w:val="Plain Text Char"/>
    <w:basedOn w:val="DefaultParagraphFont"/>
    <w:link w:val="PlainText"/>
    <w:uiPriority w:val="99"/>
    <w:rsid w:val="004611D3"/>
    <w:rPr>
      <w:rFonts w:ascii="Consolas" w:hAnsi="Consolas"/>
      <w:sz w:val="21"/>
      <w:szCs w:val="21"/>
      <w:lang w:val="en-GB"/>
    </w:rPr>
  </w:style>
  <w:style w:type="paragraph" w:styleId="NormalWeb">
    <w:name w:val="Normal (Web)"/>
    <w:basedOn w:val="Normal"/>
    <w:uiPriority w:val="99"/>
    <w:semiHidden/>
    <w:unhideWhenUsed/>
    <w:rsid w:val="00007D53"/>
    <w:pPr>
      <w:spacing w:before="100" w:beforeAutospacing="1" w:after="100" w:afterAutospacing="1"/>
    </w:pPr>
    <w:rPr>
      <w:rFonts w:ascii="Times New Roman" w:eastAsiaTheme="minorEastAsia" w:hAnsi="Times New Roman"/>
      <w:lang w:val="en-GB" w:eastAsia="en-GB" w:bidi="ar-SA"/>
    </w:rPr>
  </w:style>
  <w:style w:type="character" w:styleId="Hyperlink">
    <w:name w:val="Hyperlink"/>
    <w:rsid w:val="00C02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626">
      <w:bodyDiv w:val="1"/>
      <w:marLeft w:val="0"/>
      <w:marRight w:val="0"/>
      <w:marTop w:val="0"/>
      <w:marBottom w:val="0"/>
      <w:divBdr>
        <w:top w:val="none" w:sz="0" w:space="0" w:color="auto"/>
        <w:left w:val="none" w:sz="0" w:space="0" w:color="auto"/>
        <w:bottom w:val="none" w:sz="0" w:space="0" w:color="auto"/>
        <w:right w:val="none" w:sz="0" w:space="0" w:color="auto"/>
      </w:divBdr>
    </w:div>
    <w:div w:id="77479676">
      <w:bodyDiv w:val="1"/>
      <w:marLeft w:val="0"/>
      <w:marRight w:val="0"/>
      <w:marTop w:val="0"/>
      <w:marBottom w:val="0"/>
      <w:divBdr>
        <w:top w:val="none" w:sz="0" w:space="0" w:color="auto"/>
        <w:left w:val="none" w:sz="0" w:space="0" w:color="auto"/>
        <w:bottom w:val="none" w:sz="0" w:space="0" w:color="auto"/>
        <w:right w:val="none" w:sz="0" w:space="0" w:color="auto"/>
      </w:divBdr>
    </w:div>
    <w:div w:id="95641500">
      <w:bodyDiv w:val="1"/>
      <w:marLeft w:val="0"/>
      <w:marRight w:val="0"/>
      <w:marTop w:val="0"/>
      <w:marBottom w:val="0"/>
      <w:divBdr>
        <w:top w:val="none" w:sz="0" w:space="0" w:color="auto"/>
        <w:left w:val="none" w:sz="0" w:space="0" w:color="auto"/>
        <w:bottom w:val="none" w:sz="0" w:space="0" w:color="auto"/>
        <w:right w:val="none" w:sz="0" w:space="0" w:color="auto"/>
      </w:divBdr>
    </w:div>
    <w:div w:id="196240350">
      <w:bodyDiv w:val="1"/>
      <w:marLeft w:val="0"/>
      <w:marRight w:val="0"/>
      <w:marTop w:val="0"/>
      <w:marBottom w:val="0"/>
      <w:divBdr>
        <w:top w:val="none" w:sz="0" w:space="0" w:color="auto"/>
        <w:left w:val="none" w:sz="0" w:space="0" w:color="auto"/>
        <w:bottom w:val="none" w:sz="0" w:space="0" w:color="auto"/>
        <w:right w:val="none" w:sz="0" w:space="0" w:color="auto"/>
      </w:divBdr>
    </w:div>
    <w:div w:id="229775407">
      <w:bodyDiv w:val="1"/>
      <w:marLeft w:val="0"/>
      <w:marRight w:val="0"/>
      <w:marTop w:val="0"/>
      <w:marBottom w:val="0"/>
      <w:divBdr>
        <w:top w:val="none" w:sz="0" w:space="0" w:color="auto"/>
        <w:left w:val="none" w:sz="0" w:space="0" w:color="auto"/>
        <w:bottom w:val="none" w:sz="0" w:space="0" w:color="auto"/>
        <w:right w:val="none" w:sz="0" w:space="0" w:color="auto"/>
      </w:divBdr>
    </w:div>
    <w:div w:id="229852594">
      <w:bodyDiv w:val="1"/>
      <w:marLeft w:val="0"/>
      <w:marRight w:val="0"/>
      <w:marTop w:val="0"/>
      <w:marBottom w:val="0"/>
      <w:divBdr>
        <w:top w:val="none" w:sz="0" w:space="0" w:color="auto"/>
        <w:left w:val="none" w:sz="0" w:space="0" w:color="auto"/>
        <w:bottom w:val="none" w:sz="0" w:space="0" w:color="auto"/>
        <w:right w:val="none" w:sz="0" w:space="0" w:color="auto"/>
      </w:divBdr>
    </w:div>
    <w:div w:id="246036442">
      <w:bodyDiv w:val="1"/>
      <w:marLeft w:val="0"/>
      <w:marRight w:val="0"/>
      <w:marTop w:val="0"/>
      <w:marBottom w:val="0"/>
      <w:divBdr>
        <w:top w:val="none" w:sz="0" w:space="0" w:color="auto"/>
        <w:left w:val="none" w:sz="0" w:space="0" w:color="auto"/>
        <w:bottom w:val="none" w:sz="0" w:space="0" w:color="auto"/>
        <w:right w:val="none" w:sz="0" w:space="0" w:color="auto"/>
      </w:divBdr>
    </w:div>
    <w:div w:id="268244053">
      <w:bodyDiv w:val="1"/>
      <w:marLeft w:val="0"/>
      <w:marRight w:val="0"/>
      <w:marTop w:val="0"/>
      <w:marBottom w:val="0"/>
      <w:divBdr>
        <w:top w:val="none" w:sz="0" w:space="0" w:color="auto"/>
        <w:left w:val="none" w:sz="0" w:space="0" w:color="auto"/>
        <w:bottom w:val="none" w:sz="0" w:space="0" w:color="auto"/>
        <w:right w:val="none" w:sz="0" w:space="0" w:color="auto"/>
      </w:divBdr>
    </w:div>
    <w:div w:id="280115962">
      <w:bodyDiv w:val="1"/>
      <w:marLeft w:val="0"/>
      <w:marRight w:val="0"/>
      <w:marTop w:val="0"/>
      <w:marBottom w:val="0"/>
      <w:divBdr>
        <w:top w:val="none" w:sz="0" w:space="0" w:color="auto"/>
        <w:left w:val="none" w:sz="0" w:space="0" w:color="auto"/>
        <w:bottom w:val="none" w:sz="0" w:space="0" w:color="auto"/>
        <w:right w:val="none" w:sz="0" w:space="0" w:color="auto"/>
      </w:divBdr>
    </w:div>
    <w:div w:id="281494451">
      <w:bodyDiv w:val="1"/>
      <w:marLeft w:val="0"/>
      <w:marRight w:val="0"/>
      <w:marTop w:val="0"/>
      <w:marBottom w:val="0"/>
      <w:divBdr>
        <w:top w:val="none" w:sz="0" w:space="0" w:color="auto"/>
        <w:left w:val="none" w:sz="0" w:space="0" w:color="auto"/>
        <w:bottom w:val="none" w:sz="0" w:space="0" w:color="auto"/>
        <w:right w:val="none" w:sz="0" w:space="0" w:color="auto"/>
      </w:divBdr>
    </w:div>
    <w:div w:id="311258271">
      <w:bodyDiv w:val="1"/>
      <w:marLeft w:val="0"/>
      <w:marRight w:val="0"/>
      <w:marTop w:val="0"/>
      <w:marBottom w:val="0"/>
      <w:divBdr>
        <w:top w:val="none" w:sz="0" w:space="0" w:color="auto"/>
        <w:left w:val="none" w:sz="0" w:space="0" w:color="auto"/>
        <w:bottom w:val="none" w:sz="0" w:space="0" w:color="auto"/>
        <w:right w:val="none" w:sz="0" w:space="0" w:color="auto"/>
      </w:divBdr>
    </w:div>
    <w:div w:id="311447681">
      <w:bodyDiv w:val="1"/>
      <w:marLeft w:val="0"/>
      <w:marRight w:val="0"/>
      <w:marTop w:val="0"/>
      <w:marBottom w:val="0"/>
      <w:divBdr>
        <w:top w:val="none" w:sz="0" w:space="0" w:color="auto"/>
        <w:left w:val="none" w:sz="0" w:space="0" w:color="auto"/>
        <w:bottom w:val="none" w:sz="0" w:space="0" w:color="auto"/>
        <w:right w:val="none" w:sz="0" w:space="0" w:color="auto"/>
      </w:divBdr>
    </w:div>
    <w:div w:id="341200726">
      <w:bodyDiv w:val="1"/>
      <w:marLeft w:val="0"/>
      <w:marRight w:val="0"/>
      <w:marTop w:val="0"/>
      <w:marBottom w:val="0"/>
      <w:divBdr>
        <w:top w:val="none" w:sz="0" w:space="0" w:color="auto"/>
        <w:left w:val="none" w:sz="0" w:space="0" w:color="auto"/>
        <w:bottom w:val="none" w:sz="0" w:space="0" w:color="auto"/>
        <w:right w:val="none" w:sz="0" w:space="0" w:color="auto"/>
      </w:divBdr>
    </w:div>
    <w:div w:id="413670853">
      <w:bodyDiv w:val="1"/>
      <w:marLeft w:val="0"/>
      <w:marRight w:val="0"/>
      <w:marTop w:val="0"/>
      <w:marBottom w:val="0"/>
      <w:divBdr>
        <w:top w:val="none" w:sz="0" w:space="0" w:color="auto"/>
        <w:left w:val="none" w:sz="0" w:space="0" w:color="auto"/>
        <w:bottom w:val="none" w:sz="0" w:space="0" w:color="auto"/>
        <w:right w:val="none" w:sz="0" w:space="0" w:color="auto"/>
      </w:divBdr>
    </w:div>
    <w:div w:id="460466455">
      <w:bodyDiv w:val="1"/>
      <w:marLeft w:val="0"/>
      <w:marRight w:val="0"/>
      <w:marTop w:val="0"/>
      <w:marBottom w:val="0"/>
      <w:divBdr>
        <w:top w:val="none" w:sz="0" w:space="0" w:color="auto"/>
        <w:left w:val="none" w:sz="0" w:space="0" w:color="auto"/>
        <w:bottom w:val="none" w:sz="0" w:space="0" w:color="auto"/>
        <w:right w:val="none" w:sz="0" w:space="0" w:color="auto"/>
      </w:divBdr>
    </w:div>
    <w:div w:id="473915053">
      <w:bodyDiv w:val="1"/>
      <w:marLeft w:val="0"/>
      <w:marRight w:val="0"/>
      <w:marTop w:val="0"/>
      <w:marBottom w:val="0"/>
      <w:divBdr>
        <w:top w:val="none" w:sz="0" w:space="0" w:color="auto"/>
        <w:left w:val="none" w:sz="0" w:space="0" w:color="auto"/>
        <w:bottom w:val="none" w:sz="0" w:space="0" w:color="auto"/>
        <w:right w:val="none" w:sz="0" w:space="0" w:color="auto"/>
      </w:divBdr>
    </w:div>
    <w:div w:id="528883252">
      <w:bodyDiv w:val="1"/>
      <w:marLeft w:val="0"/>
      <w:marRight w:val="0"/>
      <w:marTop w:val="0"/>
      <w:marBottom w:val="0"/>
      <w:divBdr>
        <w:top w:val="none" w:sz="0" w:space="0" w:color="auto"/>
        <w:left w:val="none" w:sz="0" w:space="0" w:color="auto"/>
        <w:bottom w:val="none" w:sz="0" w:space="0" w:color="auto"/>
        <w:right w:val="none" w:sz="0" w:space="0" w:color="auto"/>
      </w:divBdr>
    </w:div>
    <w:div w:id="540747984">
      <w:bodyDiv w:val="1"/>
      <w:marLeft w:val="0"/>
      <w:marRight w:val="0"/>
      <w:marTop w:val="0"/>
      <w:marBottom w:val="0"/>
      <w:divBdr>
        <w:top w:val="none" w:sz="0" w:space="0" w:color="auto"/>
        <w:left w:val="none" w:sz="0" w:space="0" w:color="auto"/>
        <w:bottom w:val="none" w:sz="0" w:space="0" w:color="auto"/>
        <w:right w:val="none" w:sz="0" w:space="0" w:color="auto"/>
      </w:divBdr>
    </w:div>
    <w:div w:id="611130220">
      <w:bodyDiv w:val="1"/>
      <w:marLeft w:val="0"/>
      <w:marRight w:val="0"/>
      <w:marTop w:val="0"/>
      <w:marBottom w:val="0"/>
      <w:divBdr>
        <w:top w:val="none" w:sz="0" w:space="0" w:color="auto"/>
        <w:left w:val="none" w:sz="0" w:space="0" w:color="auto"/>
        <w:bottom w:val="none" w:sz="0" w:space="0" w:color="auto"/>
        <w:right w:val="none" w:sz="0" w:space="0" w:color="auto"/>
      </w:divBdr>
    </w:div>
    <w:div w:id="616374547">
      <w:bodyDiv w:val="1"/>
      <w:marLeft w:val="0"/>
      <w:marRight w:val="0"/>
      <w:marTop w:val="0"/>
      <w:marBottom w:val="0"/>
      <w:divBdr>
        <w:top w:val="none" w:sz="0" w:space="0" w:color="auto"/>
        <w:left w:val="none" w:sz="0" w:space="0" w:color="auto"/>
        <w:bottom w:val="none" w:sz="0" w:space="0" w:color="auto"/>
        <w:right w:val="none" w:sz="0" w:space="0" w:color="auto"/>
      </w:divBdr>
    </w:div>
    <w:div w:id="633632936">
      <w:bodyDiv w:val="1"/>
      <w:marLeft w:val="0"/>
      <w:marRight w:val="0"/>
      <w:marTop w:val="0"/>
      <w:marBottom w:val="0"/>
      <w:divBdr>
        <w:top w:val="none" w:sz="0" w:space="0" w:color="auto"/>
        <w:left w:val="none" w:sz="0" w:space="0" w:color="auto"/>
        <w:bottom w:val="none" w:sz="0" w:space="0" w:color="auto"/>
        <w:right w:val="none" w:sz="0" w:space="0" w:color="auto"/>
      </w:divBdr>
    </w:div>
    <w:div w:id="639772220">
      <w:bodyDiv w:val="1"/>
      <w:marLeft w:val="0"/>
      <w:marRight w:val="0"/>
      <w:marTop w:val="0"/>
      <w:marBottom w:val="0"/>
      <w:divBdr>
        <w:top w:val="none" w:sz="0" w:space="0" w:color="auto"/>
        <w:left w:val="none" w:sz="0" w:space="0" w:color="auto"/>
        <w:bottom w:val="none" w:sz="0" w:space="0" w:color="auto"/>
        <w:right w:val="none" w:sz="0" w:space="0" w:color="auto"/>
      </w:divBdr>
    </w:div>
    <w:div w:id="831485227">
      <w:bodyDiv w:val="1"/>
      <w:marLeft w:val="0"/>
      <w:marRight w:val="0"/>
      <w:marTop w:val="0"/>
      <w:marBottom w:val="0"/>
      <w:divBdr>
        <w:top w:val="none" w:sz="0" w:space="0" w:color="auto"/>
        <w:left w:val="none" w:sz="0" w:space="0" w:color="auto"/>
        <w:bottom w:val="none" w:sz="0" w:space="0" w:color="auto"/>
        <w:right w:val="none" w:sz="0" w:space="0" w:color="auto"/>
      </w:divBdr>
    </w:div>
    <w:div w:id="834883729">
      <w:bodyDiv w:val="1"/>
      <w:marLeft w:val="0"/>
      <w:marRight w:val="0"/>
      <w:marTop w:val="0"/>
      <w:marBottom w:val="0"/>
      <w:divBdr>
        <w:top w:val="none" w:sz="0" w:space="0" w:color="auto"/>
        <w:left w:val="none" w:sz="0" w:space="0" w:color="auto"/>
        <w:bottom w:val="none" w:sz="0" w:space="0" w:color="auto"/>
        <w:right w:val="none" w:sz="0" w:space="0" w:color="auto"/>
      </w:divBdr>
    </w:div>
    <w:div w:id="876236268">
      <w:bodyDiv w:val="1"/>
      <w:marLeft w:val="0"/>
      <w:marRight w:val="0"/>
      <w:marTop w:val="0"/>
      <w:marBottom w:val="0"/>
      <w:divBdr>
        <w:top w:val="none" w:sz="0" w:space="0" w:color="auto"/>
        <w:left w:val="none" w:sz="0" w:space="0" w:color="auto"/>
        <w:bottom w:val="none" w:sz="0" w:space="0" w:color="auto"/>
        <w:right w:val="none" w:sz="0" w:space="0" w:color="auto"/>
      </w:divBdr>
    </w:div>
    <w:div w:id="892736610">
      <w:bodyDiv w:val="1"/>
      <w:marLeft w:val="0"/>
      <w:marRight w:val="0"/>
      <w:marTop w:val="0"/>
      <w:marBottom w:val="0"/>
      <w:divBdr>
        <w:top w:val="none" w:sz="0" w:space="0" w:color="auto"/>
        <w:left w:val="none" w:sz="0" w:space="0" w:color="auto"/>
        <w:bottom w:val="none" w:sz="0" w:space="0" w:color="auto"/>
        <w:right w:val="none" w:sz="0" w:space="0" w:color="auto"/>
      </w:divBdr>
    </w:div>
    <w:div w:id="904990209">
      <w:bodyDiv w:val="1"/>
      <w:marLeft w:val="0"/>
      <w:marRight w:val="0"/>
      <w:marTop w:val="0"/>
      <w:marBottom w:val="0"/>
      <w:divBdr>
        <w:top w:val="none" w:sz="0" w:space="0" w:color="auto"/>
        <w:left w:val="none" w:sz="0" w:space="0" w:color="auto"/>
        <w:bottom w:val="none" w:sz="0" w:space="0" w:color="auto"/>
        <w:right w:val="none" w:sz="0" w:space="0" w:color="auto"/>
      </w:divBdr>
    </w:div>
    <w:div w:id="916208857">
      <w:bodyDiv w:val="1"/>
      <w:marLeft w:val="0"/>
      <w:marRight w:val="0"/>
      <w:marTop w:val="0"/>
      <w:marBottom w:val="0"/>
      <w:divBdr>
        <w:top w:val="none" w:sz="0" w:space="0" w:color="auto"/>
        <w:left w:val="none" w:sz="0" w:space="0" w:color="auto"/>
        <w:bottom w:val="none" w:sz="0" w:space="0" w:color="auto"/>
        <w:right w:val="none" w:sz="0" w:space="0" w:color="auto"/>
      </w:divBdr>
    </w:div>
    <w:div w:id="1078282760">
      <w:bodyDiv w:val="1"/>
      <w:marLeft w:val="0"/>
      <w:marRight w:val="0"/>
      <w:marTop w:val="0"/>
      <w:marBottom w:val="0"/>
      <w:divBdr>
        <w:top w:val="none" w:sz="0" w:space="0" w:color="auto"/>
        <w:left w:val="none" w:sz="0" w:space="0" w:color="auto"/>
        <w:bottom w:val="none" w:sz="0" w:space="0" w:color="auto"/>
        <w:right w:val="none" w:sz="0" w:space="0" w:color="auto"/>
      </w:divBdr>
    </w:div>
    <w:div w:id="1153451374">
      <w:bodyDiv w:val="1"/>
      <w:marLeft w:val="0"/>
      <w:marRight w:val="0"/>
      <w:marTop w:val="0"/>
      <w:marBottom w:val="0"/>
      <w:divBdr>
        <w:top w:val="none" w:sz="0" w:space="0" w:color="auto"/>
        <w:left w:val="none" w:sz="0" w:space="0" w:color="auto"/>
        <w:bottom w:val="none" w:sz="0" w:space="0" w:color="auto"/>
        <w:right w:val="none" w:sz="0" w:space="0" w:color="auto"/>
      </w:divBdr>
    </w:div>
    <w:div w:id="1199199701">
      <w:bodyDiv w:val="1"/>
      <w:marLeft w:val="0"/>
      <w:marRight w:val="0"/>
      <w:marTop w:val="0"/>
      <w:marBottom w:val="0"/>
      <w:divBdr>
        <w:top w:val="none" w:sz="0" w:space="0" w:color="auto"/>
        <w:left w:val="none" w:sz="0" w:space="0" w:color="auto"/>
        <w:bottom w:val="none" w:sz="0" w:space="0" w:color="auto"/>
        <w:right w:val="none" w:sz="0" w:space="0" w:color="auto"/>
      </w:divBdr>
    </w:div>
    <w:div w:id="1319505053">
      <w:bodyDiv w:val="1"/>
      <w:marLeft w:val="0"/>
      <w:marRight w:val="0"/>
      <w:marTop w:val="0"/>
      <w:marBottom w:val="0"/>
      <w:divBdr>
        <w:top w:val="none" w:sz="0" w:space="0" w:color="auto"/>
        <w:left w:val="none" w:sz="0" w:space="0" w:color="auto"/>
        <w:bottom w:val="none" w:sz="0" w:space="0" w:color="auto"/>
        <w:right w:val="none" w:sz="0" w:space="0" w:color="auto"/>
      </w:divBdr>
    </w:div>
    <w:div w:id="1411927819">
      <w:bodyDiv w:val="1"/>
      <w:marLeft w:val="0"/>
      <w:marRight w:val="0"/>
      <w:marTop w:val="0"/>
      <w:marBottom w:val="0"/>
      <w:divBdr>
        <w:top w:val="none" w:sz="0" w:space="0" w:color="auto"/>
        <w:left w:val="none" w:sz="0" w:space="0" w:color="auto"/>
        <w:bottom w:val="none" w:sz="0" w:space="0" w:color="auto"/>
        <w:right w:val="none" w:sz="0" w:space="0" w:color="auto"/>
      </w:divBdr>
    </w:div>
    <w:div w:id="1425418770">
      <w:bodyDiv w:val="1"/>
      <w:marLeft w:val="0"/>
      <w:marRight w:val="0"/>
      <w:marTop w:val="0"/>
      <w:marBottom w:val="0"/>
      <w:divBdr>
        <w:top w:val="none" w:sz="0" w:space="0" w:color="auto"/>
        <w:left w:val="none" w:sz="0" w:space="0" w:color="auto"/>
        <w:bottom w:val="none" w:sz="0" w:space="0" w:color="auto"/>
        <w:right w:val="none" w:sz="0" w:space="0" w:color="auto"/>
      </w:divBdr>
    </w:div>
    <w:div w:id="1478567366">
      <w:bodyDiv w:val="1"/>
      <w:marLeft w:val="0"/>
      <w:marRight w:val="0"/>
      <w:marTop w:val="0"/>
      <w:marBottom w:val="0"/>
      <w:divBdr>
        <w:top w:val="none" w:sz="0" w:space="0" w:color="auto"/>
        <w:left w:val="none" w:sz="0" w:space="0" w:color="auto"/>
        <w:bottom w:val="none" w:sz="0" w:space="0" w:color="auto"/>
        <w:right w:val="none" w:sz="0" w:space="0" w:color="auto"/>
      </w:divBdr>
    </w:div>
    <w:div w:id="1520922949">
      <w:bodyDiv w:val="1"/>
      <w:marLeft w:val="0"/>
      <w:marRight w:val="0"/>
      <w:marTop w:val="0"/>
      <w:marBottom w:val="0"/>
      <w:divBdr>
        <w:top w:val="none" w:sz="0" w:space="0" w:color="auto"/>
        <w:left w:val="none" w:sz="0" w:space="0" w:color="auto"/>
        <w:bottom w:val="none" w:sz="0" w:space="0" w:color="auto"/>
        <w:right w:val="none" w:sz="0" w:space="0" w:color="auto"/>
      </w:divBdr>
    </w:div>
    <w:div w:id="1570458936">
      <w:bodyDiv w:val="1"/>
      <w:marLeft w:val="0"/>
      <w:marRight w:val="0"/>
      <w:marTop w:val="0"/>
      <w:marBottom w:val="0"/>
      <w:divBdr>
        <w:top w:val="none" w:sz="0" w:space="0" w:color="auto"/>
        <w:left w:val="none" w:sz="0" w:space="0" w:color="auto"/>
        <w:bottom w:val="none" w:sz="0" w:space="0" w:color="auto"/>
        <w:right w:val="none" w:sz="0" w:space="0" w:color="auto"/>
      </w:divBdr>
    </w:div>
    <w:div w:id="1600524843">
      <w:bodyDiv w:val="1"/>
      <w:marLeft w:val="0"/>
      <w:marRight w:val="0"/>
      <w:marTop w:val="0"/>
      <w:marBottom w:val="0"/>
      <w:divBdr>
        <w:top w:val="none" w:sz="0" w:space="0" w:color="auto"/>
        <w:left w:val="none" w:sz="0" w:space="0" w:color="auto"/>
        <w:bottom w:val="none" w:sz="0" w:space="0" w:color="auto"/>
        <w:right w:val="none" w:sz="0" w:space="0" w:color="auto"/>
      </w:divBdr>
    </w:div>
    <w:div w:id="1657371382">
      <w:bodyDiv w:val="1"/>
      <w:marLeft w:val="0"/>
      <w:marRight w:val="0"/>
      <w:marTop w:val="0"/>
      <w:marBottom w:val="0"/>
      <w:divBdr>
        <w:top w:val="none" w:sz="0" w:space="0" w:color="auto"/>
        <w:left w:val="none" w:sz="0" w:space="0" w:color="auto"/>
        <w:bottom w:val="none" w:sz="0" w:space="0" w:color="auto"/>
        <w:right w:val="none" w:sz="0" w:space="0" w:color="auto"/>
      </w:divBdr>
    </w:div>
    <w:div w:id="1730490504">
      <w:bodyDiv w:val="1"/>
      <w:marLeft w:val="0"/>
      <w:marRight w:val="0"/>
      <w:marTop w:val="0"/>
      <w:marBottom w:val="0"/>
      <w:divBdr>
        <w:top w:val="none" w:sz="0" w:space="0" w:color="auto"/>
        <w:left w:val="none" w:sz="0" w:space="0" w:color="auto"/>
        <w:bottom w:val="none" w:sz="0" w:space="0" w:color="auto"/>
        <w:right w:val="none" w:sz="0" w:space="0" w:color="auto"/>
      </w:divBdr>
    </w:div>
    <w:div w:id="1772705673">
      <w:bodyDiv w:val="1"/>
      <w:marLeft w:val="0"/>
      <w:marRight w:val="0"/>
      <w:marTop w:val="0"/>
      <w:marBottom w:val="0"/>
      <w:divBdr>
        <w:top w:val="none" w:sz="0" w:space="0" w:color="auto"/>
        <w:left w:val="none" w:sz="0" w:space="0" w:color="auto"/>
        <w:bottom w:val="none" w:sz="0" w:space="0" w:color="auto"/>
        <w:right w:val="none" w:sz="0" w:space="0" w:color="auto"/>
      </w:divBdr>
    </w:div>
    <w:div w:id="1784034629">
      <w:bodyDiv w:val="1"/>
      <w:marLeft w:val="0"/>
      <w:marRight w:val="0"/>
      <w:marTop w:val="0"/>
      <w:marBottom w:val="0"/>
      <w:divBdr>
        <w:top w:val="none" w:sz="0" w:space="0" w:color="auto"/>
        <w:left w:val="none" w:sz="0" w:space="0" w:color="auto"/>
        <w:bottom w:val="none" w:sz="0" w:space="0" w:color="auto"/>
        <w:right w:val="none" w:sz="0" w:space="0" w:color="auto"/>
      </w:divBdr>
    </w:div>
    <w:div w:id="1787118820">
      <w:bodyDiv w:val="1"/>
      <w:marLeft w:val="0"/>
      <w:marRight w:val="0"/>
      <w:marTop w:val="0"/>
      <w:marBottom w:val="0"/>
      <w:divBdr>
        <w:top w:val="none" w:sz="0" w:space="0" w:color="auto"/>
        <w:left w:val="none" w:sz="0" w:space="0" w:color="auto"/>
        <w:bottom w:val="none" w:sz="0" w:space="0" w:color="auto"/>
        <w:right w:val="none" w:sz="0" w:space="0" w:color="auto"/>
      </w:divBdr>
    </w:div>
    <w:div w:id="1804957276">
      <w:bodyDiv w:val="1"/>
      <w:marLeft w:val="0"/>
      <w:marRight w:val="0"/>
      <w:marTop w:val="0"/>
      <w:marBottom w:val="0"/>
      <w:divBdr>
        <w:top w:val="none" w:sz="0" w:space="0" w:color="auto"/>
        <w:left w:val="none" w:sz="0" w:space="0" w:color="auto"/>
        <w:bottom w:val="none" w:sz="0" w:space="0" w:color="auto"/>
        <w:right w:val="none" w:sz="0" w:space="0" w:color="auto"/>
      </w:divBdr>
    </w:div>
    <w:div w:id="1904557122">
      <w:bodyDiv w:val="1"/>
      <w:marLeft w:val="0"/>
      <w:marRight w:val="0"/>
      <w:marTop w:val="0"/>
      <w:marBottom w:val="0"/>
      <w:divBdr>
        <w:top w:val="none" w:sz="0" w:space="0" w:color="auto"/>
        <w:left w:val="none" w:sz="0" w:space="0" w:color="auto"/>
        <w:bottom w:val="none" w:sz="0" w:space="0" w:color="auto"/>
        <w:right w:val="none" w:sz="0" w:space="0" w:color="auto"/>
      </w:divBdr>
    </w:div>
    <w:div w:id="1913274857">
      <w:bodyDiv w:val="1"/>
      <w:marLeft w:val="0"/>
      <w:marRight w:val="0"/>
      <w:marTop w:val="0"/>
      <w:marBottom w:val="0"/>
      <w:divBdr>
        <w:top w:val="none" w:sz="0" w:space="0" w:color="auto"/>
        <w:left w:val="none" w:sz="0" w:space="0" w:color="auto"/>
        <w:bottom w:val="none" w:sz="0" w:space="0" w:color="auto"/>
        <w:right w:val="none" w:sz="0" w:space="0" w:color="auto"/>
      </w:divBdr>
    </w:div>
    <w:div w:id="2005819652">
      <w:bodyDiv w:val="1"/>
      <w:marLeft w:val="0"/>
      <w:marRight w:val="0"/>
      <w:marTop w:val="0"/>
      <w:marBottom w:val="0"/>
      <w:divBdr>
        <w:top w:val="none" w:sz="0" w:space="0" w:color="auto"/>
        <w:left w:val="none" w:sz="0" w:space="0" w:color="auto"/>
        <w:bottom w:val="none" w:sz="0" w:space="0" w:color="auto"/>
        <w:right w:val="none" w:sz="0" w:space="0" w:color="auto"/>
      </w:divBdr>
    </w:div>
    <w:div w:id="2070033675">
      <w:bodyDiv w:val="1"/>
      <w:marLeft w:val="0"/>
      <w:marRight w:val="0"/>
      <w:marTop w:val="0"/>
      <w:marBottom w:val="0"/>
      <w:divBdr>
        <w:top w:val="none" w:sz="0" w:space="0" w:color="auto"/>
        <w:left w:val="none" w:sz="0" w:space="0" w:color="auto"/>
        <w:bottom w:val="none" w:sz="0" w:space="0" w:color="auto"/>
        <w:right w:val="none" w:sz="0" w:space="0" w:color="auto"/>
      </w:divBdr>
    </w:div>
    <w:div w:id="2070766509">
      <w:bodyDiv w:val="1"/>
      <w:marLeft w:val="0"/>
      <w:marRight w:val="0"/>
      <w:marTop w:val="0"/>
      <w:marBottom w:val="0"/>
      <w:divBdr>
        <w:top w:val="none" w:sz="0" w:space="0" w:color="auto"/>
        <w:left w:val="none" w:sz="0" w:space="0" w:color="auto"/>
        <w:bottom w:val="none" w:sz="0" w:space="0" w:color="auto"/>
        <w:right w:val="none" w:sz="0" w:space="0" w:color="auto"/>
      </w:divBdr>
    </w:div>
    <w:div w:id="2084256703">
      <w:bodyDiv w:val="1"/>
      <w:marLeft w:val="0"/>
      <w:marRight w:val="0"/>
      <w:marTop w:val="0"/>
      <w:marBottom w:val="0"/>
      <w:divBdr>
        <w:top w:val="none" w:sz="0" w:space="0" w:color="auto"/>
        <w:left w:val="none" w:sz="0" w:space="0" w:color="auto"/>
        <w:bottom w:val="none" w:sz="0" w:space="0" w:color="auto"/>
        <w:right w:val="none" w:sz="0" w:space="0" w:color="auto"/>
      </w:divBdr>
    </w:div>
    <w:div w:id="2085757025">
      <w:bodyDiv w:val="1"/>
      <w:marLeft w:val="0"/>
      <w:marRight w:val="0"/>
      <w:marTop w:val="0"/>
      <w:marBottom w:val="0"/>
      <w:divBdr>
        <w:top w:val="none" w:sz="0" w:space="0" w:color="auto"/>
        <w:left w:val="none" w:sz="0" w:space="0" w:color="auto"/>
        <w:bottom w:val="none" w:sz="0" w:space="0" w:color="auto"/>
        <w:right w:val="none" w:sz="0" w:space="0" w:color="auto"/>
      </w:divBdr>
    </w:div>
    <w:div w:id="2089618849">
      <w:bodyDiv w:val="1"/>
      <w:marLeft w:val="0"/>
      <w:marRight w:val="0"/>
      <w:marTop w:val="0"/>
      <w:marBottom w:val="0"/>
      <w:divBdr>
        <w:top w:val="none" w:sz="0" w:space="0" w:color="auto"/>
        <w:left w:val="none" w:sz="0" w:space="0" w:color="auto"/>
        <w:bottom w:val="none" w:sz="0" w:space="0" w:color="auto"/>
        <w:right w:val="none" w:sz="0" w:space="0" w:color="auto"/>
      </w:divBdr>
    </w:div>
    <w:div w:id="2098164539">
      <w:bodyDiv w:val="1"/>
      <w:marLeft w:val="0"/>
      <w:marRight w:val="0"/>
      <w:marTop w:val="0"/>
      <w:marBottom w:val="0"/>
      <w:divBdr>
        <w:top w:val="none" w:sz="0" w:space="0" w:color="auto"/>
        <w:left w:val="none" w:sz="0" w:space="0" w:color="auto"/>
        <w:bottom w:val="none" w:sz="0" w:space="0" w:color="auto"/>
        <w:right w:val="none" w:sz="0" w:space="0" w:color="auto"/>
      </w:divBdr>
    </w:div>
    <w:div w:id="21032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51A7-34EC-4E16-9DD5-64BF2D33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Cross</dc:creator>
  <cp:lastModifiedBy>Rebecca Bryant</cp:lastModifiedBy>
  <cp:revision>7</cp:revision>
  <cp:lastPrinted>2019-11-27T15:25:00Z</cp:lastPrinted>
  <dcterms:created xsi:type="dcterms:W3CDTF">2021-11-23T16:39:00Z</dcterms:created>
  <dcterms:modified xsi:type="dcterms:W3CDTF">2022-01-31T10:50:00Z</dcterms:modified>
</cp:coreProperties>
</file>