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12" w:rsidRPr="00D20933" w:rsidRDefault="005D5912" w:rsidP="002F45D6">
      <w:pPr>
        <w:jc w:val="center"/>
        <w:rPr>
          <w:b/>
          <w:lang w:eastAsia="en-GB"/>
        </w:rPr>
      </w:pPr>
      <w:r w:rsidRPr="00D20933">
        <w:rPr>
          <w:noProof/>
          <w:lang w:eastAsia="en-GB"/>
        </w:rPr>
        <w:drawing>
          <wp:anchor distT="0" distB="0" distL="114300" distR="114300" simplePos="0" relativeHeight="251660288" behindDoc="0" locked="0" layoutInCell="1" allowOverlap="1" wp14:anchorId="219BC5F5">
            <wp:simplePos x="0" y="0"/>
            <wp:positionH relativeFrom="column">
              <wp:posOffset>3837305</wp:posOffset>
            </wp:positionH>
            <wp:positionV relativeFrom="paragraph">
              <wp:posOffset>-248920</wp:posOffset>
            </wp:positionV>
            <wp:extent cx="2139950" cy="377825"/>
            <wp:effectExtent l="0" t="0" r="0" b="3175"/>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0" cy="377825"/>
                    </a:xfrm>
                    <a:prstGeom prst="rect">
                      <a:avLst/>
                    </a:prstGeom>
                    <a:noFill/>
                  </pic:spPr>
                </pic:pic>
              </a:graphicData>
            </a:graphic>
            <wp14:sizeRelH relativeFrom="page">
              <wp14:pctWidth>0</wp14:pctWidth>
            </wp14:sizeRelH>
            <wp14:sizeRelV relativeFrom="page">
              <wp14:pctHeight>0</wp14:pctHeight>
            </wp14:sizeRelV>
          </wp:anchor>
        </w:drawing>
      </w:r>
    </w:p>
    <w:p w:rsidR="00A8550D" w:rsidRDefault="00A8550D" w:rsidP="002F45D6">
      <w:pPr>
        <w:jc w:val="center"/>
        <w:rPr>
          <w:b/>
          <w:color w:val="0000CC"/>
          <w:sz w:val="44"/>
          <w:szCs w:val="44"/>
        </w:rPr>
      </w:pPr>
    </w:p>
    <w:p w:rsidR="004C3DE8" w:rsidRPr="00D20933" w:rsidRDefault="004C3DE8" w:rsidP="002F45D6">
      <w:pPr>
        <w:jc w:val="center"/>
        <w:rPr>
          <w:b/>
          <w:lang w:eastAsia="en-GB"/>
        </w:rPr>
      </w:pPr>
      <w:r w:rsidRPr="00D20933">
        <w:rPr>
          <w:b/>
          <w:color w:val="0000CC"/>
          <w:sz w:val="44"/>
          <w:szCs w:val="44"/>
        </w:rPr>
        <w:t>Safety, Health and Environment (SHE)</w:t>
      </w:r>
    </w:p>
    <w:p w:rsidR="005D5912" w:rsidRDefault="002F45D6" w:rsidP="00725838">
      <w:pPr>
        <w:spacing w:after="0" w:line="240" w:lineRule="auto"/>
        <w:jc w:val="center"/>
        <w:rPr>
          <w:rFonts w:ascii="Arial" w:hAnsi="Arial" w:cs="Arial"/>
          <w:b/>
          <w:sz w:val="40"/>
          <w:szCs w:val="44"/>
          <w:lang w:eastAsia="en-GB"/>
        </w:rPr>
      </w:pPr>
      <w:r w:rsidRPr="00D20933">
        <w:rPr>
          <w:rFonts w:ascii="Arial" w:hAnsi="Arial" w:cs="Arial"/>
          <w:b/>
          <w:noProof/>
          <w:sz w:val="40"/>
          <w:szCs w:val="44"/>
          <w:lang w:eastAsia="en-GB"/>
        </w:rPr>
        <mc:AlternateContent>
          <mc:Choice Requires="wps">
            <w:drawing>
              <wp:anchor distT="0" distB="0" distL="114300" distR="114300" simplePos="0" relativeHeight="251658240" behindDoc="0" locked="0" layoutInCell="1" allowOverlap="1" wp14:anchorId="386D0B71" wp14:editId="4A5CD2C1">
                <wp:simplePos x="0" y="0"/>
                <wp:positionH relativeFrom="column">
                  <wp:posOffset>7343775</wp:posOffset>
                </wp:positionH>
                <wp:positionV relativeFrom="paragraph">
                  <wp:posOffset>19050</wp:posOffset>
                </wp:positionV>
                <wp:extent cx="7620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62000" cy="1524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DB38C7C" id="Rectangle 2" o:spid="_x0000_s1026" style="position:absolute;margin-left:578.25pt;margin-top:1.5pt;width:60pt;height: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" fillcolor="#f79646 [3209]" strokecolor="#974706 [1609]" strokeweight="2pt"/>
            </w:pict>
          </mc:Fallback>
        </mc:AlternateContent>
      </w:r>
      <w:r w:rsidRPr="00D20933">
        <w:rPr>
          <w:rFonts w:ascii="Arial" w:hAnsi="Arial" w:cs="Arial"/>
          <w:b/>
          <w:sz w:val="40"/>
          <w:szCs w:val="44"/>
          <w:lang w:eastAsia="en-GB"/>
        </w:rPr>
        <w:t xml:space="preserve">GCC COVID-19 RISK ASSESSMENT PROCESS FOR </w:t>
      </w:r>
      <w:r w:rsidR="00AA6889" w:rsidRPr="00D20933">
        <w:rPr>
          <w:rFonts w:ascii="Arial" w:hAnsi="Arial" w:cs="Arial"/>
          <w:b/>
          <w:sz w:val="40"/>
          <w:szCs w:val="44"/>
          <w:lang w:eastAsia="en-GB"/>
        </w:rPr>
        <w:t>SCHOOLS</w:t>
      </w:r>
      <w:r w:rsidR="004C3DE8" w:rsidRPr="00D20933">
        <w:rPr>
          <w:rFonts w:ascii="Arial" w:hAnsi="Arial" w:cs="Arial"/>
          <w:b/>
          <w:sz w:val="40"/>
          <w:szCs w:val="44"/>
          <w:lang w:eastAsia="en-GB"/>
        </w:rPr>
        <w:t xml:space="preserve"> &amp; EDUCATIONAL SETTINGS</w:t>
      </w:r>
    </w:p>
    <w:p w:rsidR="00725838" w:rsidRPr="00725838" w:rsidRDefault="00D35C76" w:rsidP="00725838">
      <w:pPr>
        <w:spacing w:after="0" w:line="240" w:lineRule="auto"/>
        <w:jc w:val="center"/>
        <w:rPr>
          <w:rFonts w:ascii="Arial" w:hAnsi="Arial" w:cs="Arial"/>
          <w:b/>
          <w:sz w:val="24"/>
          <w:szCs w:val="24"/>
          <w:lang w:eastAsia="en-GB"/>
        </w:rPr>
      </w:pPr>
      <w:r>
        <w:rPr>
          <w:rFonts w:ascii="Arial" w:hAnsi="Arial" w:cs="Arial"/>
          <w:b/>
          <w:sz w:val="24"/>
          <w:szCs w:val="24"/>
          <w:lang w:eastAsia="en-GB"/>
        </w:rPr>
        <w:t>(R</w:t>
      </w:r>
      <w:r w:rsidR="00725838">
        <w:rPr>
          <w:rFonts w:ascii="Arial" w:hAnsi="Arial" w:cs="Arial"/>
          <w:b/>
          <w:sz w:val="24"/>
          <w:szCs w:val="24"/>
          <w:lang w:eastAsia="en-GB"/>
        </w:rPr>
        <w:t>evised for full reopening in September 2020)</w:t>
      </w:r>
    </w:p>
    <w:p w:rsidR="005D5912" w:rsidRPr="00D20933" w:rsidRDefault="00A42076" w:rsidP="00725838">
      <w:pPr>
        <w:jc w:val="center"/>
        <w:rPr>
          <w:b/>
          <w:sz w:val="32"/>
          <w:szCs w:val="32"/>
          <w:lang w:eastAsia="en-GB"/>
        </w:rPr>
      </w:pPr>
      <w:r w:rsidRPr="00D20933">
        <w:rPr>
          <w:noProof/>
          <w:lang w:eastAsia="en-GB"/>
        </w:rPr>
        <w:drawing>
          <wp:inline distT="0" distB="0" distL="0" distR="0" wp14:anchorId="1A7C5198" wp14:editId="2E52FF00">
            <wp:extent cx="5016550" cy="5040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16550" cy="5040000"/>
                    </a:xfrm>
                    <a:prstGeom prst="rect">
                      <a:avLst/>
                    </a:prstGeom>
                  </pic:spPr>
                </pic:pic>
              </a:graphicData>
            </a:graphic>
          </wp:inline>
        </w:drawing>
      </w:r>
    </w:p>
    <w:p w:rsidR="00725838" w:rsidRPr="00A8550D" w:rsidRDefault="00640DF5" w:rsidP="00A42076">
      <w:pPr>
        <w:spacing w:after="0" w:line="240" w:lineRule="auto"/>
        <w:jc w:val="both"/>
        <w:rPr>
          <w:rFonts w:ascii="Arial" w:hAnsi="Arial" w:cs="Arial"/>
          <w:sz w:val="20"/>
          <w:szCs w:val="20"/>
          <w:lang w:eastAsia="en-GB"/>
        </w:rPr>
      </w:pPr>
      <w:r w:rsidRPr="00A8550D">
        <w:rPr>
          <w:rFonts w:ascii="Arial" w:hAnsi="Arial" w:cs="Arial"/>
          <w:sz w:val="20"/>
          <w:szCs w:val="20"/>
          <w:lang w:eastAsia="en-GB"/>
        </w:rPr>
        <w:t>School</w:t>
      </w:r>
      <w:r w:rsidR="00A42076" w:rsidRPr="00A8550D">
        <w:rPr>
          <w:rFonts w:ascii="Arial" w:hAnsi="Arial" w:cs="Arial"/>
          <w:sz w:val="20"/>
          <w:szCs w:val="20"/>
          <w:lang w:eastAsia="en-GB"/>
        </w:rPr>
        <w:t>s completed COVID-19 risk assessments when they reopened for priority groups during the summer term and implemented protective m</w:t>
      </w:r>
      <w:r w:rsidR="00725838" w:rsidRPr="00A8550D">
        <w:rPr>
          <w:rFonts w:ascii="Arial" w:hAnsi="Arial" w:cs="Arial"/>
          <w:sz w:val="20"/>
          <w:szCs w:val="20"/>
          <w:lang w:eastAsia="en-GB"/>
        </w:rPr>
        <w:t xml:space="preserve">easures recommended by DfE and </w:t>
      </w:r>
      <w:r w:rsidR="00A42076" w:rsidRPr="00A8550D">
        <w:rPr>
          <w:rFonts w:ascii="Arial" w:hAnsi="Arial" w:cs="Arial"/>
          <w:sz w:val="20"/>
          <w:szCs w:val="20"/>
          <w:lang w:eastAsia="en-GB"/>
        </w:rPr>
        <w:t>P</w:t>
      </w:r>
      <w:r w:rsidR="00725838" w:rsidRPr="00A8550D">
        <w:rPr>
          <w:rFonts w:ascii="Arial" w:hAnsi="Arial" w:cs="Arial"/>
          <w:sz w:val="20"/>
          <w:szCs w:val="20"/>
          <w:lang w:eastAsia="en-GB"/>
        </w:rPr>
        <w:t>H</w:t>
      </w:r>
      <w:r w:rsidR="00A42076" w:rsidRPr="00A8550D">
        <w:rPr>
          <w:rFonts w:ascii="Arial" w:hAnsi="Arial" w:cs="Arial"/>
          <w:sz w:val="20"/>
          <w:szCs w:val="20"/>
          <w:lang w:eastAsia="en-GB"/>
        </w:rPr>
        <w:t xml:space="preserve">E.  Now </w:t>
      </w:r>
      <w:r w:rsidR="00016CC3" w:rsidRPr="00A8550D">
        <w:rPr>
          <w:rFonts w:ascii="Arial" w:hAnsi="Arial" w:cs="Arial"/>
          <w:sz w:val="20"/>
          <w:szCs w:val="20"/>
          <w:lang w:eastAsia="en-GB"/>
        </w:rPr>
        <w:t xml:space="preserve">that </w:t>
      </w:r>
      <w:r w:rsidR="00A42076" w:rsidRPr="00A8550D">
        <w:rPr>
          <w:rFonts w:ascii="Arial" w:hAnsi="Arial" w:cs="Arial"/>
          <w:sz w:val="20"/>
          <w:szCs w:val="20"/>
          <w:lang w:eastAsia="en-GB"/>
        </w:rPr>
        <w:t>the Government requires schools to plan for all pupils in all year groups to return to school full-time from the beginning of the autumn term</w:t>
      </w:r>
      <w:r w:rsidR="00016CC3" w:rsidRPr="00A8550D">
        <w:rPr>
          <w:rFonts w:ascii="Arial" w:hAnsi="Arial" w:cs="Arial"/>
          <w:sz w:val="20"/>
          <w:szCs w:val="20"/>
          <w:lang w:eastAsia="en-GB"/>
        </w:rPr>
        <w:t xml:space="preserve"> and implement a ‘system of controls’</w:t>
      </w:r>
      <w:r w:rsidR="00A42076" w:rsidRPr="00A8550D">
        <w:rPr>
          <w:rFonts w:ascii="Arial" w:hAnsi="Arial" w:cs="Arial"/>
          <w:sz w:val="20"/>
          <w:szCs w:val="20"/>
          <w:lang w:eastAsia="en-GB"/>
        </w:rPr>
        <w:t>, the GCC COVID-19 Risk Assessment has been updated to support schools to prepare for this.</w:t>
      </w:r>
      <w:r w:rsidR="00725838" w:rsidRPr="00A8550D">
        <w:rPr>
          <w:rFonts w:ascii="Arial" w:hAnsi="Arial" w:cs="Arial"/>
          <w:sz w:val="20"/>
          <w:szCs w:val="20"/>
          <w:lang w:eastAsia="en-GB"/>
        </w:rPr>
        <w:t xml:space="preserve">  The aim of the risk assessment is to implement protective measures to prevent COVID-19 or reduce the spread of the infection if there is a positive case, both in the school and transmission to the wider community.</w:t>
      </w:r>
    </w:p>
    <w:p w:rsidR="00F80489" w:rsidRPr="00A8550D" w:rsidRDefault="00F80489" w:rsidP="00F80489">
      <w:pPr>
        <w:spacing w:after="0" w:line="240" w:lineRule="auto"/>
        <w:jc w:val="both"/>
        <w:rPr>
          <w:rFonts w:ascii="Arial" w:hAnsi="Arial" w:cs="Arial"/>
          <w:sz w:val="20"/>
          <w:szCs w:val="20"/>
          <w:lang w:eastAsia="en-GB"/>
        </w:rPr>
      </w:pPr>
    </w:p>
    <w:p w:rsidR="00725838" w:rsidRPr="00A8550D" w:rsidRDefault="00F80489" w:rsidP="00F80489">
      <w:pPr>
        <w:spacing w:after="0" w:line="240" w:lineRule="auto"/>
        <w:jc w:val="both"/>
        <w:rPr>
          <w:rFonts w:ascii="Arial" w:hAnsi="Arial" w:cs="Arial"/>
          <w:sz w:val="20"/>
          <w:szCs w:val="20"/>
          <w:lang w:eastAsia="en-GB"/>
        </w:rPr>
      </w:pPr>
      <w:r w:rsidRPr="00A8550D">
        <w:rPr>
          <w:rFonts w:ascii="Arial" w:hAnsi="Arial" w:cs="Arial"/>
          <w:sz w:val="20"/>
          <w:szCs w:val="20"/>
          <w:lang w:eastAsia="en-GB"/>
        </w:rPr>
        <w:t>Community and controlled</w:t>
      </w:r>
      <w:r w:rsidR="00725838" w:rsidRPr="00A8550D">
        <w:rPr>
          <w:rFonts w:ascii="Arial" w:hAnsi="Arial" w:cs="Arial"/>
          <w:sz w:val="20"/>
          <w:szCs w:val="20"/>
          <w:lang w:eastAsia="en-GB"/>
        </w:rPr>
        <w:t xml:space="preserve"> schools</w:t>
      </w:r>
      <w:r w:rsidRPr="00A8550D">
        <w:rPr>
          <w:rFonts w:ascii="Arial" w:hAnsi="Arial" w:cs="Arial"/>
          <w:sz w:val="20"/>
          <w:szCs w:val="20"/>
        </w:rPr>
        <w:t xml:space="preserve"> must send their risk assessment to </w:t>
      </w:r>
      <w:hyperlink r:id="rId10" w:history="1">
        <w:r w:rsidRPr="00A8550D">
          <w:rPr>
            <w:rStyle w:val="Hyperlink"/>
            <w:rFonts w:ascii="Arial" w:hAnsi="Arial" w:cs="Arial"/>
            <w:sz w:val="20"/>
            <w:szCs w:val="20"/>
          </w:rPr>
          <w:t>she@gloucestershire.gov.uk</w:t>
        </w:r>
      </w:hyperlink>
      <w:r w:rsidRPr="00A8550D">
        <w:rPr>
          <w:rFonts w:ascii="Arial" w:hAnsi="Arial" w:cs="Arial"/>
          <w:sz w:val="20"/>
          <w:szCs w:val="20"/>
        </w:rPr>
        <w:t xml:space="preserve"> by 4</w:t>
      </w:r>
      <w:r w:rsidRPr="00A8550D">
        <w:rPr>
          <w:rFonts w:ascii="Arial" w:hAnsi="Arial" w:cs="Arial"/>
          <w:sz w:val="20"/>
          <w:szCs w:val="20"/>
          <w:vertAlign w:val="superscript"/>
        </w:rPr>
        <w:t>th</w:t>
      </w:r>
      <w:r w:rsidRPr="00A8550D">
        <w:rPr>
          <w:rFonts w:ascii="Arial" w:hAnsi="Arial" w:cs="Arial"/>
          <w:sz w:val="20"/>
          <w:szCs w:val="20"/>
        </w:rPr>
        <w:t xml:space="preserve"> September</w:t>
      </w:r>
      <w:r w:rsidR="00725838" w:rsidRPr="00A8550D">
        <w:rPr>
          <w:rFonts w:ascii="Arial" w:hAnsi="Arial" w:cs="Arial"/>
          <w:sz w:val="20"/>
          <w:szCs w:val="20"/>
          <w:lang w:eastAsia="en-GB"/>
        </w:rPr>
        <w:t xml:space="preserve">.  </w:t>
      </w:r>
      <w:r w:rsidRPr="00A8550D">
        <w:rPr>
          <w:rFonts w:ascii="Arial" w:hAnsi="Arial" w:cs="Arial"/>
          <w:sz w:val="20"/>
          <w:szCs w:val="20"/>
          <w:lang w:eastAsia="en-GB"/>
        </w:rPr>
        <w:t>Any other schools that would like their risk assessments to be checked by SHE can also send them but are not required to</w:t>
      </w:r>
      <w:r w:rsidR="00D35C76" w:rsidRPr="00A8550D">
        <w:rPr>
          <w:rFonts w:ascii="Arial" w:hAnsi="Arial" w:cs="Arial"/>
          <w:sz w:val="20"/>
          <w:szCs w:val="20"/>
          <w:lang w:eastAsia="en-GB"/>
        </w:rPr>
        <w:t xml:space="preserve"> do so.</w:t>
      </w:r>
    </w:p>
    <w:p w:rsidR="00F80489" w:rsidRPr="00A8550D" w:rsidRDefault="00F80489" w:rsidP="00F80489">
      <w:pPr>
        <w:spacing w:after="0" w:line="240" w:lineRule="auto"/>
        <w:jc w:val="both"/>
        <w:rPr>
          <w:rFonts w:ascii="Arial" w:hAnsi="Arial" w:cs="Arial"/>
          <w:sz w:val="20"/>
          <w:szCs w:val="20"/>
          <w:lang w:eastAsia="en-GB"/>
        </w:rPr>
        <w:sectPr w:rsidR="00F80489" w:rsidRPr="00A8550D" w:rsidSect="00E00240">
          <w:headerReference w:type="even" r:id="rId11"/>
          <w:headerReference w:type="default" r:id="rId12"/>
          <w:footerReference w:type="even" r:id="rId13"/>
          <w:footerReference w:type="default" r:id="rId14"/>
          <w:headerReference w:type="first" r:id="rId15"/>
          <w:footerReference w:type="first" r:id="rId16"/>
          <w:pgSz w:w="11906" w:h="16838"/>
          <w:pgMar w:top="1247" w:right="1247" w:bottom="1247" w:left="1247" w:header="709" w:footer="454" w:gutter="0"/>
          <w:cols w:space="708"/>
          <w:docGrid w:linePitch="360"/>
        </w:sectPr>
      </w:pPr>
    </w:p>
    <w:p w:rsidR="002F45D6" w:rsidRPr="00D20933" w:rsidRDefault="00701245" w:rsidP="002F45D6">
      <w:pPr>
        <w:jc w:val="center"/>
        <w:rPr>
          <w:b/>
          <w:sz w:val="32"/>
          <w:szCs w:val="32"/>
          <w:lang w:eastAsia="en-GB"/>
        </w:rPr>
      </w:pPr>
      <w:r w:rsidRPr="00D20933">
        <w:rPr>
          <w:b/>
          <w:sz w:val="32"/>
          <w:szCs w:val="32"/>
          <w:lang w:eastAsia="en-GB"/>
        </w:rPr>
        <w:lastRenderedPageBreak/>
        <w:t>C</w:t>
      </w:r>
      <w:r w:rsidR="006E6C47" w:rsidRPr="00D20933">
        <w:rPr>
          <w:b/>
          <w:sz w:val="32"/>
          <w:szCs w:val="32"/>
          <w:lang w:eastAsia="en-GB"/>
        </w:rPr>
        <w:t>OVID-</w:t>
      </w:r>
      <w:r w:rsidRPr="00D20933">
        <w:rPr>
          <w:b/>
          <w:sz w:val="32"/>
          <w:szCs w:val="32"/>
          <w:lang w:eastAsia="en-GB"/>
        </w:rPr>
        <w:t xml:space="preserve">19 Risk Assessment </w:t>
      </w:r>
      <w:r w:rsidR="00D47864" w:rsidRPr="00D20933">
        <w:rPr>
          <w:b/>
          <w:sz w:val="32"/>
          <w:szCs w:val="32"/>
          <w:lang w:eastAsia="en-GB"/>
        </w:rPr>
        <w:t xml:space="preserve">for </w:t>
      </w:r>
      <w:r w:rsidR="00D20933">
        <w:rPr>
          <w:b/>
          <w:sz w:val="32"/>
          <w:szCs w:val="32"/>
          <w:lang w:eastAsia="en-GB"/>
        </w:rPr>
        <w:t xml:space="preserve">reopening </w:t>
      </w:r>
      <w:r w:rsidR="006D46C4">
        <w:rPr>
          <w:b/>
          <w:sz w:val="32"/>
          <w:szCs w:val="32"/>
          <w:lang w:eastAsia="en-GB"/>
        </w:rPr>
        <w:t>s</w:t>
      </w:r>
      <w:r w:rsidR="003E25ED" w:rsidRPr="00D20933">
        <w:rPr>
          <w:b/>
          <w:sz w:val="32"/>
          <w:szCs w:val="32"/>
          <w:lang w:eastAsia="en-GB"/>
        </w:rPr>
        <w:t>chools</w:t>
      </w:r>
    </w:p>
    <w:tbl>
      <w:tblPr>
        <w:tblStyle w:val="TableGrid"/>
        <w:tblW w:w="5000" w:type="pct"/>
        <w:jc w:val="center"/>
        <w:tblLook w:val="04A0" w:firstRow="1" w:lastRow="0" w:firstColumn="1" w:lastColumn="0" w:noHBand="0" w:noVBand="1"/>
      </w:tblPr>
      <w:tblGrid>
        <w:gridCol w:w="2897"/>
        <w:gridCol w:w="2285"/>
        <w:gridCol w:w="2285"/>
        <w:gridCol w:w="2285"/>
        <w:gridCol w:w="2291"/>
        <w:gridCol w:w="2291"/>
      </w:tblGrid>
      <w:tr w:rsidR="0069362D" w:rsidRPr="00D20933" w:rsidTr="00895239">
        <w:trPr>
          <w:trHeight w:val="20"/>
          <w:jc w:val="center"/>
        </w:trPr>
        <w:tc>
          <w:tcPr>
            <w:tcW w:w="5000" w:type="pct"/>
            <w:gridSpan w:val="6"/>
            <w:tcBorders>
              <w:bottom w:val="nil"/>
            </w:tcBorders>
            <w:shd w:val="clear" w:color="auto" w:fill="C0504D"/>
          </w:tcPr>
          <w:p w:rsidR="0069362D" w:rsidRPr="00D20933" w:rsidRDefault="0069362D" w:rsidP="002F45D6">
            <w:pPr>
              <w:jc w:val="center"/>
              <w:rPr>
                <w:b/>
                <w:color w:val="FFFFFF" w:themeColor="background1"/>
                <w:sz w:val="32"/>
                <w:szCs w:val="32"/>
                <w:lang w:eastAsia="en-GB"/>
              </w:rPr>
            </w:pPr>
            <w:r w:rsidRPr="00D20933">
              <w:rPr>
                <w:b/>
                <w:color w:val="FFFFFF" w:themeColor="background1"/>
                <w:sz w:val="32"/>
                <w:szCs w:val="32"/>
                <w:lang w:eastAsia="en-GB"/>
              </w:rPr>
              <w:t>ASSESS</w:t>
            </w:r>
          </w:p>
          <w:p w:rsidR="001A2218" w:rsidRPr="00D20933" w:rsidRDefault="00640DF5" w:rsidP="00D47864">
            <w:pPr>
              <w:spacing w:after="120"/>
              <w:jc w:val="both"/>
              <w:rPr>
                <w:b/>
                <w:color w:val="FFFFFF" w:themeColor="background1"/>
                <w:sz w:val="24"/>
                <w:szCs w:val="24"/>
                <w:lang w:eastAsia="en-GB"/>
              </w:rPr>
            </w:pPr>
            <w:r w:rsidRPr="00D20933">
              <w:rPr>
                <w:b/>
                <w:color w:val="FFFFFF" w:themeColor="background1"/>
                <w:sz w:val="24"/>
                <w:szCs w:val="24"/>
                <w:lang w:eastAsia="en-GB"/>
              </w:rPr>
              <w:t xml:space="preserve">Decide appropriate </w:t>
            </w:r>
            <w:r w:rsidR="00D47864" w:rsidRPr="00D20933">
              <w:rPr>
                <w:b/>
                <w:color w:val="FFFFFF" w:themeColor="background1"/>
                <w:sz w:val="24"/>
                <w:szCs w:val="24"/>
                <w:lang w:eastAsia="en-GB"/>
              </w:rPr>
              <w:t>c</w:t>
            </w:r>
            <w:r w:rsidRPr="00D20933">
              <w:rPr>
                <w:b/>
                <w:color w:val="FFFFFF" w:themeColor="background1"/>
                <w:sz w:val="24"/>
                <w:szCs w:val="24"/>
                <w:lang w:eastAsia="en-GB"/>
              </w:rPr>
              <w:t xml:space="preserve">ontrol </w:t>
            </w:r>
            <w:r w:rsidR="00D47864" w:rsidRPr="00D20933">
              <w:rPr>
                <w:b/>
                <w:color w:val="FFFFFF" w:themeColor="background1"/>
                <w:sz w:val="24"/>
                <w:szCs w:val="24"/>
                <w:lang w:eastAsia="en-GB"/>
              </w:rPr>
              <w:t>m</w:t>
            </w:r>
            <w:r w:rsidRPr="00D20933">
              <w:rPr>
                <w:b/>
                <w:color w:val="FFFFFF" w:themeColor="background1"/>
                <w:sz w:val="24"/>
                <w:szCs w:val="24"/>
                <w:lang w:eastAsia="en-GB"/>
              </w:rPr>
              <w:t xml:space="preserve">easures for </w:t>
            </w:r>
            <w:r w:rsidR="00D47864" w:rsidRPr="00D20933">
              <w:rPr>
                <w:b/>
                <w:color w:val="FFFFFF" w:themeColor="background1"/>
                <w:sz w:val="24"/>
                <w:szCs w:val="24"/>
                <w:lang w:eastAsia="en-GB"/>
              </w:rPr>
              <w:t>m</w:t>
            </w:r>
            <w:r w:rsidRPr="00D20933">
              <w:rPr>
                <w:b/>
                <w:color w:val="FFFFFF" w:themeColor="background1"/>
                <w:sz w:val="24"/>
                <w:szCs w:val="24"/>
                <w:lang w:eastAsia="en-GB"/>
              </w:rPr>
              <w:t xml:space="preserve">anagers and </w:t>
            </w:r>
            <w:r w:rsidR="00D47864" w:rsidRPr="00D20933">
              <w:rPr>
                <w:b/>
                <w:color w:val="FFFFFF" w:themeColor="background1"/>
                <w:sz w:val="24"/>
                <w:szCs w:val="24"/>
                <w:lang w:eastAsia="en-GB"/>
              </w:rPr>
              <w:t>employees to i</w:t>
            </w:r>
            <w:r w:rsidRPr="00D20933">
              <w:rPr>
                <w:b/>
                <w:color w:val="FFFFFF" w:themeColor="background1"/>
                <w:sz w:val="24"/>
                <w:szCs w:val="24"/>
                <w:lang w:eastAsia="en-GB"/>
              </w:rPr>
              <w:t>mplement under</w:t>
            </w:r>
            <w:r w:rsidR="00D47864" w:rsidRPr="00D20933">
              <w:rPr>
                <w:b/>
                <w:color w:val="FFFFFF" w:themeColor="background1"/>
                <w:sz w:val="24"/>
                <w:szCs w:val="24"/>
                <w:lang w:eastAsia="en-GB"/>
              </w:rPr>
              <w:t xml:space="preserve"> a ‘Plan’, ‘Do’, ‘Review’ cycle.</w:t>
            </w:r>
            <w:r w:rsidRPr="00D20933">
              <w:rPr>
                <w:b/>
                <w:color w:val="FFFFFF" w:themeColor="background1"/>
                <w:sz w:val="24"/>
                <w:szCs w:val="24"/>
                <w:lang w:eastAsia="en-GB"/>
              </w:rPr>
              <w:t xml:space="preserve"> </w:t>
            </w:r>
          </w:p>
        </w:tc>
      </w:tr>
      <w:tr w:rsidR="00895239" w:rsidRPr="00D20933" w:rsidTr="00895239">
        <w:trPr>
          <w:trHeight w:val="397"/>
          <w:jc w:val="center"/>
        </w:trPr>
        <w:tc>
          <w:tcPr>
            <w:tcW w:w="5000" w:type="pct"/>
            <w:gridSpan w:val="6"/>
            <w:tcBorders>
              <w:top w:val="nil"/>
              <w:bottom w:val="nil"/>
            </w:tcBorders>
            <w:shd w:val="clear" w:color="auto" w:fill="FFFF00"/>
            <w:vAlign w:val="center"/>
          </w:tcPr>
          <w:p w:rsidR="00895239" w:rsidRPr="00D20933" w:rsidRDefault="00895239" w:rsidP="00A2011C">
            <w:pPr>
              <w:jc w:val="both"/>
              <w:rPr>
                <w:b/>
                <w:color w:val="FFFFFF" w:themeColor="background1"/>
                <w:sz w:val="32"/>
                <w:szCs w:val="32"/>
                <w:lang w:eastAsia="en-GB"/>
              </w:rPr>
            </w:pPr>
            <w:r w:rsidRPr="00D20933">
              <w:rPr>
                <w:sz w:val="24"/>
                <w:szCs w:val="24"/>
                <w:lang w:eastAsia="en-GB"/>
              </w:rPr>
              <w:t>*The preventative measures in this risk assessment are not mandatory but are provided as guidance on reducing the risk of tran</w:t>
            </w:r>
            <w:r w:rsidR="006E6C47" w:rsidRPr="00D20933">
              <w:rPr>
                <w:sz w:val="24"/>
                <w:szCs w:val="24"/>
                <w:lang w:eastAsia="en-GB"/>
              </w:rPr>
              <w:t>s</w:t>
            </w:r>
            <w:r w:rsidRPr="00D20933">
              <w:rPr>
                <w:sz w:val="24"/>
                <w:szCs w:val="24"/>
                <w:lang w:eastAsia="en-GB"/>
              </w:rPr>
              <w:t>mission</w:t>
            </w:r>
            <w:r w:rsidR="00A42076" w:rsidRPr="00D20933">
              <w:rPr>
                <w:sz w:val="24"/>
                <w:szCs w:val="24"/>
                <w:lang w:eastAsia="en-GB"/>
              </w:rPr>
              <w:t xml:space="preserve"> and comply with DfE </w:t>
            </w:r>
            <w:r w:rsidR="00E53AF0">
              <w:rPr>
                <w:sz w:val="24"/>
                <w:szCs w:val="24"/>
                <w:lang w:eastAsia="en-GB"/>
              </w:rPr>
              <w:t xml:space="preserve">‘system of control’ </w:t>
            </w:r>
            <w:r w:rsidR="00A42076" w:rsidRPr="00D20933">
              <w:rPr>
                <w:sz w:val="24"/>
                <w:szCs w:val="24"/>
                <w:lang w:eastAsia="en-GB"/>
              </w:rPr>
              <w:t>requirements</w:t>
            </w:r>
            <w:r w:rsidRPr="00D20933">
              <w:rPr>
                <w:sz w:val="24"/>
                <w:szCs w:val="24"/>
                <w:lang w:eastAsia="en-GB"/>
              </w:rPr>
              <w:t xml:space="preserve">. </w:t>
            </w:r>
            <w:r w:rsidR="00A42076" w:rsidRPr="00D20933">
              <w:rPr>
                <w:sz w:val="24"/>
                <w:szCs w:val="24"/>
                <w:lang w:eastAsia="en-GB"/>
              </w:rPr>
              <w:t xml:space="preserve"> </w:t>
            </w:r>
            <w:r w:rsidRPr="00D20933">
              <w:rPr>
                <w:sz w:val="24"/>
                <w:szCs w:val="24"/>
                <w:lang w:eastAsia="en-GB"/>
              </w:rPr>
              <w:t>Each school/setting must consider their own situation and adapt the assessment by editing the measures where appropriate.  Remove any measures that are not rele</w:t>
            </w:r>
            <w:r w:rsidR="006E6C47" w:rsidRPr="00D20933">
              <w:rPr>
                <w:sz w:val="24"/>
                <w:szCs w:val="24"/>
                <w:lang w:eastAsia="en-GB"/>
              </w:rPr>
              <w:t>va</w:t>
            </w:r>
            <w:r w:rsidRPr="00D20933">
              <w:rPr>
                <w:sz w:val="24"/>
                <w:szCs w:val="24"/>
                <w:lang w:eastAsia="en-GB"/>
              </w:rPr>
              <w:t>nt or will not be applied in your setting and add any additional local measures that you are implementing.</w:t>
            </w:r>
            <w:r w:rsidR="00A2011C">
              <w:rPr>
                <w:sz w:val="24"/>
                <w:szCs w:val="24"/>
                <w:lang w:eastAsia="en-GB"/>
              </w:rPr>
              <w:t xml:space="preserve">  T</w:t>
            </w:r>
            <w:r w:rsidR="00A2011C" w:rsidRPr="00A2011C">
              <w:rPr>
                <w:sz w:val="24"/>
                <w:szCs w:val="24"/>
                <w:lang w:eastAsia="en-GB"/>
              </w:rPr>
              <w:t xml:space="preserve">his format does not have to be used </w:t>
            </w:r>
            <w:r w:rsidR="00A2011C">
              <w:rPr>
                <w:sz w:val="24"/>
                <w:szCs w:val="24"/>
                <w:lang w:eastAsia="en-GB"/>
              </w:rPr>
              <w:t>but your local risk assessment must be suitable and sufficient.</w:t>
            </w:r>
          </w:p>
        </w:tc>
      </w:tr>
      <w:tr w:rsidR="00345BEB" w:rsidRPr="00D20933" w:rsidTr="00895239">
        <w:trPr>
          <w:trHeight w:val="20"/>
          <w:jc w:val="center"/>
        </w:trPr>
        <w:tc>
          <w:tcPr>
            <w:tcW w:w="5000" w:type="pct"/>
            <w:gridSpan w:val="6"/>
            <w:tcBorders>
              <w:top w:val="nil"/>
            </w:tcBorders>
            <w:shd w:val="clear" w:color="auto" w:fill="C0504D"/>
          </w:tcPr>
          <w:p w:rsidR="00345BEB" w:rsidRPr="00D20933" w:rsidRDefault="00345BEB" w:rsidP="00345BEB">
            <w:pPr>
              <w:jc w:val="both"/>
              <w:rPr>
                <w:color w:val="FFFFFF" w:themeColor="background1"/>
                <w:sz w:val="24"/>
                <w:szCs w:val="24"/>
                <w:lang w:eastAsia="en-GB"/>
              </w:rPr>
            </w:pPr>
            <w:r w:rsidRPr="00D20933">
              <w:rPr>
                <w:b/>
                <w:color w:val="FFFFFF" w:themeColor="background1"/>
                <w:sz w:val="24"/>
                <w:szCs w:val="24"/>
                <w:lang w:eastAsia="en-GB"/>
              </w:rPr>
              <w:t xml:space="preserve">Who may be at risk:  </w:t>
            </w:r>
            <w:r w:rsidR="00452E53" w:rsidRPr="00D20933">
              <w:rPr>
                <w:color w:val="FFFFFF" w:themeColor="background1"/>
                <w:sz w:val="24"/>
                <w:szCs w:val="24"/>
                <w:lang w:eastAsia="en-GB"/>
              </w:rPr>
              <w:t>Employees</w:t>
            </w:r>
            <w:r w:rsidRPr="00D20933">
              <w:rPr>
                <w:color w:val="FFFFFF" w:themeColor="background1"/>
                <w:sz w:val="24"/>
                <w:szCs w:val="24"/>
                <w:lang w:eastAsia="en-GB"/>
              </w:rPr>
              <w:t xml:space="preserve">, </w:t>
            </w:r>
            <w:r w:rsidR="00643C12" w:rsidRPr="00D20933">
              <w:rPr>
                <w:color w:val="FFFFFF" w:themeColor="background1"/>
                <w:sz w:val="24"/>
                <w:szCs w:val="24"/>
                <w:lang w:eastAsia="en-GB"/>
              </w:rPr>
              <w:t>pupils</w:t>
            </w:r>
            <w:r w:rsidRPr="00D20933">
              <w:rPr>
                <w:color w:val="FFFFFF" w:themeColor="background1"/>
                <w:sz w:val="24"/>
                <w:szCs w:val="24"/>
                <w:lang w:eastAsia="en-GB"/>
              </w:rPr>
              <w:t xml:space="preserve"> and young people, families (</w:t>
            </w:r>
            <w:r w:rsidR="00D47864" w:rsidRPr="00D20933">
              <w:rPr>
                <w:color w:val="FFFFFF" w:themeColor="background1"/>
                <w:sz w:val="24"/>
                <w:szCs w:val="24"/>
                <w:lang w:eastAsia="en-GB"/>
              </w:rPr>
              <w:t>p</w:t>
            </w:r>
            <w:r w:rsidRPr="00D20933">
              <w:rPr>
                <w:color w:val="FFFFFF" w:themeColor="background1"/>
                <w:sz w:val="24"/>
                <w:szCs w:val="24"/>
                <w:lang w:eastAsia="en-GB"/>
              </w:rPr>
              <w:t xml:space="preserve">arents, carers and siblings), visitors, contractors, members of </w:t>
            </w:r>
            <w:proofErr w:type="gramStart"/>
            <w:r w:rsidRPr="00D20933">
              <w:rPr>
                <w:color w:val="FFFFFF" w:themeColor="background1"/>
                <w:sz w:val="24"/>
                <w:szCs w:val="24"/>
                <w:lang w:eastAsia="en-GB"/>
              </w:rPr>
              <w:t>public.</w:t>
            </w:r>
            <w:proofErr w:type="gramEnd"/>
          </w:p>
          <w:p w:rsidR="00345BEB" w:rsidRPr="00D20933" w:rsidRDefault="00345BEB" w:rsidP="00D47864">
            <w:pPr>
              <w:jc w:val="both"/>
              <w:rPr>
                <w:b/>
                <w:color w:val="FFFFFF" w:themeColor="background1"/>
                <w:sz w:val="32"/>
                <w:szCs w:val="32"/>
                <w:lang w:eastAsia="en-GB"/>
              </w:rPr>
            </w:pPr>
            <w:r w:rsidRPr="00D20933">
              <w:rPr>
                <w:b/>
                <w:bCs/>
                <w:color w:val="FFFFFF" w:themeColor="background1"/>
                <w:sz w:val="24"/>
                <w:szCs w:val="24"/>
                <w:lang w:eastAsia="en-GB"/>
              </w:rPr>
              <w:t>Vulnerable groups</w:t>
            </w:r>
            <w:r w:rsidR="00A42076" w:rsidRPr="00D20933">
              <w:rPr>
                <w:b/>
                <w:bCs/>
                <w:color w:val="FFFFFF" w:themeColor="background1"/>
                <w:sz w:val="24"/>
                <w:szCs w:val="24"/>
                <w:lang w:eastAsia="en-GB"/>
              </w:rPr>
              <w:t>:</w:t>
            </w:r>
            <w:r w:rsidRPr="00D20933">
              <w:rPr>
                <w:color w:val="FFFFFF" w:themeColor="background1"/>
                <w:sz w:val="24"/>
                <w:szCs w:val="24"/>
                <w:lang w:eastAsia="en-GB"/>
              </w:rPr>
              <w:t xml:space="preserve"> </w:t>
            </w:r>
            <w:r w:rsidR="00A42076" w:rsidRPr="00D20933">
              <w:rPr>
                <w:color w:val="FFFFFF" w:themeColor="background1"/>
                <w:sz w:val="24"/>
                <w:szCs w:val="24"/>
                <w:lang w:eastAsia="en-GB"/>
              </w:rPr>
              <w:t xml:space="preserve">Where schools apply the full measures in this guidance the risks to all staff will be mitigated significantly, including those who are extremely clinically vulnerable and clinically vulnerable. </w:t>
            </w:r>
            <w:r w:rsidRPr="00D20933">
              <w:rPr>
                <w:color w:val="FFFFFF" w:themeColor="background1"/>
                <w:sz w:val="24"/>
                <w:szCs w:val="24"/>
                <w:lang w:eastAsia="en-GB"/>
              </w:rPr>
              <w:t xml:space="preserve"> </w:t>
            </w:r>
            <w:r w:rsidR="00010854" w:rsidRPr="00D20933">
              <w:rPr>
                <w:color w:val="FFFFFF" w:themeColor="background1"/>
                <w:sz w:val="24"/>
                <w:szCs w:val="24"/>
                <w:lang w:eastAsia="en-GB"/>
              </w:rPr>
              <w:t xml:space="preserve">Some people with particular characteristics may be at comparatively increased risk from COVID-19 (due to age, deprivation, </w:t>
            </w:r>
            <w:r w:rsidR="00D20933" w:rsidRPr="00D20933">
              <w:rPr>
                <w:color w:val="FFFFFF" w:themeColor="background1"/>
                <w:sz w:val="24"/>
                <w:szCs w:val="24"/>
                <w:lang w:eastAsia="en-GB"/>
              </w:rPr>
              <w:t>ethnicity</w:t>
            </w:r>
            <w:r w:rsidR="00D20933">
              <w:rPr>
                <w:color w:val="FFFFFF" w:themeColor="background1"/>
                <w:sz w:val="24"/>
                <w:szCs w:val="24"/>
                <w:lang w:eastAsia="en-GB"/>
              </w:rPr>
              <w:t>,</w:t>
            </w:r>
            <w:r w:rsidR="00010854" w:rsidRPr="00D20933">
              <w:rPr>
                <w:color w:val="FFFFFF" w:themeColor="background1"/>
                <w:sz w:val="24"/>
                <w:szCs w:val="24"/>
                <w:lang w:eastAsia="en-GB"/>
              </w:rPr>
              <w:t xml:space="preserve"> etc.)</w:t>
            </w:r>
            <w:r w:rsidR="00D20933">
              <w:rPr>
                <w:color w:val="FFFFFF" w:themeColor="background1"/>
                <w:sz w:val="24"/>
                <w:szCs w:val="24"/>
                <w:lang w:eastAsia="en-GB"/>
              </w:rPr>
              <w:t>.</w:t>
            </w:r>
            <w:r w:rsidR="00010854" w:rsidRPr="00D20933">
              <w:rPr>
                <w:color w:val="FFFFFF" w:themeColor="background1"/>
                <w:sz w:val="24"/>
                <w:szCs w:val="24"/>
                <w:lang w:eastAsia="en-GB"/>
              </w:rPr>
              <w:t xml:space="preserve"> </w:t>
            </w:r>
            <w:r w:rsidR="00D20933">
              <w:rPr>
                <w:color w:val="FFFFFF" w:themeColor="background1"/>
                <w:sz w:val="24"/>
                <w:szCs w:val="24"/>
                <w:lang w:eastAsia="en-GB"/>
              </w:rPr>
              <w:t xml:space="preserve"> </w:t>
            </w:r>
            <w:r w:rsidRPr="00D20933">
              <w:rPr>
                <w:color w:val="FFFFFF" w:themeColor="background1"/>
                <w:sz w:val="24"/>
                <w:szCs w:val="24"/>
                <w:lang w:eastAsia="en-GB"/>
              </w:rPr>
              <w:t xml:space="preserve">An individual risk assessment may be appropriate </w:t>
            </w:r>
            <w:r w:rsidR="00D20933">
              <w:rPr>
                <w:color w:val="FFFFFF" w:themeColor="background1"/>
                <w:sz w:val="24"/>
                <w:szCs w:val="24"/>
                <w:lang w:eastAsia="en-GB"/>
              </w:rPr>
              <w:t>for</w:t>
            </w:r>
            <w:r w:rsidRPr="00D20933">
              <w:rPr>
                <w:color w:val="FFFFFF" w:themeColor="background1"/>
                <w:sz w:val="24"/>
                <w:szCs w:val="24"/>
                <w:lang w:eastAsia="en-GB"/>
              </w:rPr>
              <w:t xml:space="preserve"> those who are very anxious about returning to their workplace.</w:t>
            </w:r>
          </w:p>
        </w:tc>
      </w:tr>
      <w:tr w:rsidR="001C28B3" w:rsidRPr="00D20933" w:rsidTr="00C259AD">
        <w:trPr>
          <w:trHeight w:val="20"/>
          <w:jc w:val="center"/>
        </w:trPr>
        <w:tc>
          <w:tcPr>
            <w:tcW w:w="1808" w:type="pct"/>
            <w:gridSpan w:val="2"/>
            <w:shd w:val="clear" w:color="auto" w:fill="92D050"/>
          </w:tcPr>
          <w:p w:rsidR="00701245" w:rsidRPr="00D20933" w:rsidRDefault="00701245" w:rsidP="002F45D6">
            <w:pPr>
              <w:jc w:val="center"/>
              <w:rPr>
                <w:b/>
                <w:color w:val="FFFFFF" w:themeColor="background1"/>
                <w:sz w:val="32"/>
                <w:szCs w:val="32"/>
                <w:lang w:eastAsia="en-GB"/>
              </w:rPr>
            </w:pPr>
            <w:r w:rsidRPr="00D20933">
              <w:rPr>
                <w:b/>
                <w:color w:val="FFFFFF" w:themeColor="background1"/>
                <w:sz w:val="32"/>
                <w:szCs w:val="32"/>
                <w:lang w:eastAsia="en-GB"/>
              </w:rPr>
              <w:t>PLAN</w:t>
            </w:r>
          </w:p>
        </w:tc>
        <w:tc>
          <w:tcPr>
            <w:tcW w:w="2393" w:type="pct"/>
            <w:gridSpan w:val="3"/>
            <w:shd w:val="clear" w:color="auto" w:fill="5F497A" w:themeFill="accent4" w:themeFillShade="BF"/>
          </w:tcPr>
          <w:p w:rsidR="00701245" w:rsidRPr="00D20933" w:rsidRDefault="00701245" w:rsidP="002F45D6">
            <w:pPr>
              <w:jc w:val="center"/>
              <w:rPr>
                <w:b/>
                <w:color w:val="FFFFFF" w:themeColor="background1"/>
                <w:sz w:val="32"/>
                <w:szCs w:val="32"/>
                <w:lang w:eastAsia="en-GB"/>
              </w:rPr>
            </w:pPr>
            <w:r w:rsidRPr="00D20933">
              <w:rPr>
                <w:b/>
                <w:color w:val="FFFFFF" w:themeColor="background1"/>
                <w:sz w:val="32"/>
                <w:szCs w:val="32"/>
                <w:lang w:eastAsia="en-GB"/>
              </w:rPr>
              <w:t>DO</w:t>
            </w:r>
          </w:p>
        </w:tc>
        <w:tc>
          <w:tcPr>
            <w:tcW w:w="798" w:type="pct"/>
            <w:shd w:val="clear" w:color="auto" w:fill="92CDDC" w:themeFill="accent5" w:themeFillTint="99"/>
          </w:tcPr>
          <w:p w:rsidR="00701245" w:rsidRPr="00D20933" w:rsidRDefault="00701245" w:rsidP="002F45D6">
            <w:pPr>
              <w:jc w:val="center"/>
              <w:rPr>
                <w:b/>
                <w:color w:val="FFFFFF" w:themeColor="background1"/>
                <w:sz w:val="32"/>
                <w:szCs w:val="32"/>
                <w:lang w:eastAsia="en-GB"/>
              </w:rPr>
            </w:pPr>
            <w:r w:rsidRPr="00D20933">
              <w:rPr>
                <w:b/>
                <w:color w:val="FFFFFF" w:themeColor="background1"/>
                <w:sz w:val="32"/>
                <w:szCs w:val="32"/>
                <w:lang w:eastAsia="en-GB"/>
              </w:rPr>
              <w:t>REVIEW</w:t>
            </w:r>
          </w:p>
        </w:tc>
      </w:tr>
      <w:tr w:rsidR="000E1508" w:rsidRPr="00D20933" w:rsidTr="00C259AD">
        <w:trPr>
          <w:trHeight w:val="20"/>
          <w:jc w:val="center"/>
        </w:trPr>
        <w:tc>
          <w:tcPr>
            <w:tcW w:w="1011" w:type="pct"/>
            <w:shd w:val="clear" w:color="auto" w:fill="92D050"/>
            <w:vAlign w:val="center"/>
          </w:tcPr>
          <w:p w:rsidR="001C28B3" w:rsidRPr="00D20933" w:rsidRDefault="00701245" w:rsidP="0069362D">
            <w:pPr>
              <w:autoSpaceDE w:val="0"/>
              <w:autoSpaceDN w:val="0"/>
              <w:adjustRightInd w:val="0"/>
              <w:jc w:val="center"/>
              <w:rPr>
                <w:b/>
                <w:lang w:eastAsia="en-GB"/>
              </w:rPr>
            </w:pPr>
            <w:r w:rsidRPr="00D20933">
              <w:rPr>
                <w:b/>
                <w:lang w:eastAsia="en-GB"/>
              </w:rPr>
              <w:t>Prepare Building</w:t>
            </w:r>
            <w:r w:rsidR="00D20933">
              <w:rPr>
                <w:b/>
                <w:lang w:eastAsia="en-GB"/>
              </w:rPr>
              <w:t>, timetables and lessons, policies and procedures</w:t>
            </w:r>
          </w:p>
        </w:tc>
        <w:tc>
          <w:tcPr>
            <w:tcW w:w="797" w:type="pct"/>
            <w:shd w:val="clear" w:color="auto" w:fill="92D050"/>
            <w:vAlign w:val="center"/>
          </w:tcPr>
          <w:p w:rsidR="00D93C23" w:rsidRPr="00D20933" w:rsidRDefault="000D36E5" w:rsidP="0069362D">
            <w:pPr>
              <w:autoSpaceDE w:val="0"/>
              <w:autoSpaceDN w:val="0"/>
              <w:adjustRightInd w:val="0"/>
              <w:jc w:val="center"/>
              <w:rPr>
                <w:b/>
                <w:lang w:eastAsia="en-GB"/>
              </w:rPr>
            </w:pPr>
            <w:r w:rsidRPr="00D20933">
              <w:rPr>
                <w:b/>
                <w:lang w:eastAsia="en-GB"/>
              </w:rPr>
              <w:t xml:space="preserve">Prepare </w:t>
            </w:r>
            <w:r w:rsidR="00452E53" w:rsidRPr="00D20933">
              <w:rPr>
                <w:b/>
                <w:lang w:eastAsia="en-GB"/>
              </w:rPr>
              <w:t>Employees</w:t>
            </w:r>
            <w:r w:rsidR="00B94F2D">
              <w:rPr>
                <w:b/>
                <w:lang w:eastAsia="en-GB"/>
              </w:rPr>
              <w:t>,</w:t>
            </w:r>
            <w:r w:rsidR="00000CB7" w:rsidRPr="00D20933">
              <w:rPr>
                <w:b/>
                <w:lang w:eastAsia="en-GB"/>
              </w:rPr>
              <w:t xml:space="preserve"> P</w:t>
            </w:r>
            <w:r w:rsidR="003E25ED" w:rsidRPr="00D20933">
              <w:rPr>
                <w:b/>
                <w:lang w:eastAsia="en-GB"/>
              </w:rPr>
              <w:t>arents</w:t>
            </w:r>
            <w:r w:rsidR="001114B3" w:rsidRPr="00D20933">
              <w:rPr>
                <w:b/>
                <w:lang w:eastAsia="en-GB"/>
              </w:rPr>
              <w:t xml:space="preserve"> and pupils</w:t>
            </w:r>
            <w:r w:rsidR="00B94F2D">
              <w:rPr>
                <w:b/>
                <w:lang w:eastAsia="en-GB"/>
              </w:rPr>
              <w:t xml:space="preserve"> and other </w:t>
            </w:r>
            <w:r w:rsidR="00EA142F">
              <w:rPr>
                <w:b/>
                <w:lang w:eastAsia="en-GB"/>
              </w:rPr>
              <w:t>site users</w:t>
            </w:r>
          </w:p>
        </w:tc>
        <w:tc>
          <w:tcPr>
            <w:tcW w:w="797" w:type="pct"/>
            <w:shd w:val="clear" w:color="auto" w:fill="002060"/>
            <w:vAlign w:val="center"/>
          </w:tcPr>
          <w:p w:rsidR="001C28B3" w:rsidRPr="00D20933" w:rsidRDefault="00701245" w:rsidP="0069362D">
            <w:pPr>
              <w:jc w:val="center"/>
              <w:rPr>
                <w:b/>
                <w:lang w:eastAsia="en-GB"/>
              </w:rPr>
            </w:pPr>
            <w:r w:rsidRPr="00D20933">
              <w:rPr>
                <w:b/>
                <w:lang w:eastAsia="en-GB"/>
              </w:rPr>
              <w:t>Control Access</w:t>
            </w:r>
            <w:r w:rsidR="00B94F2D">
              <w:rPr>
                <w:b/>
                <w:lang w:eastAsia="en-GB"/>
              </w:rPr>
              <w:t xml:space="preserve"> and Visitors</w:t>
            </w:r>
          </w:p>
        </w:tc>
        <w:tc>
          <w:tcPr>
            <w:tcW w:w="797" w:type="pct"/>
            <w:shd w:val="clear" w:color="auto" w:fill="002060"/>
            <w:vAlign w:val="center"/>
          </w:tcPr>
          <w:p w:rsidR="001C28B3" w:rsidRPr="00D20933" w:rsidRDefault="006D46C4" w:rsidP="001114B3">
            <w:pPr>
              <w:jc w:val="center"/>
              <w:rPr>
                <w:b/>
                <w:lang w:eastAsia="en-GB"/>
              </w:rPr>
            </w:pPr>
            <w:r>
              <w:rPr>
                <w:b/>
                <w:lang w:eastAsia="en-GB"/>
              </w:rPr>
              <w:t>M</w:t>
            </w:r>
            <w:r w:rsidRPr="006D46C4">
              <w:rPr>
                <w:b/>
                <w:lang w:eastAsia="en-GB"/>
              </w:rPr>
              <w:t>inimise contact</w:t>
            </w:r>
            <w:r>
              <w:rPr>
                <w:b/>
                <w:lang w:eastAsia="en-GB"/>
              </w:rPr>
              <w:t>s</w:t>
            </w:r>
            <w:r w:rsidRPr="006D46C4">
              <w:rPr>
                <w:b/>
                <w:lang w:eastAsia="en-GB"/>
              </w:rPr>
              <w:t xml:space="preserve"> and social distancing</w:t>
            </w:r>
          </w:p>
        </w:tc>
        <w:tc>
          <w:tcPr>
            <w:tcW w:w="798" w:type="pct"/>
            <w:shd w:val="clear" w:color="auto" w:fill="002060"/>
            <w:vAlign w:val="center"/>
          </w:tcPr>
          <w:p w:rsidR="00701245" w:rsidRPr="00D20933" w:rsidRDefault="00701245" w:rsidP="0069362D">
            <w:pPr>
              <w:jc w:val="center"/>
              <w:rPr>
                <w:b/>
                <w:lang w:eastAsia="en-GB"/>
              </w:rPr>
            </w:pPr>
            <w:r w:rsidRPr="00D20933">
              <w:rPr>
                <w:b/>
                <w:lang w:eastAsia="en-GB"/>
              </w:rPr>
              <w:t>Infection Control Measures</w:t>
            </w:r>
          </w:p>
        </w:tc>
        <w:tc>
          <w:tcPr>
            <w:tcW w:w="798" w:type="pct"/>
            <w:shd w:val="clear" w:color="auto" w:fill="B6DDE8" w:themeFill="accent5" w:themeFillTint="66"/>
            <w:vAlign w:val="center"/>
          </w:tcPr>
          <w:p w:rsidR="00701245" w:rsidRPr="00D20933" w:rsidRDefault="00701245" w:rsidP="0069362D">
            <w:pPr>
              <w:jc w:val="center"/>
              <w:rPr>
                <w:b/>
                <w:lang w:eastAsia="en-GB"/>
              </w:rPr>
            </w:pPr>
            <w:r w:rsidRPr="00D20933">
              <w:rPr>
                <w:b/>
                <w:lang w:eastAsia="en-GB"/>
              </w:rPr>
              <w:t>Communicate and Review Arrangements</w:t>
            </w:r>
          </w:p>
        </w:tc>
      </w:tr>
      <w:tr w:rsidR="00751161" w:rsidRPr="00D20933" w:rsidTr="00C259AD">
        <w:trPr>
          <w:trHeight w:val="227"/>
          <w:jc w:val="center"/>
        </w:trPr>
        <w:tc>
          <w:tcPr>
            <w:tcW w:w="1011" w:type="pct"/>
          </w:tcPr>
          <w:p w:rsidR="006D46C4" w:rsidRPr="006D46C4" w:rsidRDefault="006D46C4" w:rsidP="006D46C4">
            <w:pPr>
              <w:pStyle w:val="NormalWeb"/>
              <w:spacing w:before="0" w:beforeAutospacing="0" w:after="0" w:afterAutospacing="0"/>
              <w:rPr>
                <w:rFonts w:ascii="Arial" w:hAnsi="Arial" w:cs="Arial"/>
                <w:b/>
                <w:sz w:val="20"/>
                <w:szCs w:val="20"/>
              </w:rPr>
            </w:pPr>
            <w:r>
              <w:rPr>
                <w:rFonts w:ascii="Arial" w:hAnsi="Arial" w:cs="Arial"/>
                <w:b/>
                <w:sz w:val="20"/>
                <w:szCs w:val="20"/>
              </w:rPr>
              <w:t>Buildings</w:t>
            </w:r>
          </w:p>
          <w:p w:rsidR="00751161" w:rsidRDefault="00751161" w:rsidP="00034E35">
            <w:pPr>
              <w:pStyle w:val="NormalWeb"/>
              <w:numPr>
                <w:ilvl w:val="0"/>
                <w:numId w:val="2"/>
              </w:numPr>
              <w:spacing w:before="0" w:beforeAutospacing="0" w:after="0" w:afterAutospacing="0"/>
              <w:rPr>
                <w:rFonts w:ascii="Arial" w:hAnsi="Arial" w:cs="Arial"/>
                <w:sz w:val="20"/>
                <w:szCs w:val="20"/>
              </w:rPr>
            </w:pPr>
            <w:r w:rsidRPr="00D20933">
              <w:rPr>
                <w:rFonts w:ascii="Arial" w:hAnsi="Arial" w:cs="Arial"/>
                <w:sz w:val="20"/>
                <w:szCs w:val="20"/>
              </w:rPr>
              <w:t>Ensure that all health and safety compliance checks have been undertaken before opening (e.g. fire alarm, emer</w:t>
            </w:r>
            <w:r w:rsidR="00D47864" w:rsidRPr="00D20933">
              <w:rPr>
                <w:rFonts w:ascii="Arial" w:hAnsi="Arial" w:cs="Arial"/>
                <w:sz w:val="20"/>
                <w:szCs w:val="20"/>
              </w:rPr>
              <w:t>gency lighting, water hygiene, l</w:t>
            </w:r>
            <w:r w:rsidRPr="00D20933">
              <w:rPr>
                <w:rFonts w:ascii="Arial" w:hAnsi="Arial" w:cs="Arial"/>
                <w:sz w:val="20"/>
                <w:szCs w:val="20"/>
              </w:rPr>
              <w:t>ifts, etc.).</w:t>
            </w:r>
          </w:p>
          <w:p w:rsidR="006D46C4" w:rsidRPr="006D46C4" w:rsidRDefault="006D46C4" w:rsidP="00034E35">
            <w:pPr>
              <w:pStyle w:val="ListParagraph"/>
              <w:numPr>
                <w:ilvl w:val="0"/>
                <w:numId w:val="2"/>
              </w:numPr>
              <w:rPr>
                <w:rFonts w:ascii="Arial" w:eastAsia="Times New Roman" w:hAnsi="Arial" w:cs="Arial"/>
                <w:sz w:val="20"/>
                <w:szCs w:val="20"/>
                <w:lang w:eastAsia="en-GB"/>
              </w:rPr>
            </w:pPr>
            <w:r w:rsidRPr="006D46C4">
              <w:rPr>
                <w:rFonts w:ascii="Arial" w:eastAsia="Times New Roman" w:hAnsi="Arial" w:cs="Arial"/>
                <w:sz w:val="20"/>
                <w:szCs w:val="20"/>
                <w:lang w:eastAsia="en-GB"/>
              </w:rPr>
              <w:t>Reviewing emergency and evacuation procedures (e.g. fire wardens, escape routes, roll-call, assembly areas, etc.).</w:t>
            </w:r>
          </w:p>
          <w:p w:rsidR="00931A9D" w:rsidRDefault="00751161" w:rsidP="00034E35">
            <w:pPr>
              <w:pStyle w:val="NormalWeb"/>
              <w:numPr>
                <w:ilvl w:val="0"/>
                <w:numId w:val="2"/>
              </w:numPr>
              <w:spacing w:before="0" w:beforeAutospacing="0" w:after="0" w:afterAutospacing="0"/>
              <w:rPr>
                <w:rFonts w:ascii="Arial" w:hAnsi="Arial" w:cs="Arial"/>
                <w:sz w:val="20"/>
                <w:szCs w:val="20"/>
              </w:rPr>
            </w:pPr>
            <w:r w:rsidRPr="00D20933">
              <w:rPr>
                <w:rFonts w:ascii="Arial" w:hAnsi="Arial" w:cs="Arial"/>
                <w:sz w:val="20"/>
                <w:szCs w:val="20"/>
              </w:rPr>
              <w:t xml:space="preserve">Ventilation and AC systems working </w:t>
            </w:r>
            <w:r w:rsidR="00016CC3">
              <w:rPr>
                <w:rFonts w:ascii="Arial" w:hAnsi="Arial" w:cs="Arial"/>
                <w:sz w:val="20"/>
                <w:szCs w:val="20"/>
              </w:rPr>
              <w:t>optimal</w:t>
            </w:r>
            <w:r w:rsidR="00016CC3" w:rsidRPr="00D20933">
              <w:rPr>
                <w:rFonts w:ascii="Arial" w:hAnsi="Arial" w:cs="Arial"/>
                <w:sz w:val="20"/>
                <w:szCs w:val="20"/>
              </w:rPr>
              <w:t>ly</w:t>
            </w:r>
            <w:r w:rsidR="00D47864" w:rsidRPr="00D20933">
              <w:rPr>
                <w:rFonts w:ascii="Arial" w:hAnsi="Arial" w:cs="Arial"/>
                <w:sz w:val="20"/>
                <w:szCs w:val="20"/>
              </w:rPr>
              <w:t>;</w:t>
            </w:r>
            <w:r w:rsidRPr="00D20933">
              <w:rPr>
                <w:rFonts w:ascii="Arial" w:hAnsi="Arial" w:cs="Arial"/>
                <w:sz w:val="20"/>
                <w:szCs w:val="20"/>
              </w:rPr>
              <w:t xml:space="preserve"> (</w:t>
            </w:r>
            <w:r w:rsidR="00D47864" w:rsidRPr="00D20933">
              <w:rPr>
                <w:rFonts w:ascii="Arial" w:hAnsi="Arial" w:cs="Arial"/>
                <w:sz w:val="20"/>
                <w:szCs w:val="20"/>
              </w:rPr>
              <w:t>v</w:t>
            </w:r>
            <w:r w:rsidRPr="00D20933">
              <w:rPr>
                <w:rFonts w:ascii="Arial" w:hAnsi="Arial" w:cs="Arial"/>
                <w:sz w:val="20"/>
                <w:szCs w:val="20"/>
              </w:rPr>
              <w:t>entilation</w:t>
            </w:r>
            <w:r w:rsidR="00DD7D96" w:rsidRPr="00D20933">
              <w:rPr>
                <w:rFonts w:ascii="Arial" w:hAnsi="Arial" w:cs="Arial"/>
                <w:sz w:val="20"/>
                <w:szCs w:val="20"/>
              </w:rPr>
              <w:t xml:space="preserve"> system</w:t>
            </w:r>
            <w:r w:rsidRPr="00D20933">
              <w:rPr>
                <w:rFonts w:ascii="Arial" w:hAnsi="Arial" w:cs="Arial"/>
                <w:sz w:val="20"/>
                <w:szCs w:val="20"/>
              </w:rPr>
              <w:t xml:space="preserve"> should be kept on </w:t>
            </w:r>
            <w:r w:rsidRPr="00D20933">
              <w:rPr>
                <w:rFonts w:ascii="Arial" w:hAnsi="Arial" w:cs="Arial"/>
                <w:sz w:val="20"/>
                <w:szCs w:val="20"/>
              </w:rPr>
              <w:lastRenderedPageBreak/>
              <w:t xml:space="preserve">continuously, with lower ventilation rates when people are absent). </w:t>
            </w:r>
          </w:p>
          <w:p w:rsidR="009E3CCD" w:rsidRPr="00BC7F55" w:rsidRDefault="009E3CCD" w:rsidP="00034E35">
            <w:pPr>
              <w:pStyle w:val="NormalWeb"/>
              <w:numPr>
                <w:ilvl w:val="0"/>
                <w:numId w:val="2"/>
              </w:numPr>
              <w:spacing w:before="0" w:beforeAutospacing="0" w:after="0" w:afterAutospacing="0"/>
              <w:rPr>
                <w:rFonts w:ascii="Arial" w:hAnsi="Arial" w:cs="Arial"/>
                <w:sz w:val="20"/>
                <w:szCs w:val="20"/>
              </w:rPr>
            </w:pPr>
            <w:r>
              <w:rPr>
                <w:rFonts w:ascii="Arial" w:hAnsi="Arial" w:cs="Arial"/>
                <w:sz w:val="20"/>
                <w:szCs w:val="20"/>
              </w:rPr>
              <w:t>M</w:t>
            </w:r>
            <w:r w:rsidRPr="009E3CCD">
              <w:rPr>
                <w:rFonts w:ascii="Arial" w:hAnsi="Arial" w:cs="Arial"/>
                <w:sz w:val="20"/>
                <w:szCs w:val="20"/>
              </w:rPr>
              <w:t>ake provision for children who display COVID</w:t>
            </w:r>
            <w:r>
              <w:rPr>
                <w:rFonts w:ascii="Arial" w:hAnsi="Arial" w:cs="Arial"/>
                <w:sz w:val="20"/>
                <w:szCs w:val="20"/>
              </w:rPr>
              <w:t>-</w:t>
            </w:r>
            <w:r w:rsidRPr="009E3CCD">
              <w:rPr>
                <w:rFonts w:ascii="Arial" w:hAnsi="Arial" w:cs="Arial"/>
                <w:sz w:val="20"/>
                <w:szCs w:val="20"/>
              </w:rPr>
              <w:t>19 symptoms/</w:t>
            </w:r>
            <w:r>
              <w:rPr>
                <w:rFonts w:ascii="Arial" w:hAnsi="Arial" w:cs="Arial"/>
                <w:sz w:val="20"/>
                <w:szCs w:val="20"/>
              </w:rPr>
              <w:t xml:space="preserve"> </w:t>
            </w:r>
            <w:r w:rsidRPr="009E3CCD">
              <w:rPr>
                <w:rFonts w:ascii="Arial" w:hAnsi="Arial" w:cs="Arial"/>
                <w:sz w:val="20"/>
                <w:szCs w:val="20"/>
              </w:rPr>
              <w:t xml:space="preserve">become ill during the day to be </w:t>
            </w:r>
            <w:r w:rsidRPr="00BC7F55">
              <w:rPr>
                <w:rFonts w:ascii="Arial" w:hAnsi="Arial" w:cs="Arial"/>
                <w:sz w:val="20"/>
                <w:szCs w:val="20"/>
              </w:rPr>
              <w:t xml:space="preserve">isolated.  </w:t>
            </w:r>
            <w:r w:rsidR="006A7BE9" w:rsidRPr="00BC7F55">
              <w:rPr>
                <w:rFonts w:ascii="Arial" w:hAnsi="Arial" w:cs="Arial"/>
                <w:sz w:val="20"/>
                <w:szCs w:val="20"/>
              </w:rPr>
              <w:t>An alternative s</w:t>
            </w:r>
            <w:r w:rsidRPr="00BC7F55">
              <w:rPr>
                <w:rFonts w:ascii="Arial" w:hAnsi="Arial" w:cs="Arial"/>
                <w:sz w:val="20"/>
                <w:szCs w:val="20"/>
              </w:rPr>
              <w:t xml:space="preserve">pace </w:t>
            </w:r>
            <w:r w:rsidR="006A7BE9" w:rsidRPr="00BC7F55">
              <w:rPr>
                <w:rFonts w:ascii="Arial" w:hAnsi="Arial" w:cs="Arial"/>
                <w:sz w:val="20"/>
                <w:szCs w:val="20"/>
              </w:rPr>
              <w:t xml:space="preserve">will </w:t>
            </w:r>
            <w:r w:rsidRPr="00BC7F55">
              <w:rPr>
                <w:rFonts w:ascii="Arial" w:hAnsi="Arial" w:cs="Arial"/>
                <w:sz w:val="20"/>
                <w:szCs w:val="20"/>
              </w:rPr>
              <w:t>be identified in addition to the usual medical room</w:t>
            </w:r>
            <w:r w:rsidR="00BC7F55" w:rsidRPr="00BC7F55">
              <w:rPr>
                <w:rFonts w:ascii="Arial" w:hAnsi="Arial" w:cs="Arial"/>
                <w:sz w:val="20"/>
                <w:szCs w:val="20"/>
              </w:rPr>
              <w:t>/ At CKS this will be NBLs office</w:t>
            </w:r>
            <w:r w:rsidR="006A7BE9" w:rsidRPr="00BC7F55">
              <w:rPr>
                <w:rFonts w:ascii="Arial" w:hAnsi="Arial" w:cs="Arial"/>
                <w:sz w:val="20"/>
                <w:szCs w:val="20"/>
              </w:rPr>
              <w:t>.</w:t>
            </w:r>
          </w:p>
          <w:p w:rsidR="00056F1D" w:rsidRDefault="009E3CCD" w:rsidP="00034E35">
            <w:pPr>
              <w:pStyle w:val="NormalWeb"/>
              <w:numPr>
                <w:ilvl w:val="0"/>
                <w:numId w:val="2"/>
              </w:numPr>
              <w:spacing w:before="0" w:beforeAutospacing="0" w:after="0" w:afterAutospacing="0"/>
              <w:rPr>
                <w:rFonts w:ascii="Arial" w:hAnsi="Arial" w:cs="Arial"/>
                <w:sz w:val="20"/>
                <w:szCs w:val="20"/>
              </w:rPr>
            </w:pPr>
            <w:r w:rsidRPr="00BC7F55">
              <w:rPr>
                <w:rFonts w:ascii="Arial" w:hAnsi="Arial" w:cs="Arial"/>
                <w:sz w:val="20"/>
                <w:szCs w:val="20"/>
              </w:rPr>
              <w:t>Ensure school has</w:t>
            </w:r>
            <w:r w:rsidRPr="009E3CCD">
              <w:rPr>
                <w:rFonts w:ascii="Arial" w:hAnsi="Arial" w:cs="Arial"/>
                <w:sz w:val="20"/>
                <w:szCs w:val="20"/>
              </w:rPr>
              <w:t xml:space="preserve"> sufficient supplies of PPE including cleaning materials and hand washing/sanitising liquids that meet DfE/PHE requirements</w:t>
            </w:r>
            <w:r w:rsidR="00016CC3" w:rsidRPr="009E3CCD">
              <w:rPr>
                <w:rFonts w:ascii="Arial" w:hAnsi="Arial" w:cs="Arial"/>
                <w:sz w:val="20"/>
                <w:szCs w:val="20"/>
              </w:rPr>
              <w:t>.</w:t>
            </w:r>
          </w:p>
          <w:p w:rsidR="00056F1D" w:rsidRPr="00BC7F55" w:rsidRDefault="00E74706" w:rsidP="00034E35">
            <w:pPr>
              <w:pStyle w:val="NormalWeb"/>
              <w:numPr>
                <w:ilvl w:val="0"/>
                <w:numId w:val="2"/>
              </w:numPr>
              <w:spacing w:before="0" w:beforeAutospacing="0" w:after="0" w:afterAutospacing="0"/>
              <w:rPr>
                <w:rFonts w:ascii="Arial" w:hAnsi="Arial" w:cs="Arial"/>
                <w:sz w:val="20"/>
                <w:szCs w:val="20"/>
              </w:rPr>
            </w:pPr>
            <w:r w:rsidRPr="00BC7F55">
              <w:rPr>
                <w:rFonts w:ascii="Arial" w:hAnsi="Arial" w:cs="Arial"/>
                <w:sz w:val="20"/>
                <w:szCs w:val="20"/>
              </w:rPr>
              <w:t>Provide suitable and sufficient</w:t>
            </w:r>
            <w:r w:rsidR="00056F1D" w:rsidRPr="00BC7F55">
              <w:rPr>
                <w:rFonts w:ascii="Arial" w:hAnsi="Arial" w:cs="Arial"/>
                <w:sz w:val="20"/>
                <w:szCs w:val="20"/>
              </w:rPr>
              <w:t xml:space="preserve"> bins to support pupils and staff to follow</w:t>
            </w:r>
            <w:r w:rsidRPr="00BC7F55">
              <w:t xml:space="preserve"> </w:t>
            </w:r>
            <w:r w:rsidRPr="00BC7F55">
              <w:rPr>
                <w:rFonts w:ascii="Arial" w:hAnsi="Arial" w:cs="Arial"/>
                <w:sz w:val="20"/>
                <w:szCs w:val="20"/>
              </w:rPr>
              <w:t>the ‘catch it, bin it, kill it’ approach.</w:t>
            </w:r>
            <w:r w:rsidR="006A7BE9" w:rsidRPr="00BC7F55">
              <w:rPr>
                <w:rFonts w:ascii="Arial" w:hAnsi="Arial" w:cs="Arial"/>
                <w:sz w:val="20"/>
                <w:szCs w:val="20"/>
              </w:rPr>
              <w:t xml:space="preserve">  All classes and offices have lidded bins and tissues in them.  The bins are emptied daily.</w:t>
            </w:r>
          </w:p>
          <w:p w:rsidR="00E74706" w:rsidRPr="00BC7F55" w:rsidRDefault="00E74706" w:rsidP="00034E35">
            <w:pPr>
              <w:pStyle w:val="NormalWeb"/>
              <w:numPr>
                <w:ilvl w:val="0"/>
                <w:numId w:val="2"/>
              </w:numPr>
              <w:spacing w:before="0" w:beforeAutospacing="0" w:after="0" w:afterAutospacing="0"/>
              <w:rPr>
                <w:rFonts w:ascii="Arial" w:hAnsi="Arial" w:cs="Arial"/>
                <w:sz w:val="20"/>
                <w:szCs w:val="20"/>
              </w:rPr>
            </w:pPr>
            <w:r w:rsidRPr="00BC7F55">
              <w:rPr>
                <w:rFonts w:ascii="Arial" w:hAnsi="Arial" w:cs="Arial"/>
                <w:sz w:val="20"/>
                <w:szCs w:val="20"/>
              </w:rPr>
              <w:t>Provide sufficient tissues in all rooms.</w:t>
            </w:r>
          </w:p>
          <w:p w:rsidR="00133B73" w:rsidRPr="00BC7F55" w:rsidRDefault="00A61E3C" w:rsidP="00034E35">
            <w:pPr>
              <w:pStyle w:val="NormalWeb"/>
              <w:numPr>
                <w:ilvl w:val="0"/>
                <w:numId w:val="2"/>
              </w:numPr>
              <w:spacing w:before="0" w:beforeAutospacing="0" w:after="0" w:afterAutospacing="0"/>
              <w:rPr>
                <w:rFonts w:ascii="Arial" w:hAnsi="Arial" w:cs="Arial"/>
                <w:sz w:val="20"/>
                <w:szCs w:val="20"/>
              </w:rPr>
            </w:pPr>
            <w:r w:rsidRPr="00BC7F55">
              <w:rPr>
                <w:rFonts w:ascii="Arial" w:hAnsi="Arial" w:cs="Arial"/>
                <w:sz w:val="20"/>
                <w:szCs w:val="20"/>
              </w:rPr>
              <w:t>Consider if the school site can be split into separate zones where groups of pupils can remain to minimise mixing</w:t>
            </w:r>
            <w:r w:rsidR="00133B73" w:rsidRPr="00BC7F55">
              <w:rPr>
                <w:rFonts w:ascii="Arial" w:hAnsi="Arial" w:cs="Arial"/>
                <w:sz w:val="20"/>
                <w:szCs w:val="20"/>
              </w:rPr>
              <w:t>.</w:t>
            </w:r>
            <w:r w:rsidR="006A7BE9" w:rsidRPr="00BC7F55">
              <w:rPr>
                <w:rFonts w:ascii="Arial" w:hAnsi="Arial" w:cs="Arial"/>
                <w:sz w:val="20"/>
                <w:szCs w:val="20"/>
              </w:rPr>
              <w:t xml:space="preserve">  CKS operates year group bubbles with clearly identified zones – see site maps.</w:t>
            </w:r>
          </w:p>
          <w:p w:rsidR="00A61E3C" w:rsidRDefault="00133B73" w:rsidP="00034E35">
            <w:pPr>
              <w:pStyle w:val="NormalWeb"/>
              <w:numPr>
                <w:ilvl w:val="0"/>
                <w:numId w:val="2"/>
              </w:numPr>
              <w:spacing w:before="0" w:beforeAutospacing="0" w:after="0" w:afterAutospacing="0"/>
              <w:rPr>
                <w:rFonts w:ascii="Arial" w:hAnsi="Arial" w:cs="Arial"/>
                <w:sz w:val="20"/>
                <w:szCs w:val="20"/>
              </w:rPr>
            </w:pPr>
            <w:r>
              <w:rPr>
                <w:rFonts w:ascii="Arial" w:hAnsi="Arial" w:cs="Arial"/>
                <w:sz w:val="20"/>
                <w:szCs w:val="20"/>
              </w:rPr>
              <w:lastRenderedPageBreak/>
              <w:t>Create a plan of the building to mark out areas where bubbles do not mix (e.g. classrooms) and where mixing is more likely and so where distancing and other measures are required.</w:t>
            </w:r>
          </w:p>
          <w:p w:rsidR="00034E35" w:rsidRPr="00BC7F55" w:rsidRDefault="00034E35" w:rsidP="00034E35">
            <w:pPr>
              <w:pStyle w:val="NormalWeb"/>
              <w:numPr>
                <w:ilvl w:val="0"/>
                <w:numId w:val="2"/>
              </w:numPr>
              <w:spacing w:before="0" w:beforeAutospacing="0" w:after="0" w:afterAutospacing="0"/>
              <w:rPr>
                <w:rFonts w:ascii="Arial" w:hAnsi="Arial" w:cs="Arial"/>
                <w:color w:val="0B0C0C"/>
                <w:sz w:val="20"/>
                <w:szCs w:val="20"/>
              </w:rPr>
            </w:pPr>
            <w:r w:rsidRPr="00BC7F55">
              <w:rPr>
                <w:rFonts w:ascii="Arial" w:hAnsi="Arial" w:cs="Arial"/>
                <w:color w:val="0B0C0C"/>
                <w:sz w:val="20"/>
                <w:szCs w:val="20"/>
              </w:rPr>
              <w:t>Consider separate facilities be provided for meals and refreshments in different zones (e.g. pods, kiosks, cafes).</w:t>
            </w:r>
            <w:r w:rsidR="006F6A1A" w:rsidRPr="00BC7F55">
              <w:rPr>
                <w:rFonts w:ascii="Arial" w:hAnsi="Arial" w:cs="Arial"/>
                <w:color w:val="0B0C0C"/>
                <w:sz w:val="20"/>
                <w:szCs w:val="20"/>
              </w:rPr>
              <w:t xml:space="preserve"> – see CKS zone maps and day timings</w:t>
            </w:r>
          </w:p>
          <w:p w:rsidR="00A61E3C" w:rsidRPr="00BC7F55" w:rsidRDefault="00A61E3C" w:rsidP="00034E35">
            <w:pPr>
              <w:pStyle w:val="NormalWeb"/>
              <w:numPr>
                <w:ilvl w:val="0"/>
                <w:numId w:val="2"/>
              </w:numPr>
              <w:rPr>
                <w:rFonts w:ascii="Arial" w:hAnsi="Arial" w:cs="Arial"/>
                <w:sz w:val="20"/>
                <w:szCs w:val="20"/>
              </w:rPr>
            </w:pPr>
            <w:r w:rsidRPr="00BC7F55">
              <w:rPr>
                <w:rFonts w:ascii="Arial" w:hAnsi="Arial" w:cs="Arial"/>
                <w:sz w:val="20"/>
                <w:szCs w:val="20"/>
              </w:rPr>
              <w:t>Evaluate the capacity of rooms and shared areas.</w:t>
            </w:r>
          </w:p>
          <w:p w:rsidR="00BA4DDA" w:rsidRPr="00BC7F55" w:rsidRDefault="00BA4DDA" w:rsidP="00034E35">
            <w:pPr>
              <w:pStyle w:val="NormalWeb"/>
              <w:numPr>
                <w:ilvl w:val="0"/>
                <w:numId w:val="2"/>
              </w:numPr>
              <w:rPr>
                <w:rFonts w:ascii="Arial" w:hAnsi="Arial" w:cs="Arial"/>
                <w:sz w:val="20"/>
                <w:szCs w:val="20"/>
              </w:rPr>
            </w:pPr>
            <w:r w:rsidRPr="00BC7F55">
              <w:rPr>
                <w:rFonts w:ascii="Arial" w:hAnsi="Arial" w:cs="Arial"/>
                <w:sz w:val="20"/>
                <w:szCs w:val="20"/>
              </w:rPr>
              <w:t>Plan for staggered lunches with more sittings to avoid mixing, a</w:t>
            </w:r>
            <w:r w:rsidR="007A0D7A" w:rsidRPr="00BC7F55">
              <w:rPr>
                <w:rFonts w:ascii="Arial" w:hAnsi="Arial" w:cs="Arial"/>
                <w:sz w:val="20"/>
                <w:szCs w:val="20"/>
              </w:rPr>
              <w:t>llowing time for cleaning, devis</w:t>
            </w:r>
            <w:r w:rsidRPr="00BC7F55">
              <w:rPr>
                <w:rFonts w:ascii="Arial" w:hAnsi="Arial" w:cs="Arial"/>
                <w:sz w:val="20"/>
                <w:szCs w:val="20"/>
              </w:rPr>
              <w:t>e seating plans, safe capacity etc.</w:t>
            </w:r>
            <w:r w:rsidR="006F6A1A" w:rsidRPr="00BC7F55">
              <w:rPr>
                <w:rFonts w:ascii="Arial" w:hAnsi="Arial" w:cs="Arial"/>
                <w:sz w:val="20"/>
                <w:szCs w:val="20"/>
              </w:rPr>
              <w:t xml:space="preserve"> S</w:t>
            </w:r>
            <w:r w:rsidR="006F6A1A" w:rsidRPr="00BC7F55">
              <w:rPr>
                <w:rFonts w:ascii="Arial" w:hAnsi="Arial" w:cs="Arial"/>
                <w:color w:val="0B0C0C"/>
                <w:sz w:val="20"/>
                <w:szCs w:val="20"/>
              </w:rPr>
              <w:t>ee CKS zone maps and day timings</w:t>
            </w:r>
          </w:p>
          <w:p w:rsidR="00A61E3C" w:rsidRPr="00BC7F55" w:rsidRDefault="00A61E3C" w:rsidP="00034E35">
            <w:pPr>
              <w:pStyle w:val="NormalWeb"/>
              <w:numPr>
                <w:ilvl w:val="0"/>
                <w:numId w:val="2"/>
              </w:numPr>
              <w:rPr>
                <w:rFonts w:ascii="Arial" w:hAnsi="Arial" w:cs="Arial"/>
                <w:sz w:val="20"/>
                <w:szCs w:val="20"/>
              </w:rPr>
            </w:pPr>
            <w:r w:rsidRPr="00BC7F55">
              <w:rPr>
                <w:rFonts w:ascii="Arial" w:hAnsi="Arial" w:cs="Arial"/>
                <w:sz w:val="20"/>
                <w:szCs w:val="20"/>
              </w:rPr>
              <w:t>Consider door signs mounted to identify max number in room / toilets at one time.</w:t>
            </w:r>
            <w:r w:rsidR="006F6A1A" w:rsidRPr="00BC7F55">
              <w:rPr>
                <w:rFonts w:ascii="Arial" w:hAnsi="Arial" w:cs="Arial"/>
                <w:sz w:val="20"/>
                <w:szCs w:val="20"/>
              </w:rPr>
              <w:t xml:space="preserve">  See signs for Pupil Reception</w:t>
            </w:r>
          </w:p>
          <w:p w:rsidR="008F517C" w:rsidRDefault="00016CC3" w:rsidP="00034E35">
            <w:pPr>
              <w:pStyle w:val="NormalWeb"/>
              <w:numPr>
                <w:ilvl w:val="0"/>
                <w:numId w:val="2"/>
              </w:numPr>
              <w:spacing w:before="0" w:beforeAutospacing="0" w:after="0" w:afterAutospacing="0"/>
              <w:rPr>
                <w:rFonts w:ascii="Arial" w:hAnsi="Arial" w:cs="Arial"/>
                <w:sz w:val="20"/>
                <w:szCs w:val="20"/>
              </w:rPr>
            </w:pPr>
            <w:r>
              <w:rPr>
                <w:rFonts w:ascii="Arial" w:hAnsi="Arial" w:cs="Arial"/>
                <w:sz w:val="20"/>
                <w:szCs w:val="20"/>
              </w:rPr>
              <w:t>COVID</w:t>
            </w:r>
            <w:r w:rsidR="008F517C" w:rsidRPr="00D20933">
              <w:rPr>
                <w:rFonts w:ascii="Arial" w:hAnsi="Arial" w:cs="Arial"/>
                <w:sz w:val="20"/>
                <w:szCs w:val="20"/>
              </w:rPr>
              <w:t xml:space="preserve">-19 </w:t>
            </w:r>
            <w:r w:rsidR="001114B3" w:rsidRPr="00D20933">
              <w:rPr>
                <w:rFonts w:ascii="Arial" w:hAnsi="Arial" w:cs="Arial"/>
                <w:sz w:val="20"/>
                <w:szCs w:val="20"/>
              </w:rPr>
              <w:t xml:space="preserve">posters/ </w:t>
            </w:r>
            <w:r w:rsidR="008F517C" w:rsidRPr="00D20933">
              <w:rPr>
                <w:rFonts w:ascii="Arial" w:hAnsi="Arial" w:cs="Arial"/>
                <w:sz w:val="20"/>
                <w:szCs w:val="20"/>
              </w:rPr>
              <w:t>sig</w:t>
            </w:r>
            <w:r w:rsidR="00DD7D96" w:rsidRPr="00D20933">
              <w:rPr>
                <w:rFonts w:ascii="Arial" w:hAnsi="Arial" w:cs="Arial"/>
                <w:sz w:val="20"/>
                <w:szCs w:val="20"/>
              </w:rPr>
              <w:t>nage displayed</w:t>
            </w:r>
            <w:r w:rsidR="00034E35">
              <w:rPr>
                <w:rFonts w:ascii="Arial" w:hAnsi="Arial" w:cs="Arial"/>
                <w:sz w:val="20"/>
                <w:szCs w:val="20"/>
              </w:rPr>
              <w:t>.</w:t>
            </w:r>
          </w:p>
          <w:p w:rsidR="009E3CCD" w:rsidRPr="00D20933" w:rsidRDefault="009E3CCD" w:rsidP="00034E35">
            <w:pPr>
              <w:pStyle w:val="NormalWeb"/>
              <w:numPr>
                <w:ilvl w:val="0"/>
                <w:numId w:val="2"/>
              </w:numPr>
              <w:spacing w:before="0" w:beforeAutospacing="0" w:after="0" w:afterAutospacing="0"/>
              <w:rPr>
                <w:rFonts w:ascii="Arial" w:hAnsi="Arial" w:cs="Arial"/>
                <w:sz w:val="20"/>
                <w:szCs w:val="20"/>
              </w:rPr>
            </w:pPr>
            <w:r w:rsidRPr="009E3CCD">
              <w:rPr>
                <w:rFonts w:ascii="Arial" w:hAnsi="Arial" w:cs="Arial"/>
                <w:sz w:val="20"/>
                <w:szCs w:val="20"/>
              </w:rPr>
              <w:t xml:space="preserve">Identify ‘crunch points’ </w:t>
            </w:r>
            <w:r>
              <w:rPr>
                <w:rFonts w:ascii="Arial" w:hAnsi="Arial" w:cs="Arial"/>
                <w:sz w:val="20"/>
                <w:szCs w:val="20"/>
              </w:rPr>
              <w:t>(e.g.</w:t>
            </w:r>
            <w:r w:rsidRPr="009E3CCD">
              <w:rPr>
                <w:rFonts w:ascii="Arial" w:hAnsi="Arial" w:cs="Arial"/>
                <w:sz w:val="20"/>
                <w:szCs w:val="20"/>
              </w:rPr>
              <w:t xml:space="preserve"> entrances/</w:t>
            </w:r>
            <w:r>
              <w:rPr>
                <w:rFonts w:ascii="Arial" w:hAnsi="Arial" w:cs="Arial"/>
                <w:sz w:val="20"/>
                <w:szCs w:val="20"/>
              </w:rPr>
              <w:t xml:space="preserve"> </w:t>
            </w:r>
            <w:r w:rsidRPr="009E3CCD">
              <w:rPr>
                <w:rFonts w:ascii="Arial" w:hAnsi="Arial" w:cs="Arial"/>
                <w:sz w:val="20"/>
                <w:szCs w:val="20"/>
              </w:rPr>
              <w:t>exits/</w:t>
            </w:r>
            <w:r>
              <w:rPr>
                <w:rFonts w:ascii="Arial" w:hAnsi="Arial" w:cs="Arial"/>
                <w:sz w:val="20"/>
                <w:szCs w:val="20"/>
              </w:rPr>
              <w:t xml:space="preserve"> </w:t>
            </w:r>
            <w:r w:rsidRPr="009E3CCD">
              <w:rPr>
                <w:rFonts w:ascii="Arial" w:hAnsi="Arial" w:cs="Arial"/>
                <w:sz w:val="20"/>
                <w:szCs w:val="20"/>
              </w:rPr>
              <w:t>corridors/</w:t>
            </w:r>
            <w:r>
              <w:rPr>
                <w:rFonts w:ascii="Arial" w:hAnsi="Arial" w:cs="Arial"/>
                <w:sz w:val="20"/>
                <w:szCs w:val="20"/>
              </w:rPr>
              <w:t xml:space="preserve"> </w:t>
            </w:r>
            <w:r w:rsidRPr="009E3CCD">
              <w:rPr>
                <w:rFonts w:ascii="Arial" w:hAnsi="Arial" w:cs="Arial"/>
                <w:sz w:val="20"/>
                <w:szCs w:val="20"/>
              </w:rPr>
              <w:t>shared space and consider how movement can be staggered.</w:t>
            </w:r>
          </w:p>
          <w:p w:rsidR="006D46C4" w:rsidRPr="00BC7F55" w:rsidRDefault="00BC7F55" w:rsidP="00034E35">
            <w:pPr>
              <w:pStyle w:val="NormalWeb"/>
              <w:numPr>
                <w:ilvl w:val="0"/>
                <w:numId w:val="2"/>
              </w:numPr>
              <w:spacing w:after="0"/>
              <w:rPr>
                <w:rFonts w:ascii="Arial" w:hAnsi="Arial" w:cs="Arial"/>
                <w:sz w:val="20"/>
                <w:szCs w:val="20"/>
              </w:rPr>
            </w:pPr>
            <w:r w:rsidRPr="00BC7F55">
              <w:rPr>
                <w:rFonts w:ascii="Arial" w:hAnsi="Arial" w:cs="Arial"/>
                <w:sz w:val="20"/>
                <w:szCs w:val="20"/>
              </w:rPr>
              <w:t xml:space="preserve">CKS has implemented </w:t>
            </w:r>
            <w:proofErr w:type="gramStart"/>
            <w:r w:rsidRPr="00BC7F55">
              <w:rPr>
                <w:rFonts w:ascii="Arial" w:hAnsi="Arial" w:cs="Arial"/>
                <w:sz w:val="20"/>
                <w:szCs w:val="20"/>
              </w:rPr>
              <w:t xml:space="preserve">a  </w:t>
            </w:r>
            <w:r w:rsidR="006D46C4" w:rsidRPr="00BC7F55">
              <w:rPr>
                <w:rFonts w:ascii="Arial" w:hAnsi="Arial" w:cs="Arial"/>
                <w:sz w:val="20"/>
                <w:szCs w:val="20"/>
              </w:rPr>
              <w:t>one</w:t>
            </w:r>
            <w:proofErr w:type="gramEnd"/>
            <w:r w:rsidR="006D46C4" w:rsidRPr="00BC7F55">
              <w:rPr>
                <w:rFonts w:ascii="Arial" w:hAnsi="Arial" w:cs="Arial"/>
                <w:sz w:val="20"/>
                <w:szCs w:val="20"/>
              </w:rPr>
              <w:t xml:space="preserve">-way system for </w:t>
            </w:r>
            <w:r w:rsidR="006D46C4" w:rsidRPr="00BC7F55">
              <w:rPr>
                <w:rFonts w:ascii="Arial" w:hAnsi="Arial" w:cs="Arial"/>
                <w:sz w:val="20"/>
                <w:szCs w:val="20"/>
              </w:rPr>
              <w:lastRenderedPageBreak/>
              <w:t xml:space="preserve">circulation around the </w:t>
            </w:r>
            <w:r w:rsidRPr="00BC7F55">
              <w:rPr>
                <w:rFonts w:ascii="Arial" w:hAnsi="Arial" w:cs="Arial"/>
                <w:sz w:val="20"/>
                <w:szCs w:val="20"/>
              </w:rPr>
              <w:t>Year 9 bubble</w:t>
            </w:r>
            <w:r w:rsidR="006D46C4" w:rsidRPr="00BC7F55">
              <w:rPr>
                <w:rFonts w:ascii="Arial" w:hAnsi="Arial" w:cs="Arial"/>
                <w:sz w:val="20"/>
                <w:szCs w:val="20"/>
              </w:rPr>
              <w:t>.</w:t>
            </w:r>
          </w:p>
          <w:p w:rsidR="006D46C4" w:rsidRPr="006D46C4" w:rsidRDefault="006D46C4" w:rsidP="00034E35">
            <w:pPr>
              <w:pStyle w:val="NormalWeb"/>
              <w:numPr>
                <w:ilvl w:val="0"/>
                <w:numId w:val="2"/>
              </w:numPr>
              <w:spacing w:after="0"/>
              <w:rPr>
                <w:rFonts w:ascii="Arial" w:hAnsi="Arial" w:cs="Arial"/>
                <w:sz w:val="20"/>
                <w:szCs w:val="20"/>
              </w:rPr>
            </w:pPr>
            <w:r w:rsidRPr="00BC7F55">
              <w:rPr>
                <w:rFonts w:ascii="Arial" w:hAnsi="Arial" w:cs="Arial"/>
                <w:sz w:val="20"/>
                <w:szCs w:val="20"/>
              </w:rPr>
              <w:t>Stairways to be</w:t>
            </w:r>
            <w:r w:rsidRPr="006D46C4">
              <w:rPr>
                <w:rFonts w:ascii="Arial" w:hAnsi="Arial" w:cs="Arial"/>
                <w:sz w:val="20"/>
                <w:szCs w:val="20"/>
              </w:rPr>
              <w:t xml:space="preserve"> </w:t>
            </w:r>
            <w:r w:rsidR="00680B24">
              <w:rPr>
                <w:rFonts w:ascii="Arial" w:hAnsi="Arial" w:cs="Arial"/>
                <w:sz w:val="20"/>
                <w:szCs w:val="20"/>
              </w:rPr>
              <w:t xml:space="preserve">one-way </w:t>
            </w:r>
            <w:r w:rsidRPr="006D46C4">
              <w:rPr>
                <w:rFonts w:ascii="Arial" w:hAnsi="Arial" w:cs="Arial"/>
                <w:sz w:val="20"/>
                <w:szCs w:val="20"/>
              </w:rPr>
              <w:t>up or down only.</w:t>
            </w:r>
          </w:p>
          <w:p w:rsidR="006D46C4" w:rsidRPr="006D46C4" w:rsidRDefault="006D46C4" w:rsidP="00034E35">
            <w:pPr>
              <w:pStyle w:val="NormalWeb"/>
              <w:numPr>
                <w:ilvl w:val="0"/>
                <w:numId w:val="2"/>
              </w:numPr>
              <w:spacing w:after="0"/>
              <w:rPr>
                <w:rFonts w:ascii="Arial" w:hAnsi="Arial" w:cs="Arial"/>
                <w:sz w:val="20"/>
                <w:szCs w:val="20"/>
              </w:rPr>
            </w:pPr>
            <w:r w:rsidRPr="006D46C4">
              <w:rPr>
                <w:rFonts w:ascii="Arial" w:hAnsi="Arial" w:cs="Arial"/>
                <w:sz w:val="20"/>
                <w:szCs w:val="20"/>
              </w:rPr>
              <w:t>Put down floor markings along the middle of two-way corridors/stairs to keep groups apart and ‘keep left’ signs.</w:t>
            </w:r>
          </w:p>
          <w:p w:rsidR="006D46C4" w:rsidRPr="00BC7F55" w:rsidRDefault="006D46C4" w:rsidP="00034E35">
            <w:pPr>
              <w:pStyle w:val="NormalWeb"/>
              <w:numPr>
                <w:ilvl w:val="0"/>
                <w:numId w:val="2"/>
              </w:numPr>
              <w:spacing w:after="0"/>
              <w:rPr>
                <w:rFonts w:ascii="Arial" w:hAnsi="Arial" w:cs="Arial"/>
                <w:sz w:val="20"/>
                <w:szCs w:val="20"/>
              </w:rPr>
            </w:pPr>
            <w:r w:rsidRPr="00BC7F55">
              <w:rPr>
                <w:rFonts w:ascii="Arial" w:hAnsi="Arial" w:cs="Arial"/>
                <w:sz w:val="20"/>
                <w:szCs w:val="20"/>
              </w:rPr>
              <w:t xml:space="preserve">In areas where queues may form, </w:t>
            </w:r>
            <w:r w:rsidR="00BC7F55" w:rsidRPr="00BC7F55">
              <w:rPr>
                <w:rFonts w:ascii="Arial" w:hAnsi="Arial" w:cs="Arial"/>
                <w:sz w:val="20"/>
                <w:szCs w:val="20"/>
              </w:rPr>
              <w:t xml:space="preserve">if </w:t>
            </w:r>
            <w:r w:rsidR="00680B24" w:rsidRPr="00BC7F55">
              <w:rPr>
                <w:rFonts w:ascii="Arial" w:hAnsi="Arial" w:cs="Arial"/>
                <w:sz w:val="20"/>
                <w:szCs w:val="20"/>
              </w:rPr>
              <w:t>f</w:t>
            </w:r>
            <w:r w:rsidR="00680B24">
              <w:rPr>
                <w:rFonts w:ascii="Arial" w:hAnsi="Arial" w:cs="Arial"/>
                <w:sz w:val="20"/>
                <w:szCs w:val="20"/>
              </w:rPr>
              <w:t xml:space="preserve">elt </w:t>
            </w:r>
            <w:r w:rsidR="00BC7F55" w:rsidRPr="00BC7F55">
              <w:rPr>
                <w:rFonts w:ascii="Arial" w:hAnsi="Arial" w:cs="Arial"/>
                <w:sz w:val="20"/>
                <w:szCs w:val="20"/>
              </w:rPr>
              <w:t xml:space="preserve">appropriate, CKS will </w:t>
            </w:r>
            <w:r w:rsidRPr="00BC7F55">
              <w:rPr>
                <w:rFonts w:ascii="Arial" w:hAnsi="Arial" w:cs="Arial"/>
                <w:sz w:val="20"/>
                <w:szCs w:val="20"/>
              </w:rPr>
              <w:t>put down floor markings to indicate distancing.</w:t>
            </w:r>
          </w:p>
          <w:p w:rsidR="006D46C4" w:rsidRPr="00BC7F55" w:rsidRDefault="00661129" w:rsidP="00034E35">
            <w:pPr>
              <w:pStyle w:val="NormalWeb"/>
              <w:numPr>
                <w:ilvl w:val="0"/>
                <w:numId w:val="2"/>
              </w:numPr>
              <w:spacing w:after="0"/>
              <w:rPr>
                <w:rFonts w:ascii="Arial" w:hAnsi="Arial" w:cs="Arial"/>
                <w:sz w:val="20"/>
                <w:szCs w:val="20"/>
              </w:rPr>
            </w:pPr>
            <w:r w:rsidRPr="00BC7F55">
              <w:rPr>
                <w:rFonts w:ascii="Arial" w:hAnsi="Arial" w:cs="Arial"/>
                <w:sz w:val="20"/>
                <w:szCs w:val="20"/>
              </w:rPr>
              <w:t xml:space="preserve">Where </w:t>
            </w:r>
            <w:r w:rsidR="006D46C4" w:rsidRPr="00BC7F55">
              <w:rPr>
                <w:rFonts w:ascii="Arial" w:hAnsi="Arial" w:cs="Arial"/>
                <w:sz w:val="20"/>
                <w:szCs w:val="20"/>
              </w:rPr>
              <w:t xml:space="preserve">separate doors </w:t>
            </w:r>
            <w:r w:rsidRPr="00BC7F55">
              <w:rPr>
                <w:rFonts w:ascii="Arial" w:hAnsi="Arial" w:cs="Arial"/>
                <w:sz w:val="20"/>
                <w:szCs w:val="20"/>
              </w:rPr>
              <w:t xml:space="preserve">can </w:t>
            </w:r>
            <w:r w:rsidR="006D46C4" w:rsidRPr="00BC7F55">
              <w:rPr>
                <w:rFonts w:ascii="Arial" w:hAnsi="Arial" w:cs="Arial"/>
                <w:sz w:val="20"/>
                <w:szCs w:val="20"/>
              </w:rPr>
              <w:t>be used for in and out of the bui</w:t>
            </w:r>
            <w:r w:rsidRPr="00BC7F55">
              <w:rPr>
                <w:rFonts w:ascii="Arial" w:hAnsi="Arial" w:cs="Arial"/>
                <w:sz w:val="20"/>
                <w:szCs w:val="20"/>
              </w:rPr>
              <w:t>lding (to avoid crossing paths) they will be.</w:t>
            </w:r>
          </w:p>
          <w:p w:rsidR="006D46C4" w:rsidRPr="006D46C4" w:rsidRDefault="006D46C4" w:rsidP="00034E35">
            <w:pPr>
              <w:pStyle w:val="NormalWeb"/>
              <w:numPr>
                <w:ilvl w:val="0"/>
                <w:numId w:val="2"/>
              </w:numPr>
              <w:spacing w:after="0"/>
              <w:rPr>
                <w:rFonts w:ascii="Arial" w:hAnsi="Arial" w:cs="Arial"/>
                <w:sz w:val="20"/>
                <w:szCs w:val="20"/>
              </w:rPr>
            </w:pPr>
            <w:r w:rsidRPr="006D46C4">
              <w:rPr>
                <w:rFonts w:ascii="Arial" w:hAnsi="Arial" w:cs="Arial"/>
                <w:sz w:val="20"/>
                <w:szCs w:val="20"/>
              </w:rPr>
              <w:t xml:space="preserve">Identify doors that can be propped open (to limit use of door handles and aid ventilation) taking account of fire safety and safeguarding.  </w:t>
            </w:r>
            <w:r w:rsidR="00BC7F55">
              <w:rPr>
                <w:rFonts w:ascii="Arial" w:hAnsi="Arial" w:cs="Arial"/>
                <w:sz w:val="20"/>
                <w:szCs w:val="20"/>
              </w:rPr>
              <w:t>Fire door guards will be installed as appropriate.  CKS will s</w:t>
            </w:r>
            <w:r w:rsidRPr="006D46C4">
              <w:rPr>
                <w:rFonts w:ascii="Arial" w:hAnsi="Arial" w:cs="Arial"/>
                <w:sz w:val="20"/>
                <w:szCs w:val="20"/>
              </w:rPr>
              <w:t xml:space="preserve">eek advice from </w:t>
            </w:r>
            <w:proofErr w:type="gramStart"/>
            <w:r w:rsidRPr="006D46C4">
              <w:rPr>
                <w:rFonts w:ascii="Arial" w:hAnsi="Arial" w:cs="Arial"/>
                <w:sz w:val="20"/>
                <w:szCs w:val="20"/>
              </w:rPr>
              <w:t>SHE</w:t>
            </w:r>
            <w:proofErr w:type="gramEnd"/>
            <w:r w:rsidRPr="006D46C4">
              <w:rPr>
                <w:rFonts w:ascii="Arial" w:hAnsi="Arial" w:cs="Arial"/>
                <w:sz w:val="20"/>
                <w:szCs w:val="20"/>
              </w:rPr>
              <w:t xml:space="preserve"> if necessary.</w:t>
            </w:r>
          </w:p>
          <w:p w:rsidR="006D46C4" w:rsidRPr="006D46C4" w:rsidRDefault="006D46C4" w:rsidP="00034E35">
            <w:pPr>
              <w:pStyle w:val="NormalWeb"/>
              <w:numPr>
                <w:ilvl w:val="0"/>
                <w:numId w:val="2"/>
              </w:numPr>
              <w:spacing w:after="0"/>
              <w:rPr>
                <w:rFonts w:ascii="Arial" w:hAnsi="Arial" w:cs="Arial"/>
                <w:sz w:val="20"/>
                <w:szCs w:val="20"/>
              </w:rPr>
            </w:pPr>
            <w:r w:rsidRPr="006D46C4">
              <w:rPr>
                <w:rFonts w:ascii="Arial" w:hAnsi="Arial" w:cs="Arial"/>
                <w:sz w:val="20"/>
                <w:szCs w:val="20"/>
              </w:rPr>
              <w:t>Identify rooms that can be accessed directly from outside (to avoid shared use of corridors).</w:t>
            </w:r>
          </w:p>
          <w:p w:rsidR="006D46C4" w:rsidRDefault="006D46C4" w:rsidP="00034E35">
            <w:pPr>
              <w:pStyle w:val="NormalWeb"/>
              <w:numPr>
                <w:ilvl w:val="0"/>
                <w:numId w:val="2"/>
              </w:numPr>
              <w:spacing w:after="0"/>
              <w:rPr>
                <w:rFonts w:ascii="Arial" w:hAnsi="Arial" w:cs="Arial"/>
                <w:sz w:val="20"/>
                <w:szCs w:val="20"/>
              </w:rPr>
            </w:pPr>
            <w:r w:rsidRPr="006D46C4">
              <w:rPr>
                <w:rFonts w:ascii="Arial" w:hAnsi="Arial" w:cs="Arial"/>
                <w:sz w:val="20"/>
                <w:szCs w:val="20"/>
              </w:rPr>
              <w:t xml:space="preserve">Organise classrooms for maintaining space between seats and desks. </w:t>
            </w:r>
          </w:p>
          <w:p w:rsidR="00034E35" w:rsidRPr="006D46C4" w:rsidRDefault="00034E35" w:rsidP="00034E35">
            <w:pPr>
              <w:pStyle w:val="NormalWeb"/>
              <w:numPr>
                <w:ilvl w:val="0"/>
                <w:numId w:val="2"/>
              </w:numPr>
              <w:spacing w:after="0"/>
              <w:rPr>
                <w:rFonts w:ascii="Arial" w:hAnsi="Arial" w:cs="Arial"/>
                <w:sz w:val="20"/>
                <w:szCs w:val="20"/>
              </w:rPr>
            </w:pPr>
            <w:r>
              <w:rPr>
                <w:rFonts w:ascii="Arial" w:hAnsi="Arial" w:cs="Arial"/>
                <w:sz w:val="20"/>
                <w:szCs w:val="20"/>
              </w:rPr>
              <w:t xml:space="preserve">Arrange </w:t>
            </w:r>
            <w:r w:rsidR="00676690">
              <w:rPr>
                <w:rFonts w:ascii="Arial" w:hAnsi="Arial" w:cs="Arial"/>
                <w:sz w:val="20"/>
                <w:szCs w:val="20"/>
              </w:rPr>
              <w:t>desks s</w:t>
            </w:r>
            <w:r w:rsidRPr="00034E35">
              <w:rPr>
                <w:rFonts w:ascii="Arial" w:hAnsi="Arial" w:cs="Arial"/>
                <w:sz w:val="20"/>
                <w:szCs w:val="20"/>
              </w:rPr>
              <w:t>eating pupils side by side and facing forwards</w:t>
            </w:r>
            <w:r w:rsidR="006A4D4F">
              <w:rPr>
                <w:rFonts w:ascii="Arial" w:hAnsi="Arial" w:cs="Arial"/>
                <w:sz w:val="20"/>
                <w:szCs w:val="20"/>
              </w:rPr>
              <w:t>.</w:t>
            </w:r>
          </w:p>
          <w:p w:rsidR="006D46C4" w:rsidRPr="006D46C4" w:rsidRDefault="006D46C4" w:rsidP="00034E35">
            <w:pPr>
              <w:pStyle w:val="NormalWeb"/>
              <w:numPr>
                <w:ilvl w:val="0"/>
                <w:numId w:val="2"/>
              </w:numPr>
              <w:spacing w:after="0"/>
              <w:rPr>
                <w:rFonts w:ascii="Arial" w:hAnsi="Arial" w:cs="Arial"/>
                <w:sz w:val="20"/>
                <w:szCs w:val="20"/>
              </w:rPr>
            </w:pPr>
            <w:r w:rsidRPr="006D46C4">
              <w:rPr>
                <w:rFonts w:ascii="Arial" w:hAnsi="Arial" w:cs="Arial"/>
                <w:sz w:val="20"/>
                <w:szCs w:val="20"/>
              </w:rPr>
              <w:t xml:space="preserve">Inspect classrooms and remove unnecessary </w:t>
            </w:r>
            <w:r w:rsidRPr="006D46C4">
              <w:rPr>
                <w:rFonts w:ascii="Arial" w:hAnsi="Arial" w:cs="Arial"/>
                <w:sz w:val="20"/>
                <w:szCs w:val="20"/>
              </w:rPr>
              <w:lastRenderedPageBreak/>
              <w:t>items</w:t>
            </w:r>
            <w:r w:rsidR="006A4D4F">
              <w:rPr>
                <w:rFonts w:ascii="Arial" w:hAnsi="Arial" w:cs="Arial"/>
                <w:sz w:val="20"/>
                <w:szCs w:val="20"/>
              </w:rPr>
              <w:t xml:space="preserve"> and</w:t>
            </w:r>
            <w:r w:rsidR="006A4D4F" w:rsidRPr="006A4D4F">
              <w:rPr>
                <w:rFonts w:ascii="Arial" w:hAnsi="Arial" w:cs="Arial"/>
                <w:sz w:val="20"/>
                <w:szCs w:val="20"/>
              </w:rPr>
              <w:t xml:space="preserve"> furniture to make more space.</w:t>
            </w:r>
          </w:p>
          <w:p w:rsidR="00E74706" w:rsidRPr="00E74706" w:rsidRDefault="006D46C4" w:rsidP="00034E35">
            <w:pPr>
              <w:pStyle w:val="NormalWeb"/>
              <w:numPr>
                <w:ilvl w:val="0"/>
                <w:numId w:val="2"/>
              </w:numPr>
              <w:spacing w:after="0"/>
              <w:rPr>
                <w:rFonts w:ascii="Arial" w:hAnsi="Arial" w:cs="Arial"/>
                <w:sz w:val="20"/>
                <w:szCs w:val="20"/>
              </w:rPr>
            </w:pPr>
            <w:r w:rsidRPr="00E74706">
              <w:rPr>
                <w:rFonts w:ascii="Arial" w:hAnsi="Arial" w:cs="Arial"/>
                <w:sz w:val="20"/>
                <w:szCs w:val="20"/>
              </w:rPr>
              <w:t xml:space="preserve">Make arrangements with cleaners </w:t>
            </w:r>
            <w:r w:rsidR="00E74706" w:rsidRPr="00E74706">
              <w:rPr>
                <w:rFonts w:ascii="Arial" w:hAnsi="Arial" w:cs="Arial"/>
                <w:sz w:val="20"/>
                <w:szCs w:val="20"/>
              </w:rPr>
              <w:t>to put in place an enhanced cleaning schedule that includes frequent cleaning of rooms, shared areas that are used by different groups and</w:t>
            </w:r>
            <w:r w:rsidR="00E74706">
              <w:rPr>
                <w:rFonts w:ascii="Arial" w:hAnsi="Arial" w:cs="Arial"/>
                <w:sz w:val="20"/>
                <w:szCs w:val="20"/>
              </w:rPr>
              <w:t xml:space="preserve"> </w:t>
            </w:r>
            <w:r w:rsidR="00E74706" w:rsidRPr="00E74706">
              <w:rPr>
                <w:rFonts w:ascii="Arial" w:hAnsi="Arial" w:cs="Arial"/>
                <w:sz w:val="20"/>
                <w:szCs w:val="20"/>
              </w:rPr>
              <w:t>frequently touched surfaces</w:t>
            </w:r>
            <w:r w:rsidR="00E74706">
              <w:rPr>
                <w:rFonts w:ascii="Arial" w:hAnsi="Arial" w:cs="Arial"/>
                <w:sz w:val="20"/>
                <w:szCs w:val="20"/>
              </w:rPr>
              <w:t>.</w:t>
            </w:r>
          </w:p>
          <w:p w:rsidR="00FE59C1" w:rsidRPr="00BC7F55" w:rsidRDefault="00ED7764" w:rsidP="00BC7F55">
            <w:pPr>
              <w:pStyle w:val="NormalWeb"/>
              <w:spacing w:before="0" w:beforeAutospacing="0" w:after="0" w:afterAutospacing="0"/>
              <w:rPr>
                <w:rFonts w:ascii="Arial" w:hAnsi="Arial" w:cs="Arial"/>
                <w:b/>
                <w:sz w:val="20"/>
                <w:szCs w:val="20"/>
              </w:rPr>
            </w:pPr>
            <w:r>
              <w:rPr>
                <w:rFonts w:ascii="Arial" w:hAnsi="Arial" w:cs="Arial"/>
                <w:b/>
                <w:sz w:val="20"/>
                <w:szCs w:val="20"/>
              </w:rPr>
              <w:t>Timetabling and lessons</w:t>
            </w:r>
          </w:p>
          <w:p w:rsidR="00ED7764" w:rsidRPr="00FE59C1" w:rsidRDefault="00034E35" w:rsidP="00034E35">
            <w:pPr>
              <w:pStyle w:val="ListParagraph"/>
              <w:numPr>
                <w:ilvl w:val="0"/>
                <w:numId w:val="2"/>
              </w:numPr>
              <w:rPr>
                <w:rFonts w:ascii="Arial" w:eastAsia="Times New Roman" w:hAnsi="Arial" w:cs="Arial"/>
                <w:sz w:val="20"/>
                <w:szCs w:val="20"/>
                <w:lang w:eastAsia="en-GB"/>
              </w:rPr>
            </w:pPr>
            <w:r w:rsidRPr="00034E35">
              <w:rPr>
                <w:rFonts w:ascii="Arial" w:hAnsi="Arial" w:cs="Arial"/>
                <w:sz w:val="20"/>
                <w:szCs w:val="20"/>
              </w:rPr>
              <w:t xml:space="preserve">Stagger break times and lunch times </w:t>
            </w:r>
            <w:r>
              <w:rPr>
                <w:rFonts w:ascii="Arial" w:hAnsi="Arial" w:cs="Arial"/>
                <w:sz w:val="20"/>
                <w:szCs w:val="20"/>
              </w:rPr>
              <w:t xml:space="preserve">to avoid mixing </w:t>
            </w:r>
            <w:r w:rsidRPr="00034E35">
              <w:rPr>
                <w:rFonts w:ascii="Arial" w:hAnsi="Arial" w:cs="Arial"/>
                <w:sz w:val="20"/>
                <w:szCs w:val="20"/>
              </w:rPr>
              <w:t>and time for cleaning surfaces in the dining hall between groups.</w:t>
            </w:r>
          </w:p>
          <w:p w:rsidR="00FE59C1" w:rsidRDefault="00FE59C1" w:rsidP="00034E35">
            <w:pPr>
              <w:pStyle w:val="ListParagraph"/>
              <w:numPr>
                <w:ilvl w:val="0"/>
                <w:numId w:val="2"/>
              </w:numPr>
              <w:rPr>
                <w:rFonts w:ascii="Arial" w:eastAsia="Times New Roman" w:hAnsi="Arial" w:cs="Arial"/>
                <w:sz w:val="20"/>
                <w:szCs w:val="20"/>
                <w:lang w:eastAsia="en-GB"/>
              </w:rPr>
            </w:pPr>
            <w:r w:rsidRPr="00FE59C1">
              <w:rPr>
                <w:rFonts w:ascii="Arial" w:eastAsia="Times New Roman" w:hAnsi="Arial" w:cs="Arial"/>
                <w:sz w:val="20"/>
                <w:szCs w:val="20"/>
                <w:lang w:eastAsia="en-GB"/>
              </w:rPr>
              <w:t>When timetabling, groups should be kept apart and movement around the school site kept to a minimum</w:t>
            </w:r>
            <w:r>
              <w:rPr>
                <w:rFonts w:ascii="Arial" w:eastAsia="Times New Roman" w:hAnsi="Arial" w:cs="Arial"/>
                <w:sz w:val="20"/>
                <w:szCs w:val="20"/>
                <w:lang w:eastAsia="en-GB"/>
              </w:rPr>
              <w:t xml:space="preserve"> to</w:t>
            </w:r>
            <w:r w:rsidRPr="00FE59C1">
              <w:rPr>
                <w:rFonts w:ascii="Arial" w:eastAsia="Times New Roman" w:hAnsi="Arial" w:cs="Arial"/>
                <w:sz w:val="20"/>
                <w:szCs w:val="20"/>
                <w:lang w:eastAsia="en-GB"/>
              </w:rPr>
              <w:t xml:space="preserve"> avoid creating busy corridors, entrances and exits.</w:t>
            </w:r>
          </w:p>
          <w:p w:rsidR="00C078B7" w:rsidRPr="00034E35" w:rsidRDefault="00C078B7" w:rsidP="00034E35">
            <w:pPr>
              <w:pStyle w:val="ListParagraph"/>
              <w:numPr>
                <w:ilvl w:val="0"/>
                <w:numId w:val="2"/>
              </w:numPr>
              <w:rPr>
                <w:rFonts w:ascii="Arial" w:eastAsia="Times New Roman" w:hAnsi="Arial" w:cs="Arial"/>
                <w:sz w:val="20"/>
                <w:szCs w:val="20"/>
                <w:lang w:eastAsia="en-GB"/>
              </w:rPr>
            </w:pPr>
            <w:r>
              <w:rPr>
                <w:rFonts w:ascii="Arial" w:eastAsia="Times New Roman" w:hAnsi="Arial" w:cs="Arial"/>
                <w:sz w:val="20"/>
                <w:szCs w:val="20"/>
                <w:lang w:eastAsia="en-GB"/>
              </w:rPr>
              <w:t>P</w:t>
            </w:r>
            <w:r w:rsidRPr="00C078B7">
              <w:rPr>
                <w:rFonts w:ascii="Arial" w:eastAsia="Times New Roman" w:hAnsi="Arial" w:cs="Arial"/>
                <w:sz w:val="20"/>
                <w:szCs w:val="20"/>
                <w:lang w:eastAsia="en-GB"/>
              </w:rPr>
              <w:t>repare arrangements to allow remote learning to take place should a partial or full closure of the school be required, at any point in the next academic year.</w:t>
            </w:r>
          </w:p>
          <w:p w:rsidR="00ED7764" w:rsidRDefault="00ED7764" w:rsidP="00ED7764">
            <w:pPr>
              <w:pStyle w:val="NormalWeb"/>
              <w:spacing w:before="0" w:beforeAutospacing="0" w:after="0" w:afterAutospacing="0"/>
              <w:rPr>
                <w:rFonts w:ascii="Arial" w:hAnsi="Arial" w:cs="Arial"/>
                <w:sz w:val="20"/>
                <w:szCs w:val="20"/>
              </w:rPr>
            </w:pPr>
          </w:p>
          <w:p w:rsidR="00EA142F" w:rsidRDefault="001A63CA" w:rsidP="00EA142F">
            <w:pPr>
              <w:pStyle w:val="NormalWeb"/>
              <w:spacing w:before="0" w:beforeAutospacing="0" w:after="0" w:afterAutospacing="0"/>
              <w:rPr>
                <w:rFonts w:ascii="Arial" w:hAnsi="Arial" w:cs="Arial"/>
                <w:b/>
                <w:sz w:val="20"/>
                <w:szCs w:val="20"/>
              </w:rPr>
            </w:pPr>
            <w:r>
              <w:rPr>
                <w:rFonts w:ascii="Arial" w:hAnsi="Arial" w:cs="Arial"/>
                <w:b/>
                <w:sz w:val="20"/>
                <w:szCs w:val="20"/>
              </w:rPr>
              <w:t>Policies and procedures</w:t>
            </w:r>
            <w:bookmarkStart w:id="0" w:name="_Hlk40438815"/>
          </w:p>
          <w:p w:rsidR="00EA142F" w:rsidRDefault="00EA142F" w:rsidP="00B4589D">
            <w:pPr>
              <w:pStyle w:val="NormalWeb"/>
              <w:numPr>
                <w:ilvl w:val="0"/>
                <w:numId w:val="2"/>
              </w:numPr>
              <w:spacing w:before="0" w:beforeAutospacing="0" w:after="0" w:afterAutospacing="0"/>
              <w:rPr>
                <w:rFonts w:ascii="Arial" w:hAnsi="Arial" w:cs="Arial"/>
                <w:sz w:val="20"/>
                <w:szCs w:val="20"/>
              </w:rPr>
            </w:pPr>
            <w:r w:rsidRPr="00EA142F">
              <w:rPr>
                <w:rFonts w:ascii="Arial" w:hAnsi="Arial" w:cs="Arial"/>
                <w:sz w:val="20"/>
                <w:szCs w:val="20"/>
              </w:rPr>
              <w:t>Update policies to reflect changes brought about by COVID-19</w:t>
            </w:r>
            <w:r>
              <w:rPr>
                <w:rFonts w:ascii="Arial" w:hAnsi="Arial" w:cs="Arial"/>
                <w:sz w:val="20"/>
                <w:szCs w:val="20"/>
              </w:rPr>
              <w:t>, including</w:t>
            </w:r>
            <w:r w:rsidRPr="00EA142F">
              <w:rPr>
                <w:rFonts w:ascii="Arial" w:hAnsi="Arial" w:cs="Arial"/>
                <w:sz w:val="20"/>
                <w:szCs w:val="20"/>
              </w:rPr>
              <w:t>:</w:t>
            </w:r>
          </w:p>
          <w:p w:rsidR="00EA142F" w:rsidRPr="00EA142F" w:rsidRDefault="00EA142F" w:rsidP="00EA142F">
            <w:pPr>
              <w:pStyle w:val="NormalWeb"/>
              <w:numPr>
                <w:ilvl w:val="1"/>
                <w:numId w:val="15"/>
              </w:numPr>
              <w:spacing w:before="0" w:beforeAutospacing="0" w:after="0" w:afterAutospacing="0"/>
              <w:ind w:left="714" w:hanging="357"/>
              <w:rPr>
                <w:rFonts w:ascii="Arial" w:hAnsi="Arial" w:cs="Arial"/>
                <w:sz w:val="20"/>
                <w:szCs w:val="20"/>
              </w:rPr>
            </w:pPr>
            <w:r w:rsidRPr="00EA142F">
              <w:rPr>
                <w:rFonts w:ascii="Arial" w:hAnsi="Arial" w:cs="Arial"/>
                <w:sz w:val="20"/>
                <w:szCs w:val="20"/>
              </w:rPr>
              <w:t>Safeguarding/child protection</w:t>
            </w:r>
          </w:p>
          <w:p w:rsidR="00EA142F" w:rsidRPr="00EA142F" w:rsidRDefault="00EA142F" w:rsidP="00EA142F">
            <w:pPr>
              <w:pStyle w:val="NormalWeb"/>
              <w:numPr>
                <w:ilvl w:val="1"/>
                <w:numId w:val="15"/>
              </w:numPr>
              <w:spacing w:before="0" w:beforeAutospacing="0" w:after="0" w:afterAutospacing="0"/>
              <w:ind w:left="714" w:hanging="357"/>
              <w:rPr>
                <w:rFonts w:ascii="Arial" w:hAnsi="Arial" w:cs="Arial"/>
                <w:sz w:val="20"/>
                <w:szCs w:val="20"/>
              </w:rPr>
            </w:pPr>
            <w:r w:rsidRPr="00EA142F">
              <w:rPr>
                <w:rFonts w:ascii="Arial" w:hAnsi="Arial" w:cs="Arial"/>
                <w:sz w:val="20"/>
                <w:szCs w:val="20"/>
              </w:rPr>
              <w:t>Behaviour</w:t>
            </w:r>
          </w:p>
          <w:p w:rsidR="00EA142F" w:rsidRPr="00EA142F" w:rsidRDefault="00EA142F" w:rsidP="00EA142F">
            <w:pPr>
              <w:pStyle w:val="NormalWeb"/>
              <w:numPr>
                <w:ilvl w:val="1"/>
                <w:numId w:val="15"/>
              </w:numPr>
              <w:spacing w:before="0" w:beforeAutospacing="0" w:after="0" w:afterAutospacing="0"/>
              <w:ind w:left="714" w:hanging="357"/>
              <w:rPr>
                <w:rFonts w:ascii="Arial" w:hAnsi="Arial" w:cs="Arial"/>
                <w:sz w:val="20"/>
                <w:szCs w:val="20"/>
              </w:rPr>
            </w:pPr>
            <w:r w:rsidRPr="00EA142F">
              <w:rPr>
                <w:rFonts w:ascii="Arial" w:hAnsi="Arial" w:cs="Arial"/>
                <w:sz w:val="20"/>
                <w:szCs w:val="20"/>
              </w:rPr>
              <w:lastRenderedPageBreak/>
              <w:t>Curriculum</w:t>
            </w:r>
          </w:p>
          <w:p w:rsidR="00EA142F" w:rsidRPr="00EA142F" w:rsidRDefault="00EA142F" w:rsidP="00EA142F">
            <w:pPr>
              <w:pStyle w:val="NormalWeb"/>
              <w:numPr>
                <w:ilvl w:val="1"/>
                <w:numId w:val="15"/>
              </w:numPr>
              <w:spacing w:before="0" w:beforeAutospacing="0" w:after="0" w:afterAutospacing="0"/>
              <w:ind w:left="714" w:hanging="357"/>
              <w:rPr>
                <w:rFonts w:ascii="Arial" w:hAnsi="Arial" w:cs="Arial"/>
                <w:sz w:val="20"/>
                <w:szCs w:val="20"/>
              </w:rPr>
            </w:pPr>
            <w:r w:rsidRPr="00EA142F">
              <w:rPr>
                <w:rFonts w:ascii="Arial" w:hAnsi="Arial" w:cs="Arial"/>
                <w:sz w:val="20"/>
                <w:szCs w:val="20"/>
              </w:rPr>
              <w:t>NQTs</w:t>
            </w:r>
          </w:p>
          <w:p w:rsidR="00EA142F" w:rsidRPr="00EA142F" w:rsidRDefault="00EA142F" w:rsidP="00EA142F">
            <w:pPr>
              <w:pStyle w:val="NormalWeb"/>
              <w:numPr>
                <w:ilvl w:val="1"/>
                <w:numId w:val="15"/>
              </w:numPr>
              <w:spacing w:before="0" w:beforeAutospacing="0" w:after="0" w:afterAutospacing="0"/>
              <w:ind w:left="714" w:hanging="357"/>
              <w:rPr>
                <w:rFonts w:ascii="Arial" w:hAnsi="Arial" w:cs="Arial"/>
                <w:sz w:val="20"/>
                <w:szCs w:val="20"/>
              </w:rPr>
            </w:pPr>
            <w:r w:rsidRPr="00EA142F">
              <w:rPr>
                <w:rFonts w:ascii="Arial" w:hAnsi="Arial" w:cs="Arial"/>
                <w:sz w:val="20"/>
                <w:szCs w:val="20"/>
              </w:rPr>
              <w:t>Special educational needs</w:t>
            </w:r>
          </w:p>
          <w:p w:rsidR="00EA142F" w:rsidRDefault="00EA142F" w:rsidP="00EA142F">
            <w:pPr>
              <w:pStyle w:val="NormalWeb"/>
              <w:numPr>
                <w:ilvl w:val="1"/>
                <w:numId w:val="15"/>
              </w:numPr>
              <w:spacing w:before="0" w:beforeAutospacing="0" w:after="0" w:afterAutospacing="0"/>
              <w:ind w:left="714" w:hanging="357"/>
              <w:rPr>
                <w:rFonts w:ascii="Arial" w:hAnsi="Arial" w:cs="Arial"/>
                <w:sz w:val="20"/>
                <w:szCs w:val="20"/>
              </w:rPr>
            </w:pPr>
            <w:r w:rsidRPr="00EA142F">
              <w:rPr>
                <w:rFonts w:ascii="Arial" w:hAnsi="Arial" w:cs="Arial"/>
                <w:sz w:val="20"/>
                <w:szCs w:val="20"/>
              </w:rPr>
              <w:t>Visitors to school</w:t>
            </w:r>
          </w:p>
          <w:p w:rsidR="009E3CCD" w:rsidRDefault="009E3CCD" w:rsidP="00034E35">
            <w:pPr>
              <w:pStyle w:val="NormalWeb"/>
              <w:numPr>
                <w:ilvl w:val="0"/>
                <w:numId w:val="2"/>
              </w:numPr>
              <w:spacing w:before="0" w:beforeAutospacing="0" w:after="0" w:afterAutospacing="0"/>
              <w:rPr>
                <w:rFonts w:ascii="Arial" w:hAnsi="Arial" w:cs="Arial"/>
                <w:sz w:val="20"/>
                <w:szCs w:val="20"/>
              </w:rPr>
            </w:pPr>
            <w:r w:rsidRPr="009E3CCD">
              <w:rPr>
                <w:rFonts w:ascii="Arial" w:hAnsi="Arial" w:cs="Arial"/>
                <w:sz w:val="20"/>
                <w:szCs w:val="20"/>
              </w:rPr>
              <w:t>Ensure website is compliant with regards to the publishing of policies.</w:t>
            </w:r>
          </w:p>
          <w:p w:rsidR="00BC735F" w:rsidRPr="00BC735F" w:rsidRDefault="00BC735F" w:rsidP="00BC735F">
            <w:pPr>
              <w:pStyle w:val="NormalWeb"/>
              <w:numPr>
                <w:ilvl w:val="0"/>
                <w:numId w:val="2"/>
              </w:numPr>
              <w:spacing w:after="0"/>
              <w:rPr>
                <w:rFonts w:ascii="Arial" w:hAnsi="Arial" w:cs="Arial"/>
                <w:sz w:val="20"/>
                <w:szCs w:val="20"/>
              </w:rPr>
            </w:pPr>
            <w:r w:rsidRPr="00BC735F">
              <w:rPr>
                <w:rFonts w:ascii="Arial" w:hAnsi="Arial" w:cs="Arial"/>
                <w:sz w:val="20"/>
                <w:szCs w:val="20"/>
              </w:rPr>
              <w:t>Establish a visitors’ protocol so that parents, contactors, professionals working with individual children are clear about the infection control measures that you have in place.</w:t>
            </w:r>
          </w:p>
          <w:p w:rsidR="00F73440" w:rsidRPr="00BC735F" w:rsidRDefault="00F73440" w:rsidP="00BC735F">
            <w:pPr>
              <w:pStyle w:val="NormalWeb"/>
              <w:numPr>
                <w:ilvl w:val="0"/>
                <w:numId w:val="2"/>
              </w:numPr>
              <w:spacing w:after="0"/>
              <w:rPr>
                <w:rFonts w:ascii="Arial" w:hAnsi="Arial" w:cs="Arial"/>
                <w:sz w:val="20"/>
                <w:szCs w:val="20"/>
              </w:rPr>
            </w:pPr>
            <w:r w:rsidRPr="00F73440">
              <w:rPr>
                <w:rFonts w:ascii="Arial" w:hAnsi="Arial" w:cs="Arial"/>
                <w:sz w:val="20"/>
                <w:szCs w:val="20"/>
              </w:rPr>
              <w:t xml:space="preserve">Governing boards and school leaders </w:t>
            </w:r>
            <w:r>
              <w:rPr>
                <w:rFonts w:ascii="Arial" w:hAnsi="Arial" w:cs="Arial"/>
                <w:sz w:val="20"/>
                <w:szCs w:val="20"/>
              </w:rPr>
              <w:t>to</w:t>
            </w:r>
            <w:r w:rsidRPr="00F73440">
              <w:rPr>
                <w:rFonts w:ascii="Arial" w:hAnsi="Arial" w:cs="Arial"/>
                <w:sz w:val="20"/>
                <w:szCs w:val="20"/>
              </w:rPr>
              <w:t xml:space="preserve"> have regard to staff (including the headteacher) work-life balance and wellbeing.</w:t>
            </w:r>
            <w:r>
              <w:rPr>
                <w:rFonts w:ascii="Arial" w:hAnsi="Arial" w:cs="Arial"/>
                <w:sz w:val="20"/>
                <w:szCs w:val="20"/>
              </w:rPr>
              <w:t xml:space="preserve">  </w:t>
            </w:r>
            <w:r w:rsidRPr="00F73440">
              <w:rPr>
                <w:rFonts w:ascii="Arial" w:hAnsi="Arial" w:cs="Arial"/>
                <w:sz w:val="20"/>
                <w:szCs w:val="20"/>
              </w:rPr>
              <w:t xml:space="preserve">Information </w:t>
            </w:r>
            <w:r>
              <w:rPr>
                <w:rFonts w:ascii="Arial" w:hAnsi="Arial" w:cs="Arial"/>
                <w:sz w:val="20"/>
                <w:szCs w:val="20"/>
              </w:rPr>
              <w:t xml:space="preserve">shared </w:t>
            </w:r>
            <w:r w:rsidRPr="00F73440">
              <w:rPr>
                <w:rFonts w:ascii="Arial" w:hAnsi="Arial" w:cs="Arial"/>
                <w:sz w:val="20"/>
                <w:szCs w:val="20"/>
              </w:rPr>
              <w:t>about the extra mental health support for pupils and teachers is available</w:t>
            </w:r>
            <w:r>
              <w:rPr>
                <w:rFonts w:ascii="Arial" w:hAnsi="Arial" w:cs="Arial"/>
                <w:sz w:val="20"/>
                <w:szCs w:val="20"/>
              </w:rPr>
              <w:t>.</w:t>
            </w:r>
          </w:p>
          <w:p w:rsidR="0049385B" w:rsidRPr="0049385B" w:rsidRDefault="005D253D" w:rsidP="0049385B">
            <w:pPr>
              <w:pStyle w:val="NormalWeb"/>
              <w:spacing w:before="0" w:beforeAutospacing="0" w:after="0" w:afterAutospacing="0"/>
              <w:rPr>
                <w:rFonts w:ascii="Arial" w:hAnsi="Arial" w:cs="Arial"/>
                <w:b/>
                <w:sz w:val="20"/>
                <w:szCs w:val="20"/>
              </w:rPr>
            </w:pPr>
            <w:r w:rsidRPr="005D253D">
              <w:rPr>
                <w:rFonts w:ascii="Arial" w:hAnsi="Arial" w:cs="Arial"/>
                <w:b/>
                <w:sz w:val="20"/>
                <w:szCs w:val="20"/>
              </w:rPr>
              <w:t>Response to any infection</w:t>
            </w:r>
          </w:p>
          <w:p w:rsidR="0049385B" w:rsidRDefault="005D253D" w:rsidP="005D253D">
            <w:pPr>
              <w:pStyle w:val="NormalWeb"/>
              <w:numPr>
                <w:ilvl w:val="0"/>
                <w:numId w:val="17"/>
              </w:numPr>
              <w:spacing w:before="0" w:beforeAutospacing="0" w:after="0" w:afterAutospacing="0"/>
              <w:rPr>
                <w:rFonts w:ascii="Arial" w:hAnsi="Arial" w:cs="Arial"/>
                <w:sz w:val="20"/>
                <w:szCs w:val="20"/>
              </w:rPr>
            </w:pPr>
            <w:r>
              <w:rPr>
                <w:rFonts w:ascii="Arial" w:hAnsi="Arial" w:cs="Arial"/>
                <w:sz w:val="20"/>
                <w:szCs w:val="20"/>
              </w:rPr>
              <w:t xml:space="preserve">Leadership </w:t>
            </w:r>
            <w:r w:rsidRPr="005D253D">
              <w:rPr>
                <w:rFonts w:ascii="Arial" w:hAnsi="Arial" w:cs="Arial"/>
                <w:sz w:val="20"/>
                <w:szCs w:val="20"/>
              </w:rPr>
              <w:t>understand</w:t>
            </w:r>
            <w:r>
              <w:rPr>
                <w:rFonts w:ascii="Arial" w:hAnsi="Arial" w:cs="Arial"/>
                <w:sz w:val="20"/>
                <w:szCs w:val="20"/>
              </w:rPr>
              <w:t>s</w:t>
            </w:r>
            <w:r w:rsidRPr="005D253D">
              <w:rPr>
                <w:rFonts w:ascii="Arial" w:hAnsi="Arial" w:cs="Arial"/>
                <w:sz w:val="20"/>
                <w:szCs w:val="20"/>
              </w:rPr>
              <w:t xml:space="preserve"> the NHS Test and Trace process and how to contact their local Public Health England health protection team.</w:t>
            </w:r>
          </w:p>
          <w:p w:rsidR="005D253D" w:rsidRDefault="005D253D" w:rsidP="005D253D">
            <w:pPr>
              <w:pStyle w:val="NormalWeb"/>
              <w:numPr>
                <w:ilvl w:val="0"/>
                <w:numId w:val="17"/>
              </w:numPr>
              <w:spacing w:before="0" w:beforeAutospacing="0" w:after="0" w:afterAutospacing="0"/>
              <w:rPr>
                <w:rFonts w:ascii="Arial" w:hAnsi="Arial" w:cs="Arial"/>
                <w:sz w:val="20"/>
                <w:szCs w:val="20"/>
              </w:rPr>
            </w:pPr>
            <w:r>
              <w:rPr>
                <w:rFonts w:ascii="Arial" w:hAnsi="Arial" w:cs="Arial"/>
                <w:sz w:val="20"/>
                <w:szCs w:val="20"/>
              </w:rPr>
              <w:t xml:space="preserve">Plan how to inform </w:t>
            </w:r>
            <w:r w:rsidRPr="005D253D">
              <w:rPr>
                <w:rFonts w:ascii="Arial" w:hAnsi="Arial" w:cs="Arial"/>
                <w:sz w:val="20"/>
                <w:szCs w:val="20"/>
              </w:rPr>
              <w:t>staff members and parents/</w:t>
            </w:r>
            <w:r>
              <w:rPr>
                <w:rFonts w:ascii="Arial" w:hAnsi="Arial" w:cs="Arial"/>
                <w:sz w:val="20"/>
                <w:szCs w:val="20"/>
              </w:rPr>
              <w:t xml:space="preserve"> </w:t>
            </w:r>
            <w:r w:rsidRPr="005D253D">
              <w:rPr>
                <w:rFonts w:ascii="Arial" w:hAnsi="Arial" w:cs="Arial"/>
                <w:sz w:val="20"/>
                <w:szCs w:val="20"/>
              </w:rPr>
              <w:t>carers that they will need to be ready and willing to</w:t>
            </w:r>
            <w:r>
              <w:rPr>
                <w:rFonts w:ascii="Arial" w:hAnsi="Arial" w:cs="Arial"/>
                <w:sz w:val="20"/>
                <w:szCs w:val="20"/>
              </w:rPr>
              <w:t xml:space="preserve"> </w:t>
            </w:r>
          </w:p>
          <w:p w:rsidR="005D253D" w:rsidRDefault="005D253D" w:rsidP="005D253D">
            <w:pPr>
              <w:pStyle w:val="NormalWeb"/>
              <w:numPr>
                <w:ilvl w:val="1"/>
                <w:numId w:val="17"/>
              </w:numPr>
              <w:spacing w:before="0" w:beforeAutospacing="0" w:after="0" w:afterAutospacing="0"/>
              <w:ind w:left="714" w:hanging="357"/>
              <w:rPr>
                <w:rFonts w:ascii="Arial" w:hAnsi="Arial" w:cs="Arial"/>
                <w:sz w:val="20"/>
                <w:szCs w:val="20"/>
              </w:rPr>
            </w:pPr>
            <w:r w:rsidRPr="005D253D">
              <w:rPr>
                <w:rFonts w:ascii="Arial" w:hAnsi="Arial" w:cs="Arial"/>
                <w:sz w:val="20"/>
                <w:szCs w:val="20"/>
              </w:rPr>
              <w:t>book a test if they are displaying symptoms</w:t>
            </w:r>
            <w:r>
              <w:rPr>
                <w:rFonts w:ascii="Arial" w:hAnsi="Arial" w:cs="Arial"/>
                <w:sz w:val="20"/>
                <w:szCs w:val="20"/>
              </w:rPr>
              <w:t>;</w:t>
            </w:r>
          </w:p>
          <w:p w:rsidR="00E53AF0" w:rsidRDefault="00E53AF0" w:rsidP="005D253D">
            <w:pPr>
              <w:pStyle w:val="NormalWeb"/>
              <w:numPr>
                <w:ilvl w:val="1"/>
                <w:numId w:val="17"/>
              </w:numPr>
              <w:spacing w:before="0" w:beforeAutospacing="0" w:after="0" w:afterAutospacing="0"/>
              <w:ind w:left="714" w:hanging="357"/>
              <w:rPr>
                <w:rFonts w:ascii="Arial" w:hAnsi="Arial" w:cs="Arial"/>
                <w:sz w:val="20"/>
                <w:szCs w:val="20"/>
              </w:rPr>
            </w:pPr>
            <w:r w:rsidRPr="00E53AF0">
              <w:rPr>
                <w:rFonts w:ascii="Arial" w:hAnsi="Arial" w:cs="Arial"/>
                <w:sz w:val="20"/>
                <w:szCs w:val="20"/>
              </w:rPr>
              <w:lastRenderedPageBreak/>
              <w:t>inform the</w:t>
            </w:r>
            <w:r>
              <w:rPr>
                <w:rFonts w:ascii="Arial" w:hAnsi="Arial" w:cs="Arial"/>
                <w:sz w:val="20"/>
                <w:szCs w:val="20"/>
              </w:rPr>
              <w:t xml:space="preserve"> school</w:t>
            </w:r>
            <w:r w:rsidRPr="00E53AF0">
              <w:rPr>
                <w:rFonts w:ascii="Arial" w:hAnsi="Arial" w:cs="Arial"/>
                <w:sz w:val="20"/>
                <w:szCs w:val="20"/>
              </w:rPr>
              <w:t xml:space="preserve"> immediately of the results of a test</w:t>
            </w:r>
            <w:r>
              <w:rPr>
                <w:rFonts w:ascii="Arial" w:hAnsi="Arial" w:cs="Arial"/>
                <w:sz w:val="20"/>
                <w:szCs w:val="20"/>
              </w:rPr>
              <w:t>;</w:t>
            </w:r>
          </w:p>
          <w:p w:rsidR="005D253D" w:rsidRDefault="005D253D" w:rsidP="005D253D">
            <w:pPr>
              <w:pStyle w:val="NormalWeb"/>
              <w:numPr>
                <w:ilvl w:val="1"/>
                <w:numId w:val="17"/>
              </w:numPr>
              <w:spacing w:before="0" w:beforeAutospacing="0" w:after="0" w:afterAutospacing="0"/>
              <w:ind w:left="714" w:hanging="357"/>
              <w:rPr>
                <w:rFonts w:ascii="Arial" w:hAnsi="Arial" w:cs="Arial"/>
                <w:sz w:val="20"/>
                <w:szCs w:val="20"/>
              </w:rPr>
            </w:pPr>
            <w:r w:rsidRPr="005D253D">
              <w:rPr>
                <w:rFonts w:ascii="Arial" w:hAnsi="Arial" w:cs="Arial"/>
                <w:sz w:val="20"/>
                <w:szCs w:val="20"/>
              </w:rPr>
              <w:t>provide details of anyone they have been in close contact with</w:t>
            </w:r>
            <w:r>
              <w:rPr>
                <w:rFonts w:ascii="Arial" w:hAnsi="Arial" w:cs="Arial"/>
                <w:sz w:val="20"/>
                <w:szCs w:val="20"/>
              </w:rPr>
              <w:t>;</w:t>
            </w:r>
          </w:p>
          <w:p w:rsidR="005D253D" w:rsidRDefault="005D253D" w:rsidP="005D253D">
            <w:pPr>
              <w:pStyle w:val="NormalWeb"/>
              <w:numPr>
                <w:ilvl w:val="1"/>
                <w:numId w:val="17"/>
              </w:numPr>
              <w:spacing w:before="0" w:beforeAutospacing="0" w:after="0" w:afterAutospacing="0"/>
              <w:ind w:left="714" w:hanging="357"/>
              <w:rPr>
                <w:rFonts w:ascii="Arial" w:hAnsi="Arial" w:cs="Arial"/>
                <w:sz w:val="20"/>
                <w:szCs w:val="20"/>
              </w:rPr>
            </w:pPr>
            <w:proofErr w:type="gramStart"/>
            <w:r w:rsidRPr="005D253D">
              <w:rPr>
                <w:rFonts w:ascii="Arial" w:hAnsi="Arial" w:cs="Arial"/>
                <w:sz w:val="20"/>
                <w:szCs w:val="20"/>
              </w:rPr>
              <w:t>self-isolate</w:t>
            </w:r>
            <w:proofErr w:type="gramEnd"/>
            <w:r w:rsidRPr="005D253D">
              <w:rPr>
                <w:rFonts w:ascii="Arial" w:hAnsi="Arial" w:cs="Arial"/>
                <w:sz w:val="20"/>
                <w:szCs w:val="20"/>
              </w:rPr>
              <w:t xml:space="preserve"> if </w:t>
            </w:r>
            <w:r>
              <w:rPr>
                <w:rFonts w:ascii="Arial" w:hAnsi="Arial" w:cs="Arial"/>
                <w:sz w:val="20"/>
                <w:szCs w:val="20"/>
              </w:rPr>
              <w:t>necessary.</w:t>
            </w:r>
          </w:p>
          <w:bookmarkEnd w:id="0"/>
          <w:p w:rsidR="00D52990" w:rsidRPr="00D20933" w:rsidRDefault="00D52990" w:rsidP="006335C7">
            <w:pPr>
              <w:pStyle w:val="NormalWeb"/>
              <w:spacing w:before="0" w:beforeAutospacing="0" w:after="0" w:afterAutospacing="0"/>
              <w:rPr>
                <w:rFonts w:ascii="Arial" w:hAnsi="Arial" w:cs="Arial"/>
                <w:sz w:val="20"/>
                <w:szCs w:val="20"/>
              </w:rPr>
            </w:pPr>
          </w:p>
        </w:tc>
        <w:tc>
          <w:tcPr>
            <w:tcW w:w="797" w:type="pct"/>
          </w:tcPr>
          <w:p w:rsidR="00A61E3C" w:rsidRPr="00A61E3C" w:rsidRDefault="00A61E3C" w:rsidP="00A61E3C">
            <w:pPr>
              <w:pStyle w:val="NormalWeb"/>
              <w:spacing w:before="0" w:beforeAutospacing="0" w:after="0" w:afterAutospacing="0"/>
              <w:rPr>
                <w:rFonts w:ascii="Arial" w:hAnsi="Arial" w:cs="Arial"/>
                <w:b/>
                <w:color w:val="0B0C0C"/>
                <w:sz w:val="20"/>
                <w:szCs w:val="20"/>
              </w:rPr>
            </w:pPr>
            <w:r>
              <w:rPr>
                <w:rFonts w:ascii="Arial" w:hAnsi="Arial" w:cs="Arial"/>
                <w:b/>
                <w:color w:val="0B0C0C"/>
                <w:sz w:val="20"/>
                <w:szCs w:val="20"/>
              </w:rPr>
              <w:lastRenderedPageBreak/>
              <w:t>Employees</w:t>
            </w:r>
          </w:p>
          <w:p w:rsidR="008C76DD" w:rsidRPr="00D20933" w:rsidRDefault="007C0C80" w:rsidP="0032307D">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 xml:space="preserve">Involve </w:t>
            </w:r>
            <w:r w:rsidR="00452E53" w:rsidRPr="00D20933">
              <w:rPr>
                <w:rFonts w:ascii="Arial" w:hAnsi="Arial" w:cs="Arial"/>
                <w:color w:val="0B0C0C"/>
                <w:sz w:val="20"/>
                <w:szCs w:val="20"/>
              </w:rPr>
              <w:t>employees</w:t>
            </w:r>
            <w:r w:rsidRPr="00D20933">
              <w:rPr>
                <w:rFonts w:ascii="Arial" w:hAnsi="Arial" w:cs="Arial"/>
                <w:color w:val="0B0C0C"/>
                <w:sz w:val="20"/>
                <w:szCs w:val="20"/>
              </w:rPr>
              <w:t xml:space="preserve"> in</w:t>
            </w:r>
            <w:r w:rsidR="008C76DD" w:rsidRPr="00D20933">
              <w:rPr>
                <w:rFonts w:ascii="Arial" w:hAnsi="Arial" w:cs="Arial"/>
                <w:color w:val="0B0C0C"/>
                <w:sz w:val="20"/>
                <w:szCs w:val="20"/>
              </w:rPr>
              <w:t xml:space="preserve"> plans to return to school</w:t>
            </w:r>
            <w:r w:rsidR="00070606" w:rsidRPr="00D20933">
              <w:rPr>
                <w:rFonts w:ascii="Arial" w:hAnsi="Arial" w:cs="Arial"/>
                <w:color w:val="0B0C0C"/>
                <w:sz w:val="20"/>
                <w:szCs w:val="20"/>
              </w:rPr>
              <w:t xml:space="preserve"> </w:t>
            </w:r>
            <w:r w:rsidR="008C76DD" w:rsidRPr="00D20933">
              <w:rPr>
                <w:rFonts w:ascii="Arial" w:hAnsi="Arial" w:cs="Arial"/>
                <w:color w:val="0B0C0C"/>
                <w:sz w:val="20"/>
                <w:szCs w:val="20"/>
              </w:rPr>
              <w:t>and listen to any suggestions on preventative measures that can be taken.</w:t>
            </w:r>
          </w:p>
          <w:p w:rsidR="0049385B" w:rsidRDefault="006B490C" w:rsidP="0049385B">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C</w:t>
            </w:r>
            <w:r w:rsidR="00452E53" w:rsidRPr="00D20933">
              <w:rPr>
                <w:rFonts w:ascii="Arial" w:hAnsi="Arial" w:cs="Arial"/>
                <w:color w:val="0B0C0C"/>
                <w:sz w:val="20"/>
                <w:szCs w:val="20"/>
              </w:rPr>
              <w:t>onsider personal risk factors: a</w:t>
            </w:r>
            <w:r w:rsidRPr="00D20933">
              <w:rPr>
                <w:rFonts w:ascii="Arial" w:hAnsi="Arial" w:cs="Arial"/>
                <w:color w:val="0B0C0C"/>
                <w:sz w:val="20"/>
                <w:szCs w:val="20"/>
              </w:rPr>
              <w:t xml:space="preserve">ge, </w:t>
            </w:r>
            <w:r w:rsidR="00652D9E" w:rsidRPr="00D20933">
              <w:rPr>
                <w:rFonts w:ascii="Arial" w:hAnsi="Arial" w:cs="Arial"/>
                <w:color w:val="0B0C0C"/>
                <w:sz w:val="20"/>
                <w:szCs w:val="20"/>
              </w:rPr>
              <w:t xml:space="preserve">pregnancy, </w:t>
            </w:r>
            <w:r w:rsidRPr="00D20933">
              <w:rPr>
                <w:rFonts w:ascii="Arial" w:hAnsi="Arial" w:cs="Arial"/>
                <w:color w:val="0B0C0C"/>
                <w:sz w:val="20"/>
                <w:szCs w:val="20"/>
              </w:rPr>
              <w:t>existing health conditions</w:t>
            </w:r>
            <w:r w:rsidR="00652D9E" w:rsidRPr="00D20933">
              <w:rPr>
                <w:rFonts w:ascii="Arial" w:hAnsi="Arial" w:cs="Arial"/>
                <w:color w:val="0B0C0C"/>
                <w:sz w:val="20"/>
                <w:szCs w:val="20"/>
              </w:rPr>
              <w:t xml:space="preserve"> and ethnicity</w:t>
            </w:r>
            <w:r w:rsidR="00A61E3C">
              <w:rPr>
                <w:rFonts w:ascii="Arial" w:hAnsi="Arial" w:cs="Arial"/>
                <w:color w:val="0B0C0C"/>
                <w:sz w:val="20"/>
                <w:szCs w:val="20"/>
              </w:rPr>
              <w:t xml:space="preserve"> and w</w:t>
            </w:r>
            <w:r w:rsidR="00931A9D" w:rsidRPr="00A61E3C">
              <w:rPr>
                <w:rFonts w:ascii="Arial" w:hAnsi="Arial" w:cs="Arial"/>
                <w:color w:val="0B0C0C"/>
                <w:sz w:val="20"/>
                <w:szCs w:val="20"/>
              </w:rPr>
              <w:t xml:space="preserve">here necessary </w:t>
            </w:r>
            <w:r w:rsidR="00A61E3C">
              <w:rPr>
                <w:rFonts w:ascii="Arial" w:hAnsi="Arial" w:cs="Arial"/>
                <w:color w:val="0B0C0C"/>
                <w:sz w:val="20"/>
                <w:szCs w:val="20"/>
              </w:rPr>
              <w:t xml:space="preserve">conduct </w:t>
            </w:r>
            <w:r w:rsidR="00931A9D" w:rsidRPr="00A61E3C">
              <w:rPr>
                <w:rFonts w:ascii="Arial" w:hAnsi="Arial" w:cs="Arial"/>
                <w:color w:val="0B0C0C"/>
                <w:sz w:val="20"/>
                <w:szCs w:val="20"/>
              </w:rPr>
              <w:t>individual risk assessments</w:t>
            </w:r>
            <w:r w:rsidR="00A61E3C">
              <w:rPr>
                <w:rFonts w:ascii="Arial" w:hAnsi="Arial" w:cs="Arial"/>
                <w:color w:val="0B0C0C"/>
                <w:sz w:val="20"/>
                <w:szCs w:val="20"/>
              </w:rPr>
              <w:t>.</w:t>
            </w:r>
          </w:p>
          <w:p w:rsidR="0049385B" w:rsidRPr="00D20933" w:rsidRDefault="0049385B" w:rsidP="0049385B">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lastRenderedPageBreak/>
              <w:t>Employees fully briefed about the plans and protective measures identified in the risk assessment.</w:t>
            </w:r>
          </w:p>
          <w:p w:rsidR="0049385B" w:rsidRPr="00D20933" w:rsidRDefault="0049385B" w:rsidP="0049385B">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Regular staff briefings.</w:t>
            </w:r>
          </w:p>
          <w:p w:rsidR="00931A9D" w:rsidRPr="0049385B" w:rsidRDefault="0049385B" w:rsidP="0049385B">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Keeping in touch with off-site workers on their working arrangements including their welfare, mental and physical health and personal security.</w:t>
            </w:r>
          </w:p>
          <w:p w:rsidR="00751161" w:rsidRPr="00D20933" w:rsidRDefault="00B5712D" w:rsidP="0032307D">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Regular communications</w:t>
            </w:r>
            <w:r w:rsidR="00751161" w:rsidRPr="00D20933">
              <w:rPr>
                <w:rFonts w:ascii="Arial" w:hAnsi="Arial" w:cs="Arial"/>
                <w:color w:val="0B0C0C"/>
                <w:sz w:val="20"/>
                <w:szCs w:val="20"/>
              </w:rPr>
              <w:t xml:space="preserve"> that those who have coronavirus symptoms, or who have someone in their household who does, are not to attend school.</w:t>
            </w:r>
          </w:p>
          <w:p w:rsidR="00B5712D" w:rsidRDefault="00B5712D" w:rsidP="0032307D">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Information shared about testing available for those with symptoms.</w:t>
            </w:r>
          </w:p>
          <w:p w:rsidR="00A61E3C" w:rsidRPr="00A61E3C" w:rsidRDefault="00A61E3C" w:rsidP="0032307D">
            <w:pPr>
              <w:pStyle w:val="NormalWeb"/>
              <w:numPr>
                <w:ilvl w:val="0"/>
                <w:numId w:val="1"/>
              </w:numPr>
              <w:spacing w:after="0"/>
              <w:rPr>
                <w:rFonts w:ascii="Arial" w:hAnsi="Arial" w:cs="Arial"/>
                <w:color w:val="0B0C0C"/>
                <w:sz w:val="20"/>
                <w:szCs w:val="20"/>
              </w:rPr>
            </w:pPr>
            <w:r w:rsidRPr="00A61E3C">
              <w:rPr>
                <w:rFonts w:ascii="Arial" w:hAnsi="Arial" w:cs="Arial"/>
                <w:color w:val="0B0C0C"/>
                <w:sz w:val="20"/>
                <w:szCs w:val="20"/>
              </w:rPr>
              <w:t>Where there are appropriate sources of guidance</w:t>
            </w:r>
            <w:r>
              <w:rPr>
                <w:rFonts w:ascii="Arial" w:hAnsi="Arial" w:cs="Arial"/>
                <w:color w:val="0B0C0C"/>
                <w:sz w:val="20"/>
                <w:szCs w:val="20"/>
              </w:rPr>
              <w:t xml:space="preserve"> </w:t>
            </w:r>
            <w:r w:rsidRPr="00A61E3C">
              <w:rPr>
                <w:rFonts w:ascii="Arial" w:hAnsi="Arial" w:cs="Arial"/>
                <w:color w:val="0B0C0C"/>
                <w:sz w:val="20"/>
                <w:szCs w:val="20"/>
              </w:rPr>
              <w:t xml:space="preserve">(e.g. CLEAPSS, </w:t>
            </w:r>
            <w:proofErr w:type="spellStart"/>
            <w:r w:rsidRPr="00A61E3C">
              <w:rPr>
                <w:rFonts w:ascii="Arial" w:hAnsi="Arial" w:cs="Arial"/>
                <w:color w:val="0B0C0C"/>
                <w:sz w:val="20"/>
                <w:szCs w:val="20"/>
              </w:rPr>
              <w:t>afPE</w:t>
            </w:r>
            <w:proofErr w:type="spellEnd"/>
            <w:r w:rsidRPr="00A61E3C">
              <w:rPr>
                <w:rFonts w:ascii="Arial" w:hAnsi="Arial" w:cs="Arial"/>
                <w:color w:val="0B0C0C"/>
                <w:sz w:val="20"/>
                <w:szCs w:val="20"/>
              </w:rPr>
              <w:t>, CILIP, etc.) Heads of Departments</w:t>
            </w:r>
            <w:r>
              <w:rPr>
                <w:rFonts w:ascii="Arial" w:hAnsi="Arial" w:cs="Arial"/>
                <w:color w:val="0B0C0C"/>
                <w:sz w:val="20"/>
                <w:szCs w:val="20"/>
              </w:rPr>
              <w:t xml:space="preserve">/ teachers </w:t>
            </w:r>
            <w:r w:rsidRPr="00A61E3C">
              <w:rPr>
                <w:rFonts w:ascii="Arial" w:hAnsi="Arial" w:cs="Arial"/>
                <w:color w:val="0B0C0C"/>
                <w:sz w:val="20"/>
                <w:szCs w:val="20"/>
              </w:rPr>
              <w:t xml:space="preserve">should </w:t>
            </w:r>
            <w:r w:rsidRPr="00A61E3C">
              <w:rPr>
                <w:rFonts w:ascii="Arial" w:hAnsi="Arial" w:cs="Arial"/>
                <w:color w:val="0B0C0C"/>
                <w:sz w:val="20"/>
                <w:szCs w:val="20"/>
              </w:rPr>
              <w:lastRenderedPageBreak/>
              <w:t>refer to curriculum specific guidance</w:t>
            </w:r>
            <w:r>
              <w:rPr>
                <w:rFonts w:ascii="Arial" w:hAnsi="Arial" w:cs="Arial"/>
                <w:color w:val="0B0C0C"/>
                <w:sz w:val="20"/>
                <w:szCs w:val="20"/>
              </w:rPr>
              <w:t>.</w:t>
            </w:r>
            <w:r w:rsidRPr="00A61E3C">
              <w:rPr>
                <w:rFonts w:ascii="Arial" w:hAnsi="Arial" w:cs="Arial"/>
                <w:color w:val="0B0C0C"/>
                <w:sz w:val="20"/>
                <w:szCs w:val="20"/>
              </w:rPr>
              <w:t xml:space="preserve"> </w:t>
            </w:r>
          </w:p>
          <w:p w:rsidR="009E3CCD" w:rsidRPr="0049385B" w:rsidRDefault="00A61E3C" w:rsidP="0049385B">
            <w:pPr>
              <w:pStyle w:val="NormalWeb"/>
              <w:numPr>
                <w:ilvl w:val="0"/>
                <w:numId w:val="1"/>
              </w:numPr>
              <w:spacing w:after="0"/>
              <w:rPr>
                <w:rFonts w:ascii="Arial" w:hAnsi="Arial" w:cs="Arial"/>
                <w:color w:val="0B0C0C"/>
                <w:sz w:val="20"/>
                <w:szCs w:val="20"/>
              </w:rPr>
            </w:pPr>
            <w:r>
              <w:rPr>
                <w:rFonts w:ascii="Arial" w:hAnsi="Arial" w:cs="Arial"/>
                <w:color w:val="0B0C0C"/>
                <w:sz w:val="20"/>
                <w:szCs w:val="20"/>
              </w:rPr>
              <w:t>Heads of Departments/ teachers to identify shared resources and how to prevent mixed contact (e.g. cleaning between bubbles</w:t>
            </w:r>
            <w:r w:rsidR="0049385B">
              <w:rPr>
                <w:rFonts w:ascii="Arial" w:hAnsi="Arial" w:cs="Arial"/>
                <w:color w:val="0B0C0C"/>
                <w:sz w:val="20"/>
                <w:szCs w:val="20"/>
              </w:rPr>
              <w:t xml:space="preserve"> or </w:t>
            </w:r>
            <w:r w:rsidR="009E3CCD" w:rsidRPr="0049385B">
              <w:rPr>
                <w:rFonts w:ascii="Arial" w:hAnsi="Arial" w:cs="Arial"/>
                <w:color w:val="0B0C0C"/>
                <w:sz w:val="20"/>
                <w:szCs w:val="20"/>
              </w:rPr>
              <w:t>rotas for equipment use</w:t>
            </w:r>
            <w:r w:rsidR="0049385B">
              <w:rPr>
                <w:rFonts w:ascii="Arial" w:hAnsi="Arial" w:cs="Arial"/>
                <w:color w:val="0B0C0C"/>
                <w:sz w:val="20"/>
                <w:szCs w:val="20"/>
              </w:rPr>
              <w:t>)</w:t>
            </w:r>
            <w:r w:rsidR="009E3CCD" w:rsidRPr="0049385B">
              <w:rPr>
                <w:rFonts w:ascii="Arial" w:hAnsi="Arial" w:cs="Arial"/>
                <w:color w:val="0B0C0C"/>
                <w:sz w:val="20"/>
                <w:szCs w:val="20"/>
              </w:rPr>
              <w:t>.</w:t>
            </w:r>
          </w:p>
          <w:p w:rsidR="00FE59C1" w:rsidRPr="00D20933" w:rsidRDefault="00FE59C1" w:rsidP="00FE59C1">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Identify and plan lessons that could take place outdoors.</w:t>
            </w:r>
          </w:p>
          <w:p w:rsidR="00A61E3C" w:rsidRPr="00D20933" w:rsidRDefault="00EA142F" w:rsidP="0032307D">
            <w:pPr>
              <w:pStyle w:val="NormalWeb"/>
              <w:numPr>
                <w:ilvl w:val="0"/>
                <w:numId w:val="1"/>
              </w:numPr>
              <w:spacing w:before="0" w:beforeAutospacing="0" w:after="0" w:afterAutospacing="0"/>
              <w:rPr>
                <w:rFonts w:ascii="Arial" w:hAnsi="Arial" w:cs="Arial"/>
                <w:color w:val="0B0C0C"/>
                <w:sz w:val="20"/>
                <w:szCs w:val="20"/>
              </w:rPr>
            </w:pPr>
            <w:r w:rsidRPr="00EA142F">
              <w:rPr>
                <w:rFonts w:ascii="Arial" w:hAnsi="Arial" w:cs="Arial"/>
                <w:color w:val="0B0C0C"/>
                <w:sz w:val="20"/>
                <w:szCs w:val="20"/>
              </w:rPr>
              <w:t xml:space="preserve">Consider how online resources can be used to shape </w:t>
            </w:r>
            <w:r>
              <w:rPr>
                <w:rFonts w:ascii="Arial" w:hAnsi="Arial" w:cs="Arial"/>
                <w:color w:val="0B0C0C"/>
                <w:sz w:val="20"/>
                <w:szCs w:val="20"/>
              </w:rPr>
              <w:t>remote</w:t>
            </w:r>
            <w:r w:rsidRPr="00EA142F">
              <w:rPr>
                <w:rFonts w:ascii="Arial" w:hAnsi="Arial" w:cs="Arial"/>
                <w:color w:val="0B0C0C"/>
                <w:sz w:val="20"/>
                <w:szCs w:val="20"/>
              </w:rPr>
              <w:t xml:space="preserve"> learning.</w:t>
            </w:r>
          </w:p>
          <w:p w:rsidR="00A61E3C" w:rsidRDefault="00EA142F" w:rsidP="0032307D">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 xml:space="preserve">Plan for remote education </w:t>
            </w:r>
            <w:r w:rsidRPr="00EA142F">
              <w:rPr>
                <w:rFonts w:ascii="Arial" w:hAnsi="Arial" w:cs="Arial"/>
                <w:color w:val="0B0C0C"/>
                <w:sz w:val="20"/>
                <w:szCs w:val="20"/>
              </w:rPr>
              <w:t>for pupils, alongside classroom teaching in case of a lockdown</w:t>
            </w:r>
            <w:r w:rsidR="00C078B7">
              <w:rPr>
                <w:rFonts w:ascii="Arial" w:hAnsi="Arial" w:cs="Arial"/>
                <w:color w:val="0B0C0C"/>
                <w:sz w:val="20"/>
                <w:szCs w:val="20"/>
              </w:rPr>
              <w:t xml:space="preserve"> or pupils having to isolate</w:t>
            </w:r>
            <w:r w:rsidRPr="00EA142F">
              <w:rPr>
                <w:rFonts w:ascii="Arial" w:hAnsi="Arial" w:cs="Arial"/>
                <w:color w:val="0B0C0C"/>
                <w:sz w:val="20"/>
                <w:szCs w:val="20"/>
              </w:rPr>
              <w:t xml:space="preserve">. </w:t>
            </w:r>
          </w:p>
          <w:p w:rsidR="0032307D" w:rsidRDefault="0032307D" w:rsidP="0032307D">
            <w:pPr>
              <w:pStyle w:val="NormalWeb"/>
              <w:spacing w:before="0" w:beforeAutospacing="0" w:after="0" w:afterAutospacing="0"/>
              <w:rPr>
                <w:rFonts w:ascii="Arial" w:hAnsi="Arial" w:cs="Arial"/>
                <w:b/>
                <w:color w:val="0B0C0C"/>
                <w:sz w:val="20"/>
                <w:szCs w:val="20"/>
              </w:rPr>
            </w:pPr>
          </w:p>
          <w:p w:rsidR="0032307D" w:rsidRPr="0032307D" w:rsidRDefault="0032307D" w:rsidP="0032307D">
            <w:pPr>
              <w:pStyle w:val="NormalWeb"/>
              <w:spacing w:before="0" w:beforeAutospacing="0" w:after="0" w:afterAutospacing="0"/>
              <w:rPr>
                <w:rFonts w:ascii="Arial" w:hAnsi="Arial" w:cs="Arial"/>
                <w:b/>
                <w:color w:val="0B0C0C"/>
                <w:sz w:val="20"/>
                <w:szCs w:val="20"/>
              </w:rPr>
            </w:pPr>
            <w:r>
              <w:rPr>
                <w:rFonts w:ascii="Arial" w:hAnsi="Arial" w:cs="Arial"/>
                <w:b/>
                <w:color w:val="0B0C0C"/>
                <w:sz w:val="20"/>
                <w:szCs w:val="20"/>
              </w:rPr>
              <w:t>Parents/pupils</w:t>
            </w:r>
          </w:p>
          <w:p w:rsidR="00AA6889" w:rsidRPr="00FE59C1" w:rsidRDefault="00A61E3C" w:rsidP="00FE59C1">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Review EHCPs where required.</w:t>
            </w:r>
          </w:p>
          <w:p w:rsidR="0049385B" w:rsidRDefault="0049385B" w:rsidP="0049385B">
            <w:pPr>
              <w:pStyle w:val="NormalWeb"/>
              <w:numPr>
                <w:ilvl w:val="0"/>
                <w:numId w:val="1"/>
              </w:numPr>
              <w:spacing w:before="0" w:beforeAutospacing="0" w:after="0" w:afterAutospacing="0"/>
              <w:rPr>
                <w:rFonts w:ascii="Arial" w:hAnsi="Arial" w:cs="Arial"/>
                <w:color w:val="0B0C0C"/>
                <w:sz w:val="20"/>
                <w:szCs w:val="20"/>
              </w:rPr>
            </w:pPr>
            <w:r w:rsidRPr="009E3CCD">
              <w:rPr>
                <w:rFonts w:ascii="Arial" w:hAnsi="Arial" w:cs="Arial"/>
                <w:color w:val="0B0C0C"/>
                <w:sz w:val="20"/>
                <w:szCs w:val="20"/>
              </w:rPr>
              <w:t>Educate pupils before they return about the need to stay apart from others and expectations around hygiene.</w:t>
            </w:r>
          </w:p>
          <w:p w:rsidR="00FE59C1" w:rsidRDefault="0062108C" w:rsidP="0032307D">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lastRenderedPageBreak/>
              <w:t>Communicate to parents on the preventative measures being taken</w:t>
            </w:r>
            <w:r w:rsidR="00FE59C1">
              <w:rPr>
                <w:rFonts w:ascii="Arial" w:hAnsi="Arial" w:cs="Arial"/>
                <w:color w:val="0B0C0C"/>
                <w:sz w:val="20"/>
                <w:szCs w:val="20"/>
              </w:rPr>
              <w:t>.</w:t>
            </w:r>
          </w:p>
          <w:p w:rsidR="0062108C" w:rsidRDefault="00FE59C1" w:rsidP="0032307D">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P</w:t>
            </w:r>
            <w:r w:rsidR="0062108C" w:rsidRPr="00D20933">
              <w:rPr>
                <w:rFonts w:ascii="Arial" w:hAnsi="Arial" w:cs="Arial"/>
                <w:color w:val="0B0C0C"/>
                <w:sz w:val="20"/>
                <w:szCs w:val="20"/>
              </w:rPr>
              <w:t>ost</w:t>
            </w:r>
            <w:r w:rsidR="00D43ACE">
              <w:rPr>
                <w:rFonts w:ascii="Arial" w:hAnsi="Arial" w:cs="Arial"/>
                <w:color w:val="0B0C0C"/>
                <w:sz w:val="20"/>
                <w:szCs w:val="20"/>
              </w:rPr>
              <w:t xml:space="preserve"> the</w:t>
            </w:r>
            <w:r w:rsidR="0062108C" w:rsidRPr="00D20933">
              <w:rPr>
                <w:rFonts w:ascii="Arial" w:hAnsi="Arial" w:cs="Arial"/>
                <w:color w:val="0B0C0C"/>
                <w:sz w:val="20"/>
                <w:szCs w:val="20"/>
              </w:rPr>
              <w:t xml:space="preserve"> risk assessment </w:t>
            </w:r>
            <w:r w:rsidR="00B94F2D">
              <w:rPr>
                <w:rFonts w:ascii="Arial" w:hAnsi="Arial" w:cs="Arial"/>
                <w:color w:val="0B0C0C"/>
                <w:sz w:val="20"/>
                <w:szCs w:val="20"/>
              </w:rPr>
              <w:t xml:space="preserve">or details of measures </w:t>
            </w:r>
            <w:r w:rsidR="0062108C" w:rsidRPr="00D20933">
              <w:rPr>
                <w:rFonts w:ascii="Arial" w:hAnsi="Arial" w:cs="Arial"/>
                <w:color w:val="0B0C0C"/>
                <w:sz w:val="20"/>
                <w:szCs w:val="20"/>
              </w:rPr>
              <w:t>on school website.</w:t>
            </w:r>
          </w:p>
          <w:p w:rsidR="00A02954" w:rsidRDefault="00A02954" w:rsidP="0032307D">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P</w:t>
            </w:r>
            <w:r w:rsidRPr="00A02954">
              <w:rPr>
                <w:rFonts w:ascii="Arial" w:hAnsi="Arial" w:cs="Arial"/>
                <w:color w:val="0B0C0C"/>
                <w:sz w:val="20"/>
                <w:szCs w:val="20"/>
              </w:rPr>
              <w:t>arents and</w:t>
            </w:r>
            <w:r>
              <w:rPr>
                <w:rFonts w:ascii="Arial" w:hAnsi="Arial" w:cs="Arial"/>
                <w:color w:val="0B0C0C"/>
                <w:sz w:val="20"/>
                <w:szCs w:val="20"/>
              </w:rPr>
              <w:t xml:space="preserve"> pupils</w:t>
            </w:r>
            <w:r w:rsidRPr="00A02954">
              <w:rPr>
                <w:rFonts w:ascii="Arial" w:hAnsi="Arial" w:cs="Arial"/>
                <w:color w:val="0B0C0C"/>
                <w:sz w:val="20"/>
                <w:szCs w:val="20"/>
              </w:rPr>
              <w:t xml:space="preserve"> </w:t>
            </w:r>
            <w:r>
              <w:rPr>
                <w:rFonts w:ascii="Arial" w:hAnsi="Arial" w:cs="Arial"/>
                <w:color w:val="0B0C0C"/>
                <w:sz w:val="20"/>
                <w:szCs w:val="20"/>
              </w:rPr>
              <w:t xml:space="preserve">informed </w:t>
            </w:r>
            <w:r w:rsidRPr="00A02954">
              <w:rPr>
                <w:rFonts w:ascii="Arial" w:hAnsi="Arial" w:cs="Arial"/>
                <w:color w:val="0B0C0C"/>
                <w:sz w:val="20"/>
                <w:szCs w:val="20"/>
              </w:rPr>
              <w:t>about the process that has been agreed for drop off and collection</w:t>
            </w:r>
            <w:r w:rsidR="00EA142F">
              <w:rPr>
                <w:rFonts w:ascii="Arial" w:hAnsi="Arial" w:cs="Arial"/>
                <w:color w:val="0B0C0C"/>
                <w:sz w:val="20"/>
                <w:szCs w:val="20"/>
              </w:rPr>
              <w:t>.</w:t>
            </w:r>
          </w:p>
          <w:p w:rsidR="00EA142F" w:rsidRDefault="00EA142F" w:rsidP="0032307D">
            <w:pPr>
              <w:pStyle w:val="NormalWeb"/>
              <w:numPr>
                <w:ilvl w:val="0"/>
                <w:numId w:val="1"/>
              </w:numPr>
              <w:spacing w:before="0" w:beforeAutospacing="0" w:after="0" w:afterAutospacing="0"/>
              <w:rPr>
                <w:rFonts w:ascii="Arial" w:hAnsi="Arial" w:cs="Arial"/>
                <w:color w:val="0B0C0C"/>
                <w:sz w:val="20"/>
                <w:szCs w:val="20"/>
              </w:rPr>
            </w:pPr>
            <w:r w:rsidRPr="00EA142F">
              <w:rPr>
                <w:rFonts w:ascii="Arial" w:hAnsi="Arial" w:cs="Arial"/>
                <w:color w:val="0B0C0C"/>
                <w:sz w:val="20"/>
                <w:szCs w:val="20"/>
              </w:rPr>
              <w:t xml:space="preserve">Ensure parents have a point of contact </w:t>
            </w:r>
            <w:r w:rsidR="0049385B">
              <w:rPr>
                <w:rFonts w:ascii="Arial" w:hAnsi="Arial" w:cs="Arial"/>
                <w:color w:val="0B0C0C"/>
                <w:sz w:val="20"/>
                <w:szCs w:val="20"/>
              </w:rPr>
              <w:t xml:space="preserve">for </w:t>
            </w:r>
            <w:r w:rsidRPr="00EA142F">
              <w:rPr>
                <w:rFonts w:ascii="Arial" w:hAnsi="Arial" w:cs="Arial"/>
                <w:color w:val="0B0C0C"/>
                <w:sz w:val="20"/>
                <w:szCs w:val="20"/>
              </w:rPr>
              <w:t>reassurance as to the plans put in place.</w:t>
            </w:r>
          </w:p>
          <w:p w:rsidR="00B94F2D" w:rsidRDefault="00B94F2D" w:rsidP="0032307D">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L</w:t>
            </w:r>
            <w:r w:rsidRPr="00B94F2D">
              <w:rPr>
                <w:rFonts w:ascii="Arial" w:hAnsi="Arial" w:cs="Arial"/>
                <w:color w:val="0B0C0C"/>
                <w:sz w:val="20"/>
                <w:szCs w:val="20"/>
              </w:rPr>
              <w:t xml:space="preserve">imit the equipment </w:t>
            </w:r>
            <w:r>
              <w:rPr>
                <w:rFonts w:ascii="Arial" w:hAnsi="Arial" w:cs="Arial"/>
                <w:color w:val="0B0C0C"/>
                <w:sz w:val="20"/>
                <w:szCs w:val="20"/>
              </w:rPr>
              <w:t>pupils</w:t>
            </w:r>
            <w:r w:rsidRPr="00B94F2D">
              <w:rPr>
                <w:rFonts w:ascii="Arial" w:hAnsi="Arial" w:cs="Arial"/>
                <w:color w:val="0B0C0C"/>
                <w:sz w:val="20"/>
                <w:szCs w:val="20"/>
              </w:rPr>
              <w:t xml:space="preserve"> bring into school each day to essentials such as lunch boxes, hats, coats, books, stationery and mobile phones.</w:t>
            </w:r>
          </w:p>
          <w:p w:rsidR="00EB623A" w:rsidRPr="00D20933" w:rsidRDefault="00EB623A" w:rsidP="00EB623A">
            <w:pPr>
              <w:pStyle w:val="NormalWeb"/>
              <w:numPr>
                <w:ilvl w:val="0"/>
                <w:numId w:val="1"/>
              </w:numPr>
              <w:spacing w:before="0" w:beforeAutospacing="0" w:after="0" w:afterAutospacing="0"/>
              <w:rPr>
                <w:rFonts w:ascii="Arial" w:hAnsi="Arial" w:cs="Arial"/>
                <w:color w:val="0B0C0C"/>
                <w:sz w:val="20"/>
                <w:szCs w:val="20"/>
              </w:rPr>
            </w:pPr>
            <w:r w:rsidRPr="00B94F2D">
              <w:rPr>
                <w:rFonts w:ascii="Arial" w:hAnsi="Arial" w:cs="Arial"/>
                <w:color w:val="0B0C0C"/>
                <w:sz w:val="20"/>
                <w:szCs w:val="20"/>
              </w:rPr>
              <w:t>Bags are allowed.</w:t>
            </w:r>
          </w:p>
          <w:p w:rsidR="00EB623A" w:rsidRPr="00EB623A" w:rsidRDefault="00EB623A" w:rsidP="00EB623A">
            <w:pPr>
              <w:pStyle w:val="NormalWeb"/>
              <w:numPr>
                <w:ilvl w:val="0"/>
                <w:numId w:val="1"/>
              </w:numPr>
              <w:spacing w:after="0"/>
              <w:rPr>
                <w:rFonts w:ascii="Arial" w:hAnsi="Arial" w:cs="Arial"/>
                <w:color w:val="0B0C0C"/>
                <w:sz w:val="20"/>
                <w:szCs w:val="20"/>
              </w:rPr>
            </w:pPr>
            <w:r w:rsidRPr="00EB623A">
              <w:rPr>
                <w:rFonts w:ascii="Arial" w:hAnsi="Arial" w:cs="Arial"/>
                <w:color w:val="0B0C0C"/>
                <w:sz w:val="20"/>
                <w:szCs w:val="20"/>
              </w:rPr>
              <w:t xml:space="preserve">All pupils told to provide personal equipment (pens, pencils, </w:t>
            </w:r>
            <w:proofErr w:type="gramStart"/>
            <w:r w:rsidRPr="00EB623A">
              <w:rPr>
                <w:rFonts w:ascii="Arial" w:hAnsi="Arial" w:cs="Arial"/>
                <w:color w:val="0B0C0C"/>
                <w:sz w:val="20"/>
                <w:szCs w:val="20"/>
              </w:rPr>
              <w:t>rulers</w:t>
            </w:r>
            <w:proofErr w:type="gramEnd"/>
            <w:r w:rsidRPr="00EB623A">
              <w:rPr>
                <w:rFonts w:ascii="Arial" w:hAnsi="Arial" w:cs="Arial"/>
                <w:color w:val="0B0C0C"/>
                <w:sz w:val="20"/>
                <w:szCs w:val="20"/>
              </w:rPr>
              <w:t xml:space="preserve"> calculators etc.) to</w:t>
            </w:r>
            <w:r>
              <w:rPr>
                <w:rFonts w:ascii="Arial" w:hAnsi="Arial" w:cs="Arial"/>
                <w:color w:val="0B0C0C"/>
                <w:sz w:val="20"/>
                <w:szCs w:val="20"/>
              </w:rPr>
              <w:t xml:space="preserve"> ensure no shared use in class.</w:t>
            </w:r>
          </w:p>
          <w:p w:rsidR="00751161" w:rsidRPr="00D20933" w:rsidRDefault="00751161" w:rsidP="0032307D">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 xml:space="preserve">Parents informed only one parent to </w:t>
            </w:r>
            <w:r w:rsidRPr="00D20933">
              <w:rPr>
                <w:rFonts w:ascii="Arial" w:hAnsi="Arial" w:cs="Arial"/>
                <w:color w:val="0B0C0C"/>
                <w:sz w:val="20"/>
                <w:szCs w:val="20"/>
              </w:rPr>
              <w:lastRenderedPageBreak/>
              <w:t>accompany child to school.</w:t>
            </w:r>
          </w:p>
          <w:p w:rsidR="00751161" w:rsidRDefault="00751161" w:rsidP="0032307D">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 xml:space="preserve">Parents and </w:t>
            </w:r>
            <w:r w:rsidR="00643C12" w:rsidRPr="00D20933">
              <w:rPr>
                <w:rFonts w:ascii="Arial" w:hAnsi="Arial" w:cs="Arial"/>
                <w:color w:val="0B0C0C"/>
                <w:sz w:val="20"/>
                <w:szCs w:val="20"/>
              </w:rPr>
              <w:t>pupils</w:t>
            </w:r>
            <w:r w:rsidRPr="00D20933">
              <w:rPr>
                <w:rFonts w:ascii="Arial" w:hAnsi="Arial" w:cs="Arial"/>
                <w:color w:val="0B0C0C"/>
                <w:sz w:val="20"/>
                <w:szCs w:val="20"/>
              </w:rPr>
              <w:t xml:space="preserve"> encouraged to walk or cycle where possible.</w:t>
            </w:r>
          </w:p>
          <w:p w:rsidR="00EB623A" w:rsidRPr="00EB623A" w:rsidRDefault="00EB623A" w:rsidP="00EB623A">
            <w:pPr>
              <w:pStyle w:val="NormalWeb"/>
              <w:numPr>
                <w:ilvl w:val="0"/>
                <w:numId w:val="1"/>
              </w:numPr>
              <w:spacing w:after="0"/>
              <w:rPr>
                <w:rFonts w:ascii="Arial" w:hAnsi="Arial" w:cs="Arial"/>
                <w:color w:val="0B0C0C"/>
                <w:sz w:val="20"/>
                <w:szCs w:val="20"/>
              </w:rPr>
            </w:pPr>
            <w:r w:rsidRPr="00EB623A">
              <w:rPr>
                <w:rFonts w:ascii="Arial" w:hAnsi="Arial" w:cs="Arial"/>
                <w:color w:val="0B0C0C"/>
                <w:sz w:val="20"/>
                <w:szCs w:val="20"/>
              </w:rPr>
              <w:t>Clear messages to pupils about minimising the use of public transport and how to reduce the risks of transmission outside of school.</w:t>
            </w:r>
          </w:p>
          <w:p w:rsidR="00751161" w:rsidRPr="00D20933" w:rsidRDefault="00BC7F55" w:rsidP="0032307D">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D</w:t>
            </w:r>
            <w:r w:rsidR="00751161" w:rsidRPr="00D20933">
              <w:rPr>
                <w:rFonts w:ascii="Arial" w:hAnsi="Arial" w:cs="Arial"/>
                <w:color w:val="0B0C0C"/>
                <w:sz w:val="20"/>
                <w:szCs w:val="20"/>
              </w:rPr>
              <w:t>rop-off and collection times planned and communicated to parents.</w:t>
            </w:r>
          </w:p>
          <w:p w:rsidR="00751161" w:rsidRPr="00D20933" w:rsidRDefault="00751161" w:rsidP="0032307D">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Made clear to parents that they cannot gather at entrance gates or doors.</w:t>
            </w:r>
          </w:p>
          <w:p w:rsidR="00350168" w:rsidRPr="00D20933" w:rsidRDefault="00350168" w:rsidP="0032307D">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Encourage parents to phone school and make telephone appointments if they wish to discuss their child (to avoid face to face meetings).</w:t>
            </w:r>
          </w:p>
          <w:p w:rsidR="00751161" w:rsidRDefault="00751161" w:rsidP="0032307D">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 xml:space="preserve">Communications to parents (and </w:t>
            </w:r>
            <w:r w:rsidR="003D57E5" w:rsidRPr="00D20933">
              <w:rPr>
                <w:rFonts w:ascii="Arial" w:hAnsi="Arial" w:cs="Arial"/>
                <w:color w:val="0B0C0C"/>
                <w:sz w:val="20"/>
                <w:szCs w:val="20"/>
              </w:rPr>
              <w:t>young people</w:t>
            </w:r>
            <w:r w:rsidRPr="00D20933">
              <w:rPr>
                <w:rFonts w:ascii="Arial" w:hAnsi="Arial" w:cs="Arial"/>
                <w:color w:val="0B0C0C"/>
                <w:sz w:val="20"/>
                <w:szCs w:val="20"/>
              </w:rPr>
              <w:t>) includes advice on transport.</w:t>
            </w:r>
          </w:p>
          <w:p w:rsidR="0049385B" w:rsidRDefault="0049385B" w:rsidP="0049385B">
            <w:pPr>
              <w:pStyle w:val="NormalWeb"/>
              <w:spacing w:before="0" w:beforeAutospacing="0" w:after="0" w:afterAutospacing="0"/>
              <w:rPr>
                <w:rFonts w:ascii="Arial" w:hAnsi="Arial" w:cs="Arial"/>
                <w:color w:val="0B0C0C"/>
                <w:sz w:val="20"/>
                <w:szCs w:val="20"/>
              </w:rPr>
            </w:pPr>
          </w:p>
          <w:p w:rsidR="0049385B" w:rsidRPr="0049385B" w:rsidRDefault="0049385B" w:rsidP="0049385B">
            <w:pPr>
              <w:pStyle w:val="NormalWeb"/>
              <w:spacing w:before="0" w:beforeAutospacing="0" w:after="0" w:afterAutospacing="0"/>
              <w:rPr>
                <w:rFonts w:ascii="Arial" w:hAnsi="Arial" w:cs="Arial"/>
                <w:b/>
                <w:color w:val="0B0C0C"/>
                <w:sz w:val="20"/>
                <w:szCs w:val="20"/>
              </w:rPr>
            </w:pPr>
            <w:r>
              <w:rPr>
                <w:rFonts w:ascii="Arial" w:hAnsi="Arial" w:cs="Arial"/>
                <w:b/>
                <w:color w:val="0B0C0C"/>
                <w:sz w:val="20"/>
                <w:szCs w:val="20"/>
              </w:rPr>
              <w:t>Others</w:t>
            </w:r>
          </w:p>
          <w:p w:rsidR="00751161" w:rsidRDefault="00751161" w:rsidP="0032307D">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lastRenderedPageBreak/>
              <w:t xml:space="preserve">Communication with contractors and suppliers that will need to prepare to support plans for </w:t>
            </w:r>
            <w:r w:rsidR="00A2011C">
              <w:rPr>
                <w:rFonts w:ascii="Arial" w:hAnsi="Arial" w:cs="Arial"/>
                <w:color w:val="0B0C0C"/>
                <w:sz w:val="20"/>
                <w:szCs w:val="20"/>
              </w:rPr>
              <w:t xml:space="preserve">full </w:t>
            </w:r>
            <w:r w:rsidRPr="00D20933">
              <w:rPr>
                <w:rFonts w:ascii="Arial" w:hAnsi="Arial" w:cs="Arial"/>
                <w:color w:val="0B0C0C"/>
                <w:sz w:val="20"/>
                <w:szCs w:val="20"/>
              </w:rPr>
              <w:t>opening (e.g. cleaning, catering, food supplies, hygiene suppliers).</w:t>
            </w:r>
          </w:p>
          <w:p w:rsidR="00F73440" w:rsidRDefault="00F73440" w:rsidP="0032307D">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Assurances that caterers</w:t>
            </w:r>
            <w:r w:rsidRPr="00F73440">
              <w:rPr>
                <w:rFonts w:ascii="Arial" w:hAnsi="Arial" w:cs="Arial"/>
                <w:color w:val="0B0C0C"/>
                <w:sz w:val="20"/>
                <w:szCs w:val="20"/>
              </w:rPr>
              <w:t xml:space="preserve"> comply with the guidance for food businesses on COVID-19.</w:t>
            </w:r>
          </w:p>
          <w:p w:rsidR="00A2011C" w:rsidRPr="00D20933" w:rsidRDefault="00A2011C" w:rsidP="0032307D">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Discussion with caterers to agree arrangements for</w:t>
            </w:r>
            <w:r w:rsidR="00BA4DDA">
              <w:rPr>
                <w:rFonts w:ascii="Arial" w:hAnsi="Arial" w:cs="Arial"/>
                <w:color w:val="0B0C0C"/>
                <w:sz w:val="20"/>
                <w:szCs w:val="20"/>
              </w:rPr>
              <w:t xml:space="preserve"> </w:t>
            </w:r>
            <w:r>
              <w:rPr>
                <w:rFonts w:ascii="Arial" w:hAnsi="Arial" w:cs="Arial"/>
                <w:color w:val="0B0C0C"/>
                <w:sz w:val="20"/>
                <w:szCs w:val="20"/>
              </w:rPr>
              <w:t>staggered lunches</w:t>
            </w:r>
            <w:r w:rsidR="00BA4DDA">
              <w:rPr>
                <w:rFonts w:ascii="Arial" w:hAnsi="Arial" w:cs="Arial"/>
                <w:color w:val="0B0C0C"/>
                <w:sz w:val="20"/>
                <w:szCs w:val="20"/>
              </w:rPr>
              <w:t xml:space="preserve"> (e.g. seating capacity, holding hot food, cleaning between sittings, distancing and minimising contacts).</w:t>
            </w:r>
          </w:p>
          <w:p w:rsidR="00751161" w:rsidRPr="00D20933" w:rsidRDefault="00B5712D" w:rsidP="0032307D">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Liaison with t</w:t>
            </w:r>
            <w:r w:rsidR="00751161" w:rsidRPr="00D20933">
              <w:rPr>
                <w:rFonts w:ascii="Arial" w:hAnsi="Arial" w:cs="Arial"/>
                <w:color w:val="0B0C0C"/>
                <w:sz w:val="20"/>
                <w:szCs w:val="20"/>
              </w:rPr>
              <w:t>ransport</w:t>
            </w:r>
            <w:r w:rsidRPr="00D20933">
              <w:rPr>
                <w:rFonts w:ascii="Arial" w:hAnsi="Arial" w:cs="Arial"/>
                <w:color w:val="0B0C0C"/>
                <w:sz w:val="20"/>
                <w:szCs w:val="20"/>
              </w:rPr>
              <w:t xml:space="preserve"> providers to</w:t>
            </w:r>
            <w:r w:rsidR="00751161" w:rsidRPr="00D20933">
              <w:rPr>
                <w:rFonts w:ascii="Arial" w:hAnsi="Arial" w:cs="Arial"/>
                <w:color w:val="0B0C0C"/>
                <w:sz w:val="20"/>
                <w:szCs w:val="20"/>
              </w:rPr>
              <w:t xml:space="preserve"> cater for any changes to start and finish times</w:t>
            </w:r>
            <w:r w:rsidRPr="00D20933">
              <w:rPr>
                <w:rFonts w:ascii="Arial" w:hAnsi="Arial" w:cs="Arial"/>
                <w:color w:val="0B0C0C"/>
                <w:sz w:val="20"/>
                <w:szCs w:val="20"/>
              </w:rPr>
              <w:t xml:space="preserve"> and confirm protective measures during journeys.</w:t>
            </w:r>
          </w:p>
          <w:p w:rsidR="002E4262" w:rsidRPr="00D20933" w:rsidRDefault="002E4262" w:rsidP="0032307D">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Communication with other</w:t>
            </w:r>
            <w:r w:rsidR="00A2011C">
              <w:rPr>
                <w:rFonts w:ascii="Arial" w:hAnsi="Arial" w:cs="Arial"/>
                <w:color w:val="0B0C0C"/>
                <w:sz w:val="20"/>
                <w:szCs w:val="20"/>
              </w:rPr>
              <w:t xml:space="preserve"> building users</w:t>
            </w:r>
            <w:r w:rsidRPr="00D20933">
              <w:rPr>
                <w:rFonts w:ascii="Arial" w:hAnsi="Arial" w:cs="Arial"/>
                <w:color w:val="0B0C0C"/>
                <w:sz w:val="20"/>
                <w:szCs w:val="20"/>
              </w:rPr>
              <w:t xml:space="preserve"> (e.g. </w:t>
            </w:r>
            <w:r w:rsidR="00A2011C" w:rsidRPr="00D20933">
              <w:rPr>
                <w:rFonts w:ascii="Arial" w:hAnsi="Arial" w:cs="Arial"/>
                <w:color w:val="0B0C0C"/>
                <w:sz w:val="20"/>
                <w:szCs w:val="20"/>
              </w:rPr>
              <w:t xml:space="preserve">lettings, </w:t>
            </w:r>
            <w:r w:rsidRPr="00D20933">
              <w:rPr>
                <w:rFonts w:ascii="Arial" w:hAnsi="Arial" w:cs="Arial"/>
                <w:color w:val="0B0C0C"/>
                <w:sz w:val="20"/>
                <w:szCs w:val="20"/>
              </w:rPr>
              <w:t xml:space="preserve">extended school </w:t>
            </w:r>
            <w:r w:rsidRPr="00D20933">
              <w:rPr>
                <w:rFonts w:ascii="Arial" w:hAnsi="Arial" w:cs="Arial"/>
                <w:color w:val="0B0C0C"/>
                <w:sz w:val="20"/>
                <w:szCs w:val="20"/>
              </w:rPr>
              <w:lastRenderedPageBreak/>
              <w:t>provision</w:t>
            </w:r>
            <w:r w:rsidR="00A2011C">
              <w:rPr>
                <w:rFonts w:ascii="Arial" w:hAnsi="Arial" w:cs="Arial"/>
                <w:color w:val="0B0C0C"/>
                <w:sz w:val="20"/>
                <w:szCs w:val="20"/>
              </w:rPr>
              <w:t xml:space="preserve">, </w:t>
            </w:r>
            <w:r w:rsidR="00B54454" w:rsidRPr="00D20933">
              <w:rPr>
                <w:rFonts w:ascii="Arial" w:hAnsi="Arial" w:cs="Arial"/>
                <w:color w:val="0B0C0C"/>
                <w:sz w:val="20"/>
                <w:szCs w:val="20"/>
              </w:rPr>
              <w:t>regular visitors,</w:t>
            </w:r>
            <w:r w:rsidRPr="00D20933">
              <w:rPr>
                <w:rFonts w:ascii="Arial" w:hAnsi="Arial" w:cs="Arial"/>
                <w:color w:val="0B0C0C"/>
                <w:sz w:val="20"/>
                <w:szCs w:val="20"/>
              </w:rPr>
              <w:t xml:space="preserve"> etc.)</w:t>
            </w:r>
          </w:p>
          <w:p w:rsidR="00BB6085" w:rsidRDefault="00E00240" w:rsidP="00BB6085">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Limit visitors by exception (e.g. for priority contractors, emergencies etc.).</w:t>
            </w:r>
          </w:p>
          <w:p w:rsidR="00BB6085" w:rsidRDefault="00BB6085" w:rsidP="00BB6085">
            <w:pPr>
              <w:pStyle w:val="NormalWeb"/>
              <w:spacing w:before="0" w:beforeAutospacing="0" w:after="0" w:afterAutospacing="0"/>
              <w:rPr>
                <w:rFonts w:ascii="Arial" w:hAnsi="Arial" w:cs="Arial"/>
                <w:color w:val="0B0C0C"/>
                <w:sz w:val="20"/>
                <w:szCs w:val="20"/>
              </w:rPr>
            </w:pPr>
          </w:p>
          <w:p w:rsidR="00BB6085" w:rsidRPr="00BB6085" w:rsidRDefault="0060455F" w:rsidP="00BB6085">
            <w:pPr>
              <w:pStyle w:val="NormalWeb"/>
              <w:spacing w:before="0" w:beforeAutospacing="0" w:after="0" w:afterAutospacing="0"/>
              <w:rPr>
                <w:rFonts w:ascii="Arial" w:hAnsi="Arial" w:cs="Arial"/>
                <w:b/>
                <w:color w:val="0B0C0C"/>
                <w:sz w:val="20"/>
                <w:szCs w:val="20"/>
              </w:rPr>
            </w:pPr>
            <w:r>
              <w:rPr>
                <w:rFonts w:ascii="Arial" w:hAnsi="Arial" w:cs="Arial"/>
                <w:b/>
                <w:color w:val="0B0C0C"/>
                <w:sz w:val="20"/>
                <w:szCs w:val="20"/>
              </w:rPr>
              <w:t>Lettings and non-school users</w:t>
            </w:r>
          </w:p>
          <w:p w:rsidR="006335C7" w:rsidRDefault="006335C7" w:rsidP="00BB6085">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Out of school settings for children are permitted</w:t>
            </w:r>
            <w:r w:rsidR="00B55D19" w:rsidRPr="00AE2EA3">
              <w:rPr>
                <w:rFonts w:ascii="Arial" w:hAnsi="Arial" w:cs="Arial"/>
                <w:color w:val="0B0C0C"/>
                <w:sz w:val="20"/>
                <w:szCs w:val="20"/>
              </w:rPr>
              <w:t xml:space="preserve"> if those responsible for them are ready to do so and they can do so safely, following COVID-19 Secure guidelines.</w:t>
            </w:r>
          </w:p>
          <w:p w:rsidR="00B55D19" w:rsidRDefault="00B55D19" w:rsidP="00B55D19">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The use of i</w:t>
            </w:r>
            <w:r w:rsidRPr="006335C7">
              <w:rPr>
                <w:rFonts w:ascii="Arial" w:hAnsi="Arial" w:cs="Arial"/>
                <w:color w:val="0B0C0C"/>
                <w:sz w:val="20"/>
                <w:szCs w:val="20"/>
              </w:rPr>
              <w:t xml:space="preserve">ndoor facilities </w:t>
            </w:r>
            <w:r>
              <w:rPr>
                <w:rFonts w:ascii="Arial" w:hAnsi="Arial" w:cs="Arial"/>
                <w:color w:val="0B0C0C"/>
                <w:sz w:val="20"/>
                <w:szCs w:val="20"/>
              </w:rPr>
              <w:t xml:space="preserve">by adults </w:t>
            </w:r>
            <w:r w:rsidRPr="006335C7">
              <w:rPr>
                <w:rFonts w:ascii="Arial" w:hAnsi="Arial" w:cs="Arial"/>
                <w:color w:val="0B0C0C"/>
                <w:sz w:val="20"/>
                <w:szCs w:val="20"/>
              </w:rPr>
              <w:t xml:space="preserve">should </w:t>
            </w:r>
            <w:r>
              <w:rPr>
                <w:rFonts w:ascii="Arial" w:hAnsi="Arial" w:cs="Arial"/>
                <w:color w:val="0B0C0C"/>
                <w:sz w:val="20"/>
                <w:szCs w:val="20"/>
              </w:rPr>
              <w:t>remain</w:t>
            </w:r>
            <w:r w:rsidRPr="006335C7">
              <w:rPr>
                <w:rFonts w:ascii="Arial" w:hAnsi="Arial" w:cs="Arial"/>
                <w:color w:val="0B0C0C"/>
                <w:sz w:val="20"/>
                <w:szCs w:val="20"/>
              </w:rPr>
              <w:t xml:space="preserve"> closed</w:t>
            </w:r>
            <w:r>
              <w:rPr>
                <w:rFonts w:ascii="Arial" w:hAnsi="Arial" w:cs="Arial"/>
                <w:color w:val="0B0C0C"/>
                <w:sz w:val="20"/>
                <w:szCs w:val="20"/>
              </w:rPr>
              <w:t xml:space="preserve"> until guidance changes</w:t>
            </w:r>
            <w:r w:rsidRPr="006335C7">
              <w:rPr>
                <w:rFonts w:ascii="Arial" w:hAnsi="Arial" w:cs="Arial"/>
                <w:color w:val="0B0C0C"/>
                <w:sz w:val="20"/>
                <w:szCs w:val="20"/>
              </w:rPr>
              <w:t>, apart from toilets and throughways.</w:t>
            </w:r>
          </w:p>
          <w:p w:rsidR="00B55D19" w:rsidRPr="00B55D19" w:rsidRDefault="00B55D19" w:rsidP="00B55D19">
            <w:pPr>
              <w:pStyle w:val="NormalWeb"/>
              <w:numPr>
                <w:ilvl w:val="0"/>
                <w:numId w:val="1"/>
              </w:numPr>
              <w:spacing w:before="0" w:beforeAutospacing="0" w:after="0" w:afterAutospacing="0"/>
              <w:rPr>
                <w:rFonts w:ascii="Arial" w:hAnsi="Arial" w:cs="Arial"/>
                <w:color w:val="0B0C0C"/>
                <w:sz w:val="20"/>
                <w:szCs w:val="20"/>
              </w:rPr>
            </w:pPr>
            <w:r w:rsidRPr="006335C7">
              <w:rPr>
                <w:rFonts w:ascii="Arial" w:hAnsi="Arial" w:cs="Arial"/>
                <w:color w:val="0B0C0C"/>
                <w:sz w:val="20"/>
                <w:szCs w:val="20"/>
              </w:rPr>
              <w:t>A risk assessment should determine the maximum capacity of a hall or hire space while able to maintain social distancing according to the</w:t>
            </w:r>
            <w:r>
              <w:rPr>
                <w:rFonts w:ascii="Arial" w:hAnsi="Arial" w:cs="Arial"/>
                <w:color w:val="0B0C0C"/>
                <w:sz w:val="20"/>
                <w:szCs w:val="20"/>
              </w:rPr>
              <w:t xml:space="preserve"> current</w:t>
            </w:r>
            <w:r w:rsidRPr="006335C7">
              <w:rPr>
                <w:rFonts w:ascii="Arial" w:hAnsi="Arial" w:cs="Arial"/>
                <w:color w:val="0B0C0C"/>
                <w:sz w:val="20"/>
                <w:szCs w:val="20"/>
              </w:rPr>
              <w:t xml:space="preserve"> relevant guidelines.</w:t>
            </w:r>
          </w:p>
          <w:p w:rsidR="00BB6085" w:rsidRDefault="00AE2EA3" w:rsidP="00BB6085">
            <w:pPr>
              <w:pStyle w:val="NormalWeb"/>
              <w:numPr>
                <w:ilvl w:val="0"/>
                <w:numId w:val="1"/>
              </w:numPr>
              <w:spacing w:before="0" w:beforeAutospacing="0" w:after="0" w:afterAutospacing="0"/>
              <w:rPr>
                <w:rFonts w:ascii="Arial" w:hAnsi="Arial" w:cs="Arial"/>
                <w:color w:val="0B0C0C"/>
                <w:sz w:val="20"/>
                <w:szCs w:val="20"/>
              </w:rPr>
            </w:pPr>
            <w:r w:rsidRPr="00AE2EA3">
              <w:rPr>
                <w:rFonts w:ascii="Arial" w:hAnsi="Arial" w:cs="Arial"/>
                <w:color w:val="0B0C0C"/>
                <w:sz w:val="20"/>
                <w:szCs w:val="20"/>
              </w:rPr>
              <w:t xml:space="preserve">Outdoor sports courts and other outdoor sporting </w:t>
            </w:r>
            <w:r w:rsidRPr="00AE2EA3">
              <w:rPr>
                <w:rFonts w:ascii="Arial" w:hAnsi="Arial" w:cs="Arial"/>
                <w:color w:val="0B0C0C"/>
                <w:sz w:val="20"/>
                <w:szCs w:val="20"/>
              </w:rPr>
              <w:lastRenderedPageBreak/>
              <w:t xml:space="preserve">activities have </w:t>
            </w:r>
            <w:r w:rsidR="00B55D19">
              <w:rPr>
                <w:rFonts w:ascii="Arial" w:hAnsi="Arial" w:cs="Arial"/>
                <w:color w:val="0B0C0C"/>
                <w:sz w:val="20"/>
                <w:szCs w:val="20"/>
              </w:rPr>
              <w:t xml:space="preserve">also </w:t>
            </w:r>
            <w:r w:rsidRPr="00AE2EA3">
              <w:rPr>
                <w:rFonts w:ascii="Arial" w:hAnsi="Arial" w:cs="Arial"/>
                <w:color w:val="0B0C0C"/>
                <w:sz w:val="20"/>
                <w:szCs w:val="20"/>
              </w:rPr>
              <w:t>been permitted</w:t>
            </w:r>
            <w:r w:rsidR="00B55D19">
              <w:rPr>
                <w:rFonts w:ascii="Arial" w:hAnsi="Arial" w:cs="Arial"/>
                <w:color w:val="0B0C0C"/>
                <w:sz w:val="20"/>
                <w:szCs w:val="20"/>
              </w:rPr>
              <w:t>.</w:t>
            </w:r>
          </w:p>
          <w:p w:rsidR="00B55D19" w:rsidRDefault="00B55D19" w:rsidP="00BB6085">
            <w:pPr>
              <w:pStyle w:val="NormalWeb"/>
              <w:numPr>
                <w:ilvl w:val="0"/>
                <w:numId w:val="1"/>
              </w:numPr>
              <w:spacing w:before="0" w:beforeAutospacing="0" w:after="0" w:afterAutospacing="0"/>
              <w:rPr>
                <w:rFonts w:ascii="Arial" w:hAnsi="Arial" w:cs="Arial"/>
                <w:color w:val="0B0C0C"/>
                <w:sz w:val="20"/>
                <w:szCs w:val="20"/>
              </w:rPr>
            </w:pPr>
            <w:r w:rsidRPr="00B55D19">
              <w:rPr>
                <w:rFonts w:ascii="Arial" w:hAnsi="Arial" w:cs="Arial"/>
                <w:color w:val="0B0C0C"/>
                <w:sz w:val="20"/>
                <w:szCs w:val="20"/>
              </w:rPr>
              <w:t>Any groups hiring the facilities must refer to</w:t>
            </w:r>
            <w:r>
              <w:rPr>
                <w:rFonts w:ascii="Arial" w:hAnsi="Arial" w:cs="Arial"/>
                <w:color w:val="0B0C0C"/>
                <w:sz w:val="20"/>
                <w:szCs w:val="20"/>
              </w:rPr>
              <w:t xml:space="preserve"> relevant government guidance or</w:t>
            </w:r>
            <w:r w:rsidRPr="00B55D19">
              <w:rPr>
                <w:rFonts w:ascii="Arial" w:hAnsi="Arial" w:cs="Arial"/>
                <w:color w:val="0B0C0C"/>
                <w:sz w:val="20"/>
                <w:szCs w:val="20"/>
              </w:rPr>
              <w:t xml:space="preserve"> their own associations and national governing body for guidance on running the club or event following the COVID-19 </w:t>
            </w:r>
            <w:r>
              <w:rPr>
                <w:rFonts w:ascii="Arial" w:hAnsi="Arial" w:cs="Arial"/>
                <w:color w:val="0B0C0C"/>
                <w:sz w:val="20"/>
                <w:szCs w:val="20"/>
              </w:rPr>
              <w:t>guidelines</w:t>
            </w:r>
            <w:r w:rsidRPr="00B55D19">
              <w:rPr>
                <w:rFonts w:ascii="Arial" w:hAnsi="Arial" w:cs="Arial"/>
                <w:color w:val="0B0C0C"/>
                <w:sz w:val="20"/>
                <w:szCs w:val="20"/>
              </w:rPr>
              <w:t xml:space="preserve">.   </w:t>
            </w:r>
          </w:p>
          <w:p w:rsidR="00B55D19" w:rsidRDefault="00B55D19" w:rsidP="00BB6085">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The school</w:t>
            </w:r>
            <w:r w:rsidRPr="00B55D19">
              <w:rPr>
                <w:rFonts w:ascii="Arial" w:hAnsi="Arial" w:cs="Arial"/>
                <w:color w:val="0B0C0C"/>
                <w:sz w:val="20"/>
                <w:szCs w:val="20"/>
              </w:rPr>
              <w:t xml:space="preserve"> </w:t>
            </w:r>
            <w:r>
              <w:rPr>
                <w:rFonts w:ascii="Arial" w:hAnsi="Arial" w:cs="Arial"/>
                <w:color w:val="0B0C0C"/>
                <w:sz w:val="20"/>
                <w:szCs w:val="20"/>
              </w:rPr>
              <w:t>can</w:t>
            </w:r>
            <w:r w:rsidRPr="00B55D19">
              <w:rPr>
                <w:rFonts w:ascii="Arial" w:hAnsi="Arial" w:cs="Arial"/>
                <w:color w:val="0B0C0C"/>
                <w:sz w:val="20"/>
                <w:szCs w:val="20"/>
              </w:rPr>
              <w:t xml:space="preserve"> ask any hiring organisation to provide evidence of their risk assessment.</w:t>
            </w:r>
          </w:p>
          <w:p w:rsidR="006335C7" w:rsidRPr="0038396F" w:rsidRDefault="006335C7" w:rsidP="00680B24">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R</w:t>
            </w:r>
            <w:r w:rsidRPr="006335C7">
              <w:rPr>
                <w:rFonts w:ascii="Arial" w:hAnsi="Arial" w:cs="Arial"/>
                <w:color w:val="0B0C0C"/>
                <w:sz w:val="20"/>
                <w:szCs w:val="20"/>
              </w:rPr>
              <w:t>eview existing lettings</w:t>
            </w:r>
            <w:r w:rsidR="00B55D19">
              <w:rPr>
                <w:rFonts w:ascii="Arial" w:hAnsi="Arial" w:cs="Arial"/>
                <w:color w:val="0B0C0C"/>
                <w:sz w:val="20"/>
                <w:szCs w:val="20"/>
              </w:rPr>
              <w:t xml:space="preserve">/hire </w:t>
            </w:r>
            <w:r w:rsidRPr="006335C7">
              <w:rPr>
                <w:rFonts w:ascii="Arial" w:hAnsi="Arial" w:cs="Arial"/>
                <w:color w:val="0B0C0C"/>
                <w:sz w:val="20"/>
                <w:szCs w:val="20"/>
              </w:rPr>
              <w:t>agreement</w:t>
            </w:r>
            <w:r>
              <w:rPr>
                <w:rFonts w:ascii="Arial" w:hAnsi="Arial" w:cs="Arial"/>
                <w:color w:val="0B0C0C"/>
                <w:sz w:val="20"/>
                <w:szCs w:val="20"/>
              </w:rPr>
              <w:t>s</w:t>
            </w:r>
            <w:r w:rsidRPr="006335C7">
              <w:rPr>
                <w:rFonts w:ascii="Arial" w:hAnsi="Arial" w:cs="Arial"/>
                <w:color w:val="0B0C0C"/>
                <w:sz w:val="20"/>
                <w:szCs w:val="20"/>
              </w:rPr>
              <w:t xml:space="preserve"> and amend or supplement as necessary to include specifics of what the school will do and what the hirers are responsible for (e.g. cleaning, sharing equipment, hand washing or sanitiser, what happens if anyone shows symptoms or tests </w:t>
            </w:r>
            <w:r w:rsidRPr="00A8550D">
              <w:rPr>
                <w:rFonts w:ascii="Arial" w:hAnsi="Arial" w:cs="Arial"/>
                <w:color w:val="0B0C0C"/>
                <w:sz w:val="20"/>
                <w:szCs w:val="20"/>
              </w:rPr>
              <w:t xml:space="preserve">positive to COVID-19, etc.).  </w:t>
            </w:r>
            <w:r w:rsidR="00BC7F55" w:rsidRPr="00A8550D">
              <w:rPr>
                <w:rFonts w:ascii="Arial" w:hAnsi="Arial" w:cs="Arial"/>
                <w:color w:val="0B0C0C"/>
                <w:sz w:val="20"/>
                <w:szCs w:val="20"/>
              </w:rPr>
              <w:t xml:space="preserve"> At CKS lettings are </w:t>
            </w:r>
            <w:r w:rsidR="00BC7F55" w:rsidRPr="00A8550D">
              <w:rPr>
                <w:rFonts w:ascii="Arial" w:hAnsi="Arial" w:cs="Arial"/>
                <w:color w:val="0B0C0C"/>
                <w:sz w:val="20"/>
                <w:szCs w:val="20"/>
              </w:rPr>
              <w:lastRenderedPageBreak/>
              <w:t xml:space="preserve">currently </w:t>
            </w:r>
            <w:r w:rsidR="00EF386C" w:rsidRPr="00A8550D">
              <w:rPr>
                <w:rFonts w:ascii="Arial" w:hAnsi="Arial" w:cs="Arial"/>
                <w:color w:val="0B0C0C"/>
                <w:sz w:val="20"/>
                <w:szCs w:val="20"/>
              </w:rPr>
              <w:t>not been taken / booked</w:t>
            </w:r>
            <w:r w:rsidR="00BC7F55" w:rsidRPr="00A8550D">
              <w:rPr>
                <w:rFonts w:ascii="Arial" w:hAnsi="Arial" w:cs="Arial"/>
                <w:color w:val="0B0C0C"/>
                <w:sz w:val="20"/>
                <w:szCs w:val="20"/>
              </w:rPr>
              <w:t>.</w:t>
            </w:r>
          </w:p>
        </w:tc>
        <w:tc>
          <w:tcPr>
            <w:tcW w:w="797" w:type="pct"/>
          </w:tcPr>
          <w:p w:rsidR="0038396F" w:rsidRPr="0038396F" w:rsidRDefault="0038396F" w:rsidP="0038396F">
            <w:pPr>
              <w:pStyle w:val="NormalWeb"/>
              <w:spacing w:before="0" w:beforeAutospacing="0" w:after="0" w:afterAutospacing="0"/>
              <w:rPr>
                <w:rFonts w:ascii="Arial" w:hAnsi="Arial" w:cs="Arial"/>
                <w:b/>
                <w:color w:val="0B0C0C"/>
                <w:sz w:val="20"/>
                <w:szCs w:val="20"/>
              </w:rPr>
            </w:pPr>
            <w:r>
              <w:rPr>
                <w:rFonts w:ascii="Arial" w:hAnsi="Arial" w:cs="Arial"/>
                <w:b/>
                <w:color w:val="0B0C0C"/>
                <w:sz w:val="20"/>
                <w:szCs w:val="20"/>
              </w:rPr>
              <w:lastRenderedPageBreak/>
              <w:t>Access</w:t>
            </w:r>
          </w:p>
          <w:p w:rsidR="00931A9D" w:rsidRPr="0038396F" w:rsidRDefault="00931A9D" w:rsidP="0038396F">
            <w:pPr>
              <w:pStyle w:val="NormalWeb"/>
              <w:numPr>
                <w:ilvl w:val="0"/>
                <w:numId w:val="1"/>
              </w:numPr>
              <w:spacing w:before="0" w:beforeAutospacing="0" w:after="0" w:afterAutospacing="0"/>
              <w:rPr>
                <w:rFonts w:ascii="Arial" w:hAnsi="Arial" w:cs="Arial"/>
                <w:color w:val="0B0C0C"/>
                <w:sz w:val="20"/>
                <w:szCs w:val="20"/>
              </w:rPr>
            </w:pPr>
            <w:r w:rsidRPr="0038396F">
              <w:rPr>
                <w:rFonts w:ascii="Arial" w:hAnsi="Arial" w:cs="Arial"/>
                <w:color w:val="0B0C0C"/>
                <w:sz w:val="20"/>
                <w:szCs w:val="20"/>
              </w:rPr>
              <w:t>Entry points to school controlled (including deliveries).</w:t>
            </w:r>
          </w:p>
          <w:p w:rsidR="00244BDF" w:rsidRPr="00D20933" w:rsidRDefault="00244BDF" w:rsidP="00244BDF">
            <w:pPr>
              <w:pStyle w:val="NormalWeb"/>
              <w:numPr>
                <w:ilvl w:val="0"/>
                <w:numId w:val="1"/>
              </w:numPr>
              <w:spacing w:after="0"/>
              <w:rPr>
                <w:rFonts w:ascii="Arial" w:hAnsi="Arial" w:cs="Arial"/>
                <w:color w:val="0B0C0C"/>
                <w:sz w:val="20"/>
                <w:szCs w:val="20"/>
              </w:rPr>
            </w:pPr>
            <w:r w:rsidRPr="00D20933">
              <w:rPr>
                <w:rFonts w:ascii="Arial" w:hAnsi="Arial" w:cs="Arial"/>
                <w:color w:val="0B0C0C"/>
                <w:sz w:val="20"/>
                <w:szCs w:val="20"/>
              </w:rPr>
              <w:t>Building access rules clearly communicated through signage on entrances.</w:t>
            </w:r>
          </w:p>
          <w:p w:rsidR="001A2218" w:rsidRPr="00D20933" w:rsidRDefault="001A2218" w:rsidP="00E604F5">
            <w:pPr>
              <w:pStyle w:val="NormalWeb"/>
              <w:numPr>
                <w:ilvl w:val="0"/>
                <w:numId w:val="1"/>
              </w:numPr>
              <w:spacing w:after="0"/>
              <w:rPr>
                <w:rFonts w:ascii="Arial" w:hAnsi="Arial" w:cs="Arial"/>
                <w:color w:val="0B0C0C"/>
                <w:sz w:val="20"/>
                <w:szCs w:val="20"/>
              </w:rPr>
            </w:pPr>
            <w:r w:rsidRPr="00D20933">
              <w:rPr>
                <w:rFonts w:ascii="Arial" w:hAnsi="Arial" w:cs="Arial"/>
                <w:color w:val="0B0C0C"/>
                <w:sz w:val="20"/>
                <w:szCs w:val="20"/>
              </w:rPr>
              <w:t>Floor markings outside school to indicate distancing rules (if queuing during peak times).</w:t>
            </w:r>
          </w:p>
          <w:p w:rsidR="0038396F" w:rsidRPr="00BC7F55" w:rsidRDefault="00E604F5" w:rsidP="0038396F">
            <w:pPr>
              <w:pStyle w:val="NormalWeb"/>
              <w:numPr>
                <w:ilvl w:val="0"/>
                <w:numId w:val="1"/>
              </w:numPr>
              <w:spacing w:after="0"/>
              <w:rPr>
                <w:rFonts w:ascii="Arial" w:hAnsi="Arial" w:cs="Arial"/>
                <w:color w:val="0B0C0C"/>
                <w:sz w:val="20"/>
                <w:szCs w:val="20"/>
              </w:rPr>
            </w:pPr>
            <w:r w:rsidRPr="00BC7F55">
              <w:rPr>
                <w:rFonts w:ascii="Arial" w:hAnsi="Arial" w:cs="Arial"/>
                <w:sz w:val="20"/>
                <w:szCs w:val="20"/>
              </w:rPr>
              <w:t xml:space="preserve">Screens installed to protect </w:t>
            </w:r>
            <w:r w:rsidR="00452E53" w:rsidRPr="00BC7F55">
              <w:rPr>
                <w:rFonts w:ascii="Arial" w:hAnsi="Arial" w:cs="Arial"/>
                <w:sz w:val="20"/>
                <w:szCs w:val="20"/>
              </w:rPr>
              <w:t>employees</w:t>
            </w:r>
            <w:r w:rsidRPr="00BC7F55">
              <w:rPr>
                <w:rFonts w:ascii="Arial" w:hAnsi="Arial" w:cs="Arial"/>
                <w:sz w:val="20"/>
                <w:szCs w:val="20"/>
              </w:rPr>
              <w:t xml:space="preserve"> in </w:t>
            </w:r>
            <w:r w:rsidRPr="00BC7F55">
              <w:rPr>
                <w:rFonts w:ascii="Arial" w:hAnsi="Arial" w:cs="Arial"/>
                <w:sz w:val="20"/>
                <w:szCs w:val="20"/>
              </w:rPr>
              <w:lastRenderedPageBreak/>
              <w:t>receptio</w:t>
            </w:r>
            <w:r w:rsidR="00680B24">
              <w:rPr>
                <w:rFonts w:ascii="Arial" w:hAnsi="Arial" w:cs="Arial"/>
                <w:sz w:val="20"/>
                <w:szCs w:val="20"/>
              </w:rPr>
              <w:t>n – at CKS there i</w:t>
            </w:r>
            <w:r w:rsidR="006A7BE9" w:rsidRPr="00BC7F55">
              <w:rPr>
                <w:rFonts w:ascii="Arial" w:hAnsi="Arial" w:cs="Arial"/>
                <w:sz w:val="20"/>
                <w:szCs w:val="20"/>
              </w:rPr>
              <w:t>s a glass screen in reception</w:t>
            </w:r>
          </w:p>
          <w:p w:rsidR="0038396F" w:rsidRPr="00D20933" w:rsidRDefault="0038396F" w:rsidP="0038396F">
            <w:pPr>
              <w:pStyle w:val="NormalWeb"/>
              <w:numPr>
                <w:ilvl w:val="0"/>
                <w:numId w:val="1"/>
              </w:numPr>
              <w:spacing w:after="0"/>
              <w:rPr>
                <w:rFonts w:ascii="Arial" w:hAnsi="Arial" w:cs="Arial"/>
                <w:color w:val="0B0C0C"/>
                <w:sz w:val="20"/>
                <w:szCs w:val="20"/>
              </w:rPr>
            </w:pPr>
            <w:r>
              <w:rPr>
                <w:rFonts w:ascii="Arial" w:hAnsi="Arial" w:cs="Arial"/>
                <w:color w:val="0B0C0C"/>
                <w:sz w:val="20"/>
                <w:szCs w:val="20"/>
              </w:rPr>
              <w:t>Shared pens removed from reception.</w:t>
            </w:r>
          </w:p>
          <w:p w:rsidR="0038396F" w:rsidRPr="00BC7F55" w:rsidRDefault="0038396F" w:rsidP="0038396F">
            <w:pPr>
              <w:pStyle w:val="NormalWeb"/>
              <w:numPr>
                <w:ilvl w:val="0"/>
                <w:numId w:val="1"/>
              </w:numPr>
              <w:spacing w:after="0"/>
              <w:rPr>
                <w:rFonts w:ascii="Arial" w:hAnsi="Arial" w:cs="Arial"/>
                <w:color w:val="0B0C0C"/>
                <w:sz w:val="20"/>
                <w:szCs w:val="20"/>
              </w:rPr>
            </w:pPr>
            <w:r>
              <w:rPr>
                <w:rFonts w:ascii="Arial" w:hAnsi="Arial" w:cs="Arial"/>
                <w:color w:val="0B0C0C"/>
                <w:sz w:val="20"/>
                <w:szCs w:val="20"/>
              </w:rPr>
              <w:t>T</w:t>
            </w:r>
            <w:r w:rsidRPr="00D20933">
              <w:rPr>
                <w:rFonts w:ascii="Arial" w:hAnsi="Arial" w:cs="Arial"/>
                <w:color w:val="0B0C0C"/>
                <w:sz w:val="20"/>
                <w:szCs w:val="20"/>
              </w:rPr>
              <w:t>ouch screen</w:t>
            </w:r>
            <w:r>
              <w:rPr>
                <w:rFonts w:ascii="Arial" w:hAnsi="Arial" w:cs="Arial"/>
                <w:color w:val="0B0C0C"/>
                <w:sz w:val="20"/>
                <w:szCs w:val="20"/>
              </w:rPr>
              <w:t xml:space="preserve"> signing in devices </w:t>
            </w:r>
            <w:r w:rsidRPr="00D20933">
              <w:rPr>
                <w:rFonts w:ascii="Arial" w:hAnsi="Arial" w:cs="Arial"/>
                <w:color w:val="0B0C0C"/>
                <w:sz w:val="20"/>
                <w:szCs w:val="20"/>
              </w:rPr>
              <w:t>in reception</w:t>
            </w:r>
            <w:r>
              <w:rPr>
                <w:rFonts w:ascii="Arial" w:hAnsi="Arial" w:cs="Arial"/>
                <w:color w:val="0B0C0C"/>
                <w:sz w:val="20"/>
                <w:szCs w:val="20"/>
              </w:rPr>
              <w:t xml:space="preserve"> cleaned regularly.</w:t>
            </w:r>
            <w:r w:rsidR="006A7BE9">
              <w:rPr>
                <w:rFonts w:ascii="Arial" w:hAnsi="Arial" w:cs="Arial"/>
                <w:color w:val="0B0C0C"/>
                <w:sz w:val="20"/>
                <w:szCs w:val="20"/>
              </w:rPr>
              <w:t xml:space="preserve">  </w:t>
            </w:r>
            <w:r w:rsidR="006A7BE9" w:rsidRPr="00BC7F55">
              <w:rPr>
                <w:rFonts w:ascii="Arial" w:hAnsi="Arial" w:cs="Arial"/>
                <w:color w:val="0B0C0C"/>
                <w:sz w:val="20"/>
                <w:szCs w:val="20"/>
              </w:rPr>
              <w:t>There is also hand sanitiser near to signing in devices around the site.</w:t>
            </w:r>
          </w:p>
          <w:p w:rsidR="0038396F" w:rsidRPr="00BC7F55" w:rsidRDefault="0038396F" w:rsidP="0038396F">
            <w:pPr>
              <w:pStyle w:val="NormalWeb"/>
              <w:numPr>
                <w:ilvl w:val="0"/>
                <w:numId w:val="1"/>
              </w:numPr>
              <w:spacing w:after="0"/>
              <w:rPr>
                <w:rFonts w:ascii="Arial" w:hAnsi="Arial" w:cs="Arial"/>
                <w:color w:val="0B0C0C"/>
                <w:sz w:val="20"/>
                <w:szCs w:val="20"/>
              </w:rPr>
            </w:pPr>
            <w:r w:rsidRPr="00BC7F55">
              <w:rPr>
                <w:rFonts w:ascii="Arial" w:hAnsi="Arial" w:cs="Arial"/>
                <w:color w:val="0B0C0C"/>
                <w:sz w:val="20"/>
                <w:szCs w:val="20"/>
              </w:rPr>
              <w:t>Hand sanitiser provided at all entrances</w:t>
            </w:r>
            <w:r w:rsidR="006A7BE9" w:rsidRPr="00BC7F55">
              <w:rPr>
                <w:rFonts w:ascii="Arial" w:hAnsi="Arial" w:cs="Arial"/>
                <w:color w:val="0B0C0C"/>
                <w:sz w:val="20"/>
                <w:szCs w:val="20"/>
              </w:rPr>
              <w:t>, in all classes and all offices.</w:t>
            </w:r>
          </w:p>
          <w:p w:rsidR="0038396F" w:rsidRDefault="0038396F" w:rsidP="0038396F">
            <w:pPr>
              <w:pStyle w:val="NormalWeb"/>
              <w:numPr>
                <w:ilvl w:val="0"/>
                <w:numId w:val="1"/>
              </w:numPr>
              <w:spacing w:after="0"/>
              <w:rPr>
                <w:rFonts w:ascii="Arial" w:hAnsi="Arial" w:cs="Arial"/>
                <w:sz w:val="20"/>
                <w:szCs w:val="20"/>
              </w:rPr>
            </w:pPr>
            <w:r w:rsidRPr="00BC7F55">
              <w:rPr>
                <w:rFonts w:ascii="Arial" w:hAnsi="Arial" w:cs="Arial"/>
                <w:sz w:val="20"/>
                <w:szCs w:val="20"/>
              </w:rPr>
              <w:t xml:space="preserve">Pupils, staff and visitors </w:t>
            </w:r>
            <w:r w:rsidR="006A7BE9" w:rsidRPr="00BC7F55">
              <w:rPr>
                <w:rFonts w:ascii="Arial" w:hAnsi="Arial" w:cs="Arial"/>
                <w:sz w:val="20"/>
                <w:szCs w:val="20"/>
              </w:rPr>
              <w:t xml:space="preserve">who </w:t>
            </w:r>
            <w:r w:rsidR="00BC7F55" w:rsidRPr="00BC7F55">
              <w:rPr>
                <w:rFonts w:ascii="Arial" w:hAnsi="Arial" w:cs="Arial"/>
                <w:sz w:val="20"/>
                <w:szCs w:val="20"/>
              </w:rPr>
              <w:t xml:space="preserve">come to school </w:t>
            </w:r>
            <w:r w:rsidR="00AF4775" w:rsidRPr="00BC7F55">
              <w:rPr>
                <w:rFonts w:ascii="Arial" w:hAnsi="Arial" w:cs="Arial"/>
                <w:sz w:val="20"/>
                <w:szCs w:val="20"/>
              </w:rPr>
              <w:t>in a</w:t>
            </w:r>
            <w:r w:rsidR="00BC7F55" w:rsidRPr="00BC7F55">
              <w:rPr>
                <w:rFonts w:ascii="Arial" w:hAnsi="Arial" w:cs="Arial"/>
                <w:sz w:val="20"/>
                <w:szCs w:val="20"/>
              </w:rPr>
              <w:t xml:space="preserve"> face mask and </w:t>
            </w:r>
            <w:r w:rsidR="006A7BE9" w:rsidRPr="00BC7F55">
              <w:rPr>
                <w:rFonts w:ascii="Arial" w:hAnsi="Arial" w:cs="Arial"/>
                <w:sz w:val="20"/>
                <w:szCs w:val="20"/>
              </w:rPr>
              <w:t xml:space="preserve">choose not to wear them in school are </w:t>
            </w:r>
            <w:r w:rsidRPr="00BC7F55">
              <w:rPr>
                <w:rFonts w:ascii="Arial" w:hAnsi="Arial" w:cs="Arial"/>
                <w:sz w:val="20"/>
                <w:szCs w:val="20"/>
              </w:rPr>
              <w:t>to remove face</w:t>
            </w:r>
            <w:r>
              <w:rPr>
                <w:rFonts w:ascii="Arial" w:hAnsi="Arial" w:cs="Arial"/>
                <w:sz w:val="20"/>
                <w:szCs w:val="20"/>
              </w:rPr>
              <w:t xml:space="preserve"> coverings</w:t>
            </w:r>
            <w:r w:rsidRPr="00A02954">
              <w:rPr>
                <w:rFonts w:ascii="Arial" w:hAnsi="Arial" w:cs="Arial"/>
                <w:sz w:val="20"/>
                <w:szCs w:val="20"/>
              </w:rPr>
              <w:t xml:space="preserve"> at school</w:t>
            </w:r>
            <w:r>
              <w:rPr>
                <w:rFonts w:ascii="Arial" w:hAnsi="Arial" w:cs="Arial"/>
                <w:sz w:val="20"/>
                <w:szCs w:val="20"/>
              </w:rPr>
              <w:t xml:space="preserve"> and</w:t>
            </w:r>
            <w:r w:rsidRPr="00A02954">
              <w:rPr>
                <w:rFonts w:ascii="Arial" w:hAnsi="Arial" w:cs="Arial"/>
                <w:sz w:val="20"/>
                <w:szCs w:val="20"/>
              </w:rPr>
              <w:t xml:space="preserve"> wash hands immediately on arrival</w:t>
            </w:r>
            <w:r>
              <w:rPr>
                <w:rFonts w:ascii="Arial" w:hAnsi="Arial" w:cs="Arial"/>
                <w:sz w:val="20"/>
                <w:szCs w:val="20"/>
              </w:rPr>
              <w:t>.</w:t>
            </w:r>
          </w:p>
          <w:p w:rsidR="0038396F" w:rsidRDefault="0038396F" w:rsidP="0038396F">
            <w:pPr>
              <w:pStyle w:val="NormalWeb"/>
              <w:numPr>
                <w:ilvl w:val="0"/>
                <w:numId w:val="1"/>
              </w:numPr>
              <w:spacing w:after="0"/>
              <w:rPr>
                <w:rFonts w:ascii="Arial" w:hAnsi="Arial" w:cs="Arial"/>
                <w:sz w:val="20"/>
                <w:szCs w:val="20"/>
              </w:rPr>
            </w:pPr>
            <w:r>
              <w:rPr>
                <w:rFonts w:ascii="Arial" w:hAnsi="Arial" w:cs="Arial"/>
                <w:sz w:val="20"/>
                <w:szCs w:val="20"/>
              </w:rPr>
              <w:t xml:space="preserve">Covered bins provided </w:t>
            </w:r>
            <w:r w:rsidR="006A7BE9">
              <w:rPr>
                <w:rFonts w:ascii="Arial" w:hAnsi="Arial" w:cs="Arial"/>
                <w:sz w:val="20"/>
                <w:szCs w:val="20"/>
              </w:rPr>
              <w:t>i</w:t>
            </w:r>
            <w:r>
              <w:rPr>
                <w:rFonts w:ascii="Arial" w:hAnsi="Arial" w:cs="Arial"/>
                <w:sz w:val="20"/>
                <w:szCs w:val="20"/>
              </w:rPr>
              <w:t xml:space="preserve">n </w:t>
            </w:r>
            <w:r w:rsidRPr="006A7BE9">
              <w:rPr>
                <w:rFonts w:ascii="Arial" w:hAnsi="Arial" w:cs="Arial"/>
                <w:sz w:val="20"/>
                <w:szCs w:val="20"/>
              </w:rPr>
              <w:t>entrance</w:t>
            </w:r>
            <w:r w:rsidR="006A7BE9" w:rsidRPr="006A7BE9">
              <w:rPr>
                <w:rFonts w:ascii="Arial" w:hAnsi="Arial" w:cs="Arial"/>
                <w:sz w:val="20"/>
                <w:szCs w:val="20"/>
              </w:rPr>
              <w:t xml:space="preserve"> t</w:t>
            </w:r>
            <w:r w:rsidRPr="006A7BE9">
              <w:rPr>
                <w:rFonts w:ascii="Arial" w:hAnsi="Arial" w:cs="Arial"/>
                <w:sz w:val="20"/>
                <w:szCs w:val="20"/>
              </w:rPr>
              <w:t>o</w:t>
            </w:r>
            <w:r>
              <w:rPr>
                <w:rFonts w:ascii="Arial" w:hAnsi="Arial" w:cs="Arial"/>
                <w:sz w:val="20"/>
                <w:szCs w:val="20"/>
              </w:rPr>
              <w:t xml:space="preserve"> </w:t>
            </w:r>
            <w:r w:rsidRPr="00A02954">
              <w:rPr>
                <w:rFonts w:ascii="Arial" w:hAnsi="Arial" w:cs="Arial"/>
                <w:sz w:val="20"/>
                <w:szCs w:val="20"/>
              </w:rPr>
              <w:t>dispose of temporary face coverings</w:t>
            </w:r>
            <w:r>
              <w:rPr>
                <w:rFonts w:ascii="Arial" w:hAnsi="Arial" w:cs="Arial"/>
                <w:sz w:val="20"/>
                <w:szCs w:val="20"/>
              </w:rPr>
              <w:t>.</w:t>
            </w:r>
          </w:p>
          <w:p w:rsidR="0038396F" w:rsidRDefault="0038396F" w:rsidP="0038396F">
            <w:pPr>
              <w:pStyle w:val="NormalWeb"/>
              <w:numPr>
                <w:ilvl w:val="0"/>
                <w:numId w:val="1"/>
              </w:numPr>
              <w:spacing w:after="0"/>
              <w:rPr>
                <w:rFonts w:ascii="Arial" w:hAnsi="Arial" w:cs="Arial"/>
                <w:sz w:val="20"/>
                <w:szCs w:val="20"/>
              </w:rPr>
            </w:pPr>
            <w:r>
              <w:rPr>
                <w:rFonts w:ascii="Arial" w:hAnsi="Arial" w:cs="Arial"/>
                <w:sz w:val="20"/>
                <w:szCs w:val="20"/>
              </w:rPr>
              <w:t>Sealable plastic bags provided for reusable face coverings to</w:t>
            </w:r>
            <w:r w:rsidRPr="00A02954">
              <w:rPr>
                <w:rFonts w:ascii="Arial" w:hAnsi="Arial" w:cs="Arial"/>
                <w:sz w:val="20"/>
                <w:szCs w:val="20"/>
              </w:rPr>
              <w:t xml:space="preserve"> take home with them</w:t>
            </w:r>
            <w:r>
              <w:rPr>
                <w:rFonts w:ascii="Arial" w:hAnsi="Arial" w:cs="Arial"/>
                <w:sz w:val="20"/>
                <w:szCs w:val="20"/>
              </w:rPr>
              <w:t>.</w:t>
            </w:r>
          </w:p>
          <w:p w:rsidR="0038396F" w:rsidRDefault="0038396F" w:rsidP="0038396F">
            <w:pPr>
              <w:pStyle w:val="NormalWeb"/>
              <w:numPr>
                <w:ilvl w:val="0"/>
                <w:numId w:val="1"/>
              </w:numPr>
              <w:spacing w:after="0"/>
              <w:rPr>
                <w:rFonts w:ascii="Arial" w:hAnsi="Arial" w:cs="Arial"/>
                <w:sz w:val="20"/>
                <w:szCs w:val="20"/>
              </w:rPr>
            </w:pPr>
            <w:r>
              <w:rPr>
                <w:rFonts w:ascii="Arial" w:hAnsi="Arial" w:cs="Arial"/>
                <w:color w:val="0B0C0C"/>
                <w:sz w:val="20"/>
                <w:szCs w:val="20"/>
              </w:rPr>
              <w:lastRenderedPageBreak/>
              <w:t>G</w:t>
            </w:r>
            <w:r w:rsidRPr="00A02954">
              <w:rPr>
                <w:rFonts w:ascii="Arial" w:hAnsi="Arial" w:cs="Arial"/>
                <w:color w:val="0B0C0C"/>
                <w:sz w:val="20"/>
                <w:szCs w:val="20"/>
              </w:rPr>
              <w:t xml:space="preserve">athering at the school gates </w:t>
            </w:r>
            <w:r>
              <w:rPr>
                <w:rFonts w:ascii="Arial" w:hAnsi="Arial" w:cs="Arial"/>
                <w:color w:val="0B0C0C"/>
                <w:sz w:val="20"/>
                <w:szCs w:val="20"/>
              </w:rPr>
              <w:t>prohibited.</w:t>
            </w:r>
            <w:r w:rsidRPr="00D20933">
              <w:rPr>
                <w:rFonts w:ascii="Arial" w:hAnsi="Arial" w:cs="Arial"/>
                <w:sz w:val="20"/>
                <w:szCs w:val="20"/>
              </w:rPr>
              <w:t xml:space="preserve"> </w:t>
            </w:r>
          </w:p>
          <w:p w:rsidR="0038396F" w:rsidRPr="0038396F" w:rsidRDefault="0038396F" w:rsidP="0038396F">
            <w:pPr>
              <w:pStyle w:val="NormalWeb"/>
              <w:numPr>
                <w:ilvl w:val="0"/>
                <w:numId w:val="1"/>
              </w:numPr>
              <w:spacing w:after="0"/>
              <w:rPr>
                <w:rFonts w:ascii="Arial" w:hAnsi="Arial" w:cs="Arial"/>
                <w:sz w:val="20"/>
                <w:szCs w:val="20"/>
              </w:rPr>
            </w:pPr>
            <w:r w:rsidRPr="0038396F">
              <w:rPr>
                <w:rFonts w:ascii="Arial" w:hAnsi="Arial" w:cs="Arial"/>
                <w:sz w:val="20"/>
                <w:szCs w:val="20"/>
              </w:rPr>
              <w:t>Staff on duty outside school to monitor protection measures.</w:t>
            </w:r>
          </w:p>
          <w:p w:rsidR="0038396F" w:rsidRPr="0038396F" w:rsidRDefault="0038396F" w:rsidP="0038396F">
            <w:pPr>
              <w:pStyle w:val="NormalWeb"/>
              <w:spacing w:before="0" w:beforeAutospacing="0" w:after="0" w:afterAutospacing="0"/>
              <w:rPr>
                <w:rFonts w:ascii="Arial" w:hAnsi="Arial" w:cs="Arial"/>
                <w:b/>
                <w:color w:val="0B0C0C"/>
                <w:sz w:val="20"/>
                <w:szCs w:val="20"/>
              </w:rPr>
            </w:pPr>
            <w:r>
              <w:rPr>
                <w:rFonts w:ascii="Arial" w:hAnsi="Arial" w:cs="Arial"/>
                <w:b/>
                <w:color w:val="0B0C0C"/>
                <w:sz w:val="20"/>
                <w:szCs w:val="20"/>
              </w:rPr>
              <w:t>Visitors</w:t>
            </w:r>
          </w:p>
          <w:p w:rsidR="0038396F" w:rsidRPr="0038396F" w:rsidRDefault="0038396F" w:rsidP="0038396F">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sz w:val="20"/>
                <w:szCs w:val="20"/>
              </w:rPr>
              <w:t>Wherever possible keep meetings on a virtual platform (e.g. 1:1 sessions with professionals, recruitment interviews, parental meetings etc.).</w:t>
            </w:r>
          </w:p>
          <w:p w:rsidR="0038396F" w:rsidRDefault="0038396F" w:rsidP="0038396F">
            <w:pPr>
              <w:pStyle w:val="NormalWeb"/>
              <w:numPr>
                <w:ilvl w:val="0"/>
                <w:numId w:val="1"/>
              </w:numPr>
              <w:spacing w:after="0"/>
              <w:rPr>
                <w:rFonts w:ascii="Arial" w:hAnsi="Arial" w:cs="Arial"/>
                <w:sz w:val="20"/>
                <w:szCs w:val="20"/>
              </w:rPr>
            </w:pPr>
            <w:r>
              <w:rPr>
                <w:rFonts w:ascii="Arial" w:hAnsi="Arial" w:cs="Arial"/>
                <w:color w:val="0B0C0C"/>
                <w:sz w:val="20"/>
                <w:szCs w:val="20"/>
              </w:rPr>
              <w:t>Parents/carers and visitors</w:t>
            </w:r>
            <w:r w:rsidRPr="00A02954">
              <w:rPr>
                <w:rFonts w:ascii="Arial" w:hAnsi="Arial" w:cs="Arial"/>
                <w:color w:val="0B0C0C"/>
                <w:sz w:val="20"/>
                <w:szCs w:val="20"/>
              </w:rPr>
              <w:t xml:space="preserve"> coming onto the site without an appointment is not</w:t>
            </w:r>
            <w:r>
              <w:rPr>
                <w:rFonts w:ascii="Arial" w:hAnsi="Arial" w:cs="Arial"/>
                <w:color w:val="0B0C0C"/>
                <w:sz w:val="20"/>
                <w:szCs w:val="20"/>
              </w:rPr>
              <w:t xml:space="preserve"> to be permitted.</w:t>
            </w:r>
            <w:r w:rsidRPr="00D20933">
              <w:rPr>
                <w:rFonts w:ascii="Arial" w:hAnsi="Arial" w:cs="Arial"/>
                <w:sz w:val="20"/>
                <w:szCs w:val="20"/>
              </w:rPr>
              <w:t xml:space="preserve"> </w:t>
            </w:r>
          </w:p>
          <w:p w:rsidR="00A02954" w:rsidRDefault="00A02954" w:rsidP="0038396F">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S</w:t>
            </w:r>
            <w:r w:rsidR="00B94F2D" w:rsidRPr="00B94F2D">
              <w:rPr>
                <w:rFonts w:ascii="Arial" w:hAnsi="Arial" w:cs="Arial"/>
                <w:color w:val="0B0C0C"/>
                <w:sz w:val="20"/>
                <w:szCs w:val="20"/>
              </w:rPr>
              <w:t>ite guidance on physical distancing and hygiene is explained to visitors on or before arrival.</w:t>
            </w:r>
          </w:p>
          <w:p w:rsidR="00A02954" w:rsidRDefault="00B94F2D" w:rsidP="00E604F5">
            <w:pPr>
              <w:pStyle w:val="NormalWeb"/>
              <w:numPr>
                <w:ilvl w:val="0"/>
                <w:numId w:val="1"/>
              </w:numPr>
              <w:spacing w:after="0"/>
              <w:rPr>
                <w:rFonts w:ascii="Arial" w:hAnsi="Arial" w:cs="Arial"/>
                <w:color w:val="0B0C0C"/>
                <w:sz w:val="20"/>
                <w:szCs w:val="20"/>
              </w:rPr>
            </w:pPr>
            <w:r w:rsidRPr="00B94F2D">
              <w:rPr>
                <w:rFonts w:ascii="Arial" w:hAnsi="Arial" w:cs="Arial"/>
                <w:color w:val="0B0C0C"/>
                <w:sz w:val="20"/>
                <w:szCs w:val="20"/>
              </w:rPr>
              <w:t xml:space="preserve">Where </w:t>
            </w:r>
            <w:r w:rsidR="00A02954">
              <w:rPr>
                <w:rFonts w:ascii="Arial" w:hAnsi="Arial" w:cs="Arial"/>
                <w:color w:val="0B0C0C"/>
                <w:sz w:val="20"/>
                <w:szCs w:val="20"/>
              </w:rPr>
              <w:t xml:space="preserve">possible </w:t>
            </w:r>
            <w:r w:rsidRPr="00B94F2D">
              <w:rPr>
                <w:rFonts w:ascii="Arial" w:hAnsi="Arial" w:cs="Arial"/>
                <w:color w:val="0B0C0C"/>
                <w:sz w:val="20"/>
                <w:szCs w:val="20"/>
              </w:rPr>
              <w:t xml:space="preserve">visits </w:t>
            </w:r>
            <w:r w:rsidR="00A02954">
              <w:rPr>
                <w:rFonts w:ascii="Arial" w:hAnsi="Arial" w:cs="Arial"/>
                <w:color w:val="0B0C0C"/>
                <w:sz w:val="20"/>
                <w:szCs w:val="20"/>
              </w:rPr>
              <w:t xml:space="preserve">arranged </w:t>
            </w:r>
            <w:r w:rsidRPr="00B94F2D">
              <w:rPr>
                <w:rFonts w:ascii="Arial" w:hAnsi="Arial" w:cs="Arial"/>
                <w:color w:val="0B0C0C"/>
                <w:sz w:val="20"/>
                <w:szCs w:val="20"/>
              </w:rPr>
              <w:t xml:space="preserve">outside of school hours. </w:t>
            </w:r>
          </w:p>
          <w:p w:rsidR="00A02954" w:rsidRDefault="00E76F95" w:rsidP="00CE63D1">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A record kept of all visitors to</w:t>
            </w:r>
            <w:r w:rsidR="00CE63D1">
              <w:rPr>
                <w:rFonts w:ascii="Arial" w:hAnsi="Arial" w:cs="Arial"/>
                <w:color w:val="0B0C0C"/>
                <w:sz w:val="20"/>
                <w:szCs w:val="20"/>
              </w:rPr>
              <w:t xml:space="preserve"> assist NHS Test and Trace, including:</w:t>
            </w:r>
          </w:p>
          <w:p w:rsidR="00CE63D1" w:rsidRPr="00CE63D1" w:rsidRDefault="00CE63D1" w:rsidP="00CE63D1">
            <w:pPr>
              <w:pStyle w:val="NormalWeb"/>
              <w:numPr>
                <w:ilvl w:val="1"/>
                <w:numId w:val="19"/>
              </w:numPr>
              <w:spacing w:before="0" w:beforeAutospacing="0" w:after="0" w:afterAutospacing="0"/>
              <w:ind w:left="714" w:hanging="357"/>
              <w:rPr>
                <w:rFonts w:ascii="Arial" w:hAnsi="Arial" w:cs="Arial"/>
                <w:color w:val="0B0C0C"/>
                <w:sz w:val="20"/>
                <w:szCs w:val="20"/>
              </w:rPr>
            </w:pPr>
            <w:r>
              <w:rPr>
                <w:rFonts w:ascii="Arial" w:hAnsi="Arial" w:cs="Arial"/>
                <w:color w:val="0B0C0C"/>
                <w:sz w:val="20"/>
                <w:szCs w:val="20"/>
              </w:rPr>
              <w:t>the name;</w:t>
            </w:r>
          </w:p>
          <w:p w:rsidR="00CE63D1" w:rsidRPr="00CE63D1" w:rsidRDefault="00CE63D1" w:rsidP="00CE63D1">
            <w:pPr>
              <w:pStyle w:val="NormalWeb"/>
              <w:numPr>
                <w:ilvl w:val="1"/>
                <w:numId w:val="19"/>
              </w:numPr>
              <w:spacing w:before="0" w:beforeAutospacing="0" w:after="0" w:afterAutospacing="0"/>
              <w:ind w:left="714" w:hanging="357"/>
              <w:rPr>
                <w:rFonts w:ascii="Arial" w:hAnsi="Arial" w:cs="Arial"/>
                <w:color w:val="0B0C0C"/>
                <w:sz w:val="20"/>
                <w:szCs w:val="20"/>
              </w:rPr>
            </w:pPr>
            <w:r>
              <w:rPr>
                <w:rFonts w:ascii="Arial" w:hAnsi="Arial" w:cs="Arial"/>
                <w:color w:val="0B0C0C"/>
                <w:sz w:val="20"/>
                <w:szCs w:val="20"/>
              </w:rPr>
              <w:t>a contact phone number;</w:t>
            </w:r>
          </w:p>
          <w:p w:rsidR="00CE63D1" w:rsidRDefault="00CE63D1" w:rsidP="00CE63D1">
            <w:pPr>
              <w:pStyle w:val="NormalWeb"/>
              <w:numPr>
                <w:ilvl w:val="1"/>
                <w:numId w:val="19"/>
              </w:numPr>
              <w:spacing w:before="0" w:beforeAutospacing="0" w:after="0" w:afterAutospacing="0"/>
              <w:ind w:left="714" w:hanging="357"/>
              <w:rPr>
                <w:rFonts w:ascii="Arial" w:hAnsi="Arial" w:cs="Arial"/>
                <w:color w:val="0B0C0C"/>
                <w:sz w:val="20"/>
                <w:szCs w:val="20"/>
              </w:rPr>
            </w:pPr>
            <w:r>
              <w:rPr>
                <w:rFonts w:ascii="Arial" w:hAnsi="Arial" w:cs="Arial"/>
                <w:color w:val="0B0C0C"/>
                <w:sz w:val="20"/>
                <w:szCs w:val="20"/>
              </w:rPr>
              <w:lastRenderedPageBreak/>
              <w:t>date of visit;</w:t>
            </w:r>
          </w:p>
          <w:p w:rsidR="00CE63D1" w:rsidRPr="00CE63D1" w:rsidRDefault="00CE63D1" w:rsidP="00CE63D1">
            <w:pPr>
              <w:pStyle w:val="NormalWeb"/>
              <w:numPr>
                <w:ilvl w:val="1"/>
                <w:numId w:val="19"/>
              </w:numPr>
              <w:spacing w:before="0" w:beforeAutospacing="0" w:after="0" w:afterAutospacing="0"/>
              <w:ind w:left="714" w:hanging="357"/>
              <w:rPr>
                <w:rFonts w:ascii="Arial" w:hAnsi="Arial" w:cs="Arial"/>
                <w:color w:val="0B0C0C"/>
                <w:sz w:val="20"/>
                <w:szCs w:val="20"/>
              </w:rPr>
            </w:pPr>
            <w:r w:rsidRPr="00CE63D1">
              <w:rPr>
                <w:rFonts w:ascii="Arial" w:hAnsi="Arial" w:cs="Arial"/>
                <w:color w:val="0B0C0C"/>
                <w:sz w:val="20"/>
                <w:szCs w:val="20"/>
              </w:rPr>
              <w:t xml:space="preserve">arrival </w:t>
            </w:r>
            <w:r>
              <w:rPr>
                <w:rFonts w:ascii="Arial" w:hAnsi="Arial" w:cs="Arial"/>
                <w:color w:val="0B0C0C"/>
                <w:sz w:val="20"/>
                <w:szCs w:val="20"/>
              </w:rPr>
              <w:t xml:space="preserve">and </w:t>
            </w:r>
            <w:r w:rsidRPr="00CE63D1">
              <w:rPr>
                <w:rFonts w:ascii="Arial" w:hAnsi="Arial" w:cs="Arial"/>
                <w:color w:val="0B0C0C"/>
                <w:sz w:val="20"/>
                <w:szCs w:val="20"/>
              </w:rPr>
              <w:t>departure time</w:t>
            </w:r>
            <w:r>
              <w:rPr>
                <w:rFonts w:ascii="Arial" w:hAnsi="Arial" w:cs="Arial"/>
                <w:color w:val="0B0C0C"/>
                <w:sz w:val="20"/>
                <w:szCs w:val="20"/>
              </w:rPr>
              <w:t>;</w:t>
            </w:r>
          </w:p>
          <w:p w:rsidR="00CE63D1" w:rsidRPr="00CE63D1" w:rsidRDefault="00CE63D1" w:rsidP="00CE63D1">
            <w:pPr>
              <w:pStyle w:val="NormalWeb"/>
              <w:numPr>
                <w:ilvl w:val="1"/>
                <w:numId w:val="19"/>
              </w:numPr>
              <w:spacing w:before="0" w:beforeAutospacing="0" w:after="0" w:afterAutospacing="0"/>
              <w:ind w:left="714" w:hanging="357"/>
              <w:rPr>
                <w:rFonts w:ascii="Arial" w:hAnsi="Arial" w:cs="Arial"/>
                <w:color w:val="0B0C0C"/>
                <w:sz w:val="20"/>
                <w:szCs w:val="20"/>
              </w:rPr>
            </w:pPr>
            <w:proofErr w:type="gramStart"/>
            <w:r w:rsidRPr="00CE63D1">
              <w:rPr>
                <w:rFonts w:ascii="Arial" w:hAnsi="Arial" w:cs="Arial"/>
                <w:color w:val="0B0C0C"/>
                <w:sz w:val="20"/>
                <w:szCs w:val="20"/>
              </w:rPr>
              <w:t>the</w:t>
            </w:r>
            <w:proofErr w:type="gramEnd"/>
            <w:r w:rsidRPr="00CE63D1">
              <w:rPr>
                <w:rFonts w:ascii="Arial" w:hAnsi="Arial" w:cs="Arial"/>
                <w:color w:val="0B0C0C"/>
                <w:sz w:val="20"/>
                <w:szCs w:val="20"/>
              </w:rPr>
              <w:t xml:space="preserve"> name of </w:t>
            </w:r>
            <w:r>
              <w:rPr>
                <w:rFonts w:ascii="Arial" w:hAnsi="Arial" w:cs="Arial"/>
                <w:color w:val="0B0C0C"/>
                <w:sz w:val="20"/>
                <w:szCs w:val="20"/>
              </w:rPr>
              <w:t>the assigned staff member.</w:t>
            </w:r>
          </w:p>
        </w:tc>
        <w:tc>
          <w:tcPr>
            <w:tcW w:w="797" w:type="pct"/>
          </w:tcPr>
          <w:p w:rsidR="00A61E3C" w:rsidRDefault="00A61E3C" w:rsidP="00A61E3C">
            <w:pPr>
              <w:pStyle w:val="NormalWeb"/>
              <w:spacing w:before="0" w:beforeAutospacing="0" w:after="0" w:afterAutospacing="0"/>
              <w:rPr>
                <w:rFonts w:ascii="Arial" w:hAnsi="Arial" w:cs="Arial"/>
                <w:color w:val="0B0C0C"/>
                <w:sz w:val="20"/>
                <w:szCs w:val="20"/>
              </w:rPr>
            </w:pPr>
            <w:r w:rsidRPr="00A61E3C">
              <w:rPr>
                <w:rFonts w:ascii="Arial" w:hAnsi="Arial" w:cs="Arial"/>
                <w:color w:val="0B0C0C"/>
                <w:sz w:val="20"/>
                <w:szCs w:val="20"/>
              </w:rPr>
              <w:lastRenderedPageBreak/>
              <w:t>Minimising contacts and mixing between people reduces transmission of</w:t>
            </w:r>
            <w:r>
              <w:rPr>
                <w:rFonts w:ascii="Arial" w:hAnsi="Arial" w:cs="Arial"/>
                <w:color w:val="0B0C0C"/>
                <w:sz w:val="20"/>
                <w:szCs w:val="20"/>
              </w:rPr>
              <w:t xml:space="preserve"> </w:t>
            </w:r>
            <w:r w:rsidRPr="00A61E3C">
              <w:rPr>
                <w:rFonts w:ascii="Arial" w:hAnsi="Arial" w:cs="Arial"/>
                <w:color w:val="0B0C0C"/>
                <w:sz w:val="20"/>
                <w:szCs w:val="20"/>
              </w:rPr>
              <w:t xml:space="preserve">COVID-19 and </w:t>
            </w:r>
            <w:r>
              <w:rPr>
                <w:rFonts w:ascii="Arial" w:hAnsi="Arial" w:cs="Arial"/>
                <w:color w:val="0B0C0C"/>
                <w:sz w:val="20"/>
                <w:szCs w:val="20"/>
              </w:rPr>
              <w:t xml:space="preserve">the </w:t>
            </w:r>
            <w:r w:rsidRPr="00A61E3C">
              <w:rPr>
                <w:rFonts w:ascii="Arial" w:hAnsi="Arial" w:cs="Arial"/>
                <w:color w:val="0B0C0C"/>
                <w:sz w:val="20"/>
                <w:szCs w:val="20"/>
              </w:rPr>
              <w:t>school</w:t>
            </w:r>
            <w:r>
              <w:rPr>
                <w:rFonts w:ascii="Arial" w:hAnsi="Arial" w:cs="Arial"/>
                <w:color w:val="0B0C0C"/>
                <w:sz w:val="20"/>
                <w:szCs w:val="20"/>
              </w:rPr>
              <w:t xml:space="preserve"> will</w:t>
            </w:r>
            <w:r w:rsidRPr="00A61E3C">
              <w:rPr>
                <w:rFonts w:ascii="Arial" w:hAnsi="Arial" w:cs="Arial"/>
                <w:color w:val="0B0C0C"/>
                <w:sz w:val="20"/>
                <w:szCs w:val="20"/>
              </w:rPr>
              <w:t xml:space="preserve"> consider how to implement this.</w:t>
            </w:r>
            <w:r>
              <w:rPr>
                <w:rFonts w:ascii="Arial" w:hAnsi="Arial" w:cs="Arial"/>
                <w:color w:val="0B0C0C"/>
                <w:sz w:val="20"/>
                <w:szCs w:val="20"/>
              </w:rPr>
              <w:t xml:space="preserve">  </w:t>
            </w:r>
          </w:p>
          <w:p w:rsidR="0049385B" w:rsidRDefault="0049385B" w:rsidP="00A61E3C">
            <w:pPr>
              <w:pStyle w:val="NormalWeb"/>
              <w:spacing w:before="0" w:beforeAutospacing="0" w:after="0" w:afterAutospacing="0"/>
              <w:rPr>
                <w:rFonts w:ascii="Arial" w:hAnsi="Arial" w:cs="Arial"/>
                <w:color w:val="0B0C0C"/>
                <w:sz w:val="20"/>
                <w:szCs w:val="20"/>
              </w:rPr>
            </w:pPr>
          </w:p>
          <w:p w:rsidR="0049385B" w:rsidRPr="00BC7F55" w:rsidRDefault="0049385B" w:rsidP="00A61E3C">
            <w:pPr>
              <w:pStyle w:val="NormalWeb"/>
              <w:spacing w:before="0" w:beforeAutospacing="0" w:after="0" w:afterAutospacing="0"/>
              <w:rPr>
                <w:rFonts w:ascii="Arial" w:hAnsi="Arial" w:cs="Arial"/>
                <w:b/>
                <w:color w:val="0B0C0C"/>
                <w:sz w:val="20"/>
                <w:szCs w:val="20"/>
              </w:rPr>
            </w:pPr>
            <w:r>
              <w:rPr>
                <w:rFonts w:ascii="Arial" w:hAnsi="Arial" w:cs="Arial"/>
                <w:b/>
                <w:color w:val="0B0C0C"/>
                <w:sz w:val="20"/>
                <w:szCs w:val="20"/>
              </w:rPr>
              <w:t>‘</w:t>
            </w:r>
            <w:r w:rsidRPr="00BC7F55">
              <w:rPr>
                <w:rFonts w:ascii="Arial" w:hAnsi="Arial" w:cs="Arial"/>
                <w:b/>
                <w:color w:val="0B0C0C"/>
                <w:sz w:val="20"/>
                <w:szCs w:val="20"/>
              </w:rPr>
              <w:t>Bubbles’</w:t>
            </w:r>
          </w:p>
          <w:p w:rsidR="00ED26F7" w:rsidRPr="00BC7F55" w:rsidRDefault="00ED26F7" w:rsidP="00ED26F7">
            <w:pPr>
              <w:pStyle w:val="NormalWeb"/>
              <w:numPr>
                <w:ilvl w:val="0"/>
                <w:numId w:val="1"/>
              </w:numPr>
              <w:spacing w:before="0" w:beforeAutospacing="0" w:after="0" w:afterAutospacing="0"/>
              <w:rPr>
                <w:rFonts w:ascii="Arial" w:hAnsi="Arial" w:cs="Arial"/>
                <w:color w:val="0B0C0C"/>
                <w:sz w:val="20"/>
                <w:szCs w:val="20"/>
              </w:rPr>
            </w:pPr>
            <w:r w:rsidRPr="00BC7F55">
              <w:rPr>
                <w:rFonts w:ascii="Arial" w:hAnsi="Arial" w:cs="Arial"/>
                <w:color w:val="0B0C0C"/>
                <w:sz w:val="20"/>
                <w:szCs w:val="20"/>
              </w:rPr>
              <w:t>Small, consistent groups of pupils split into bubbles.</w:t>
            </w:r>
            <w:r w:rsidR="006A7BE9" w:rsidRPr="00BC7F55">
              <w:rPr>
                <w:rFonts w:ascii="Arial" w:hAnsi="Arial" w:cs="Arial"/>
                <w:color w:val="0B0C0C"/>
                <w:sz w:val="20"/>
                <w:szCs w:val="20"/>
              </w:rPr>
              <w:t xml:space="preserve"> CKS operates in Year group bubbles.</w:t>
            </w:r>
          </w:p>
          <w:p w:rsidR="000B6F23" w:rsidRDefault="00A61E3C" w:rsidP="00A61E3C">
            <w:pPr>
              <w:pStyle w:val="NormalWeb"/>
              <w:numPr>
                <w:ilvl w:val="0"/>
                <w:numId w:val="1"/>
              </w:numPr>
              <w:spacing w:before="0" w:beforeAutospacing="0" w:after="0" w:afterAutospacing="0"/>
              <w:ind w:left="357" w:hanging="357"/>
              <w:rPr>
                <w:rFonts w:ascii="Arial" w:hAnsi="Arial" w:cs="Arial"/>
                <w:color w:val="0B0C0C"/>
                <w:sz w:val="20"/>
                <w:szCs w:val="20"/>
              </w:rPr>
            </w:pPr>
            <w:r w:rsidRPr="00BC7F55">
              <w:rPr>
                <w:rFonts w:ascii="Arial" w:hAnsi="Arial" w:cs="Arial"/>
                <w:color w:val="0B0C0C"/>
                <w:sz w:val="20"/>
                <w:szCs w:val="20"/>
              </w:rPr>
              <w:t>Class groups</w:t>
            </w:r>
            <w:r w:rsidRPr="00A61E3C">
              <w:rPr>
                <w:rFonts w:ascii="Arial" w:hAnsi="Arial" w:cs="Arial"/>
                <w:color w:val="0B0C0C"/>
                <w:sz w:val="20"/>
                <w:szCs w:val="20"/>
              </w:rPr>
              <w:t xml:space="preserve"> </w:t>
            </w:r>
            <w:r>
              <w:rPr>
                <w:rFonts w:ascii="Arial" w:hAnsi="Arial" w:cs="Arial"/>
                <w:color w:val="0B0C0C"/>
                <w:sz w:val="20"/>
                <w:szCs w:val="20"/>
              </w:rPr>
              <w:t xml:space="preserve">will be kept together in </w:t>
            </w:r>
            <w:r w:rsidRPr="00A61E3C">
              <w:rPr>
                <w:rFonts w:ascii="Arial" w:hAnsi="Arial" w:cs="Arial"/>
                <w:color w:val="0B0C0C"/>
                <w:sz w:val="20"/>
                <w:szCs w:val="20"/>
              </w:rPr>
              <w:t xml:space="preserve">separate ‘bubbles’ </w:t>
            </w:r>
            <w:r w:rsidR="00751161" w:rsidRPr="00A61E3C">
              <w:rPr>
                <w:rFonts w:ascii="Arial" w:hAnsi="Arial" w:cs="Arial"/>
                <w:color w:val="0B0C0C"/>
                <w:sz w:val="20"/>
                <w:szCs w:val="20"/>
              </w:rPr>
              <w:lastRenderedPageBreak/>
              <w:t>throughout the day</w:t>
            </w:r>
            <w:r w:rsidR="000B6F23" w:rsidRPr="00A61E3C">
              <w:rPr>
                <w:rFonts w:ascii="Arial" w:hAnsi="Arial" w:cs="Arial"/>
                <w:color w:val="0B0C0C"/>
                <w:sz w:val="20"/>
                <w:szCs w:val="20"/>
              </w:rPr>
              <w:t xml:space="preserve"> and</w:t>
            </w:r>
            <w:r w:rsidR="008F517C" w:rsidRPr="00A61E3C">
              <w:rPr>
                <w:rFonts w:ascii="Arial" w:hAnsi="Arial" w:cs="Arial"/>
                <w:color w:val="0B0C0C"/>
                <w:sz w:val="20"/>
                <w:szCs w:val="20"/>
              </w:rPr>
              <w:t xml:space="preserve"> do not mix</w:t>
            </w:r>
            <w:r w:rsidR="001572E7" w:rsidRPr="00A61E3C">
              <w:rPr>
                <w:rFonts w:ascii="Arial" w:hAnsi="Arial" w:cs="Arial"/>
                <w:color w:val="0B0C0C"/>
                <w:sz w:val="20"/>
                <w:szCs w:val="20"/>
              </w:rPr>
              <w:t xml:space="preserve"> with other groups</w:t>
            </w:r>
            <w:r w:rsidR="000B6F23" w:rsidRPr="00A61E3C">
              <w:rPr>
                <w:rFonts w:ascii="Arial" w:hAnsi="Arial" w:cs="Arial"/>
                <w:color w:val="0B0C0C"/>
                <w:sz w:val="20"/>
                <w:szCs w:val="20"/>
              </w:rPr>
              <w:t>.</w:t>
            </w:r>
            <w:r w:rsidR="008F517C" w:rsidRPr="00A61E3C">
              <w:rPr>
                <w:rFonts w:ascii="Arial" w:hAnsi="Arial" w:cs="Arial"/>
                <w:color w:val="0B0C0C"/>
                <w:sz w:val="20"/>
                <w:szCs w:val="20"/>
              </w:rPr>
              <w:t xml:space="preserve"> </w:t>
            </w:r>
          </w:p>
          <w:p w:rsidR="00C078B7" w:rsidRDefault="007674B6" w:rsidP="00C078B7">
            <w:pPr>
              <w:pStyle w:val="NormalWeb"/>
              <w:numPr>
                <w:ilvl w:val="0"/>
                <w:numId w:val="1"/>
              </w:numPr>
              <w:spacing w:before="0" w:beforeAutospacing="0" w:after="0" w:afterAutospacing="0"/>
              <w:ind w:left="357" w:hanging="357"/>
              <w:contextualSpacing/>
              <w:rPr>
                <w:rFonts w:ascii="Arial" w:hAnsi="Arial" w:cs="Arial"/>
                <w:color w:val="0B0C0C"/>
                <w:sz w:val="20"/>
                <w:szCs w:val="20"/>
              </w:rPr>
            </w:pPr>
            <w:r>
              <w:rPr>
                <w:rFonts w:ascii="Arial" w:hAnsi="Arial" w:cs="Arial"/>
                <w:color w:val="0B0C0C"/>
                <w:sz w:val="20"/>
                <w:szCs w:val="20"/>
              </w:rPr>
              <w:t xml:space="preserve">Where class size groups </w:t>
            </w:r>
            <w:r w:rsidR="0032307D" w:rsidRPr="0032307D">
              <w:rPr>
                <w:rFonts w:ascii="Arial" w:hAnsi="Arial" w:cs="Arial"/>
                <w:color w:val="0B0C0C"/>
                <w:sz w:val="20"/>
                <w:szCs w:val="20"/>
              </w:rPr>
              <w:t xml:space="preserve">are not </w:t>
            </w:r>
            <w:r w:rsidR="00C45715">
              <w:rPr>
                <w:rFonts w:ascii="Arial" w:hAnsi="Arial" w:cs="Arial"/>
                <w:color w:val="0B0C0C"/>
                <w:sz w:val="20"/>
                <w:szCs w:val="20"/>
              </w:rPr>
              <w:t>appropriate (e.g. KS4 &amp; KS5)</w:t>
            </w:r>
            <w:r w:rsidR="0032307D" w:rsidRPr="0032307D">
              <w:rPr>
                <w:rFonts w:ascii="Arial" w:hAnsi="Arial" w:cs="Arial"/>
                <w:color w:val="0B0C0C"/>
                <w:sz w:val="20"/>
                <w:szCs w:val="20"/>
              </w:rPr>
              <w:t>, look to implement year group sized bubbles</w:t>
            </w:r>
            <w:r>
              <w:rPr>
                <w:rFonts w:ascii="Arial" w:hAnsi="Arial" w:cs="Arial"/>
                <w:color w:val="0B0C0C"/>
                <w:sz w:val="20"/>
                <w:szCs w:val="20"/>
              </w:rPr>
              <w:t>.</w:t>
            </w:r>
          </w:p>
          <w:p w:rsidR="0038396F" w:rsidRDefault="0038396F" w:rsidP="00C078B7">
            <w:pPr>
              <w:pStyle w:val="NormalWeb"/>
              <w:numPr>
                <w:ilvl w:val="0"/>
                <w:numId w:val="1"/>
              </w:numPr>
              <w:spacing w:before="0" w:beforeAutospacing="0" w:after="0" w:afterAutospacing="0"/>
              <w:ind w:left="357" w:hanging="357"/>
              <w:contextualSpacing/>
              <w:rPr>
                <w:rFonts w:ascii="Arial" w:hAnsi="Arial" w:cs="Arial"/>
                <w:color w:val="0B0C0C"/>
                <w:sz w:val="20"/>
                <w:szCs w:val="20"/>
              </w:rPr>
            </w:pPr>
            <w:r>
              <w:rPr>
                <w:rFonts w:ascii="Arial" w:hAnsi="Arial" w:cs="Arial"/>
                <w:color w:val="0B0C0C"/>
                <w:sz w:val="20"/>
                <w:szCs w:val="20"/>
              </w:rPr>
              <w:t>If the design of the school means class bubbles cannot be kept apart, split the building into ‘zones’ and implement zonal bubbles.</w:t>
            </w:r>
          </w:p>
          <w:p w:rsidR="0082055D" w:rsidRDefault="0082055D" w:rsidP="007674B6">
            <w:pPr>
              <w:pStyle w:val="NormalWeb"/>
              <w:numPr>
                <w:ilvl w:val="0"/>
                <w:numId w:val="1"/>
              </w:numPr>
              <w:spacing w:before="0" w:beforeAutospacing="0" w:after="0" w:afterAutospacing="0"/>
              <w:ind w:left="357" w:hanging="357"/>
              <w:contextualSpacing/>
              <w:rPr>
                <w:rFonts w:ascii="Arial" w:hAnsi="Arial" w:cs="Arial"/>
                <w:color w:val="0B0C0C"/>
                <w:sz w:val="20"/>
                <w:szCs w:val="20"/>
              </w:rPr>
            </w:pPr>
            <w:r w:rsidRPr="0082055D">
              <w:rPr>
                <w:rFonts w:ascii="Arial" w:hAnsi="Arial" w:cs="Arial"/>
                <w:color w:val="0B0C0C"/>
                <w:sz w:val="20"/>
                <w:szCs w:val="20"/>
              </w:rPr>
              <w:t xml:space="preserve">Keep a record of pupils and staff in each </w:t>
            </w:r>
            <w:r w:rsidR="00C45715">
              <w:rPr>
                <w:rFonts w:ascii="Arial" w:hAnsi="Arial" w:cs="Arial"/>
                <w:color w:val="0B0C0C"/>
                <w:sz w:val="20"/>
                <w:szCs w:val="20"/>
              </w:rPr>
              <w:t>bubble</w:t>
            </w:r>
            <w:r w:rsidRPr="0082055D">
              <w:rPr>
                <w:rFonts w:ascii="Arial" w:hAnsi="Arial" w:cs="Arial"/>
                <w:color w:val="0B0C0C"/>
                <w:sz w:val="20"/>
                <w:szCs w:val="20"/>
              </w:rPr>
              <w:t xml:space="preserve">, </w:t>
            </w:r>
            <w:r w:rsidR="00C45715">
              <w:rPr>
                <w:rFonts w:ascii="Arial" w:hAnsi="Arial" w:cs="Arial"/>
                <w:color w:val="0B0C0C"/>
                <w:sz w:val="20"/>
                <w:szCs w:val="20"/>
              </w:rPr>
              <w:t>lesson or</w:t>
            </w:r>
            <w:r w:rsidRPr="0082055D">
              <w:rPr>
                <w:rFonts w:ascii="Arial" w:hAnsi="Arial" w:cs="Arial"/>
                <w:color w:val="0B0C0C"/>
                <w:sz w:val="20"/>
                <w:szCs w:val="20"/>
              </w:rPr>
              <w:t xml:space="preserve"> close contact </w:t>
            </w:r>
            <w:r w:rsidR="00C45715">
              <w:rPr>
                <w:rFonts w:ascii="Arial" w:hAnsi="Arial" w:cs="Arial"/>
                <w:color w:val="0B0C0C"/>
                <w:sz w:val="20"/>
                <w:szCs w:val="20"/>
              </w:rPr>
              <w:t>group</w:t>
            </w:r>
            <w:r w:rsidRPr="0082055D">
              <w:rPr>
                <w:rFonts w:ascii="Arial" w:hAnsi="Arial" w:cs="Arial"/>
                <w:color w:val="0B0C0C"/>
                <w:sz w:val="20"/>
                <w:szCs w:val="20"/>
              </w:rPr>
              <w:t>.</w:t>
            </w:r>
          </w:p>
          <w:p w:rsidR="00673351" w:rsidRPr="00673351" w:rsidRDefault="00C45715" w:rsidP="00673351">
            <w:pPr>
              <w:pStyle w:val="NormalWeb"/>
              <w:numPr>
                <w:ilvl w:val="0"/>
                <w:numId w:val="1"/>
              </w:numPr>
              <w:spacing w:before="0" w:beforeAutospacing="0" w:after="0" w:afterAutospacing="0"/>
              <w:ind w:left="357" w:hanging="357"/>
              <w:contextualSpacing/>
              <w:rPr>
                <w:rFonts w:ascii="Arial" w:hAnsi="Arial" w:cs="Arial"/>
                <w:color w:val="0B0C0C"/>
                <w:sz w:val="20"/>
                <w:szCs w:val="20"/>
              </w:rPr>
            </w:pPr>
            <w:r w:rsidRPr="00C45715">
              <w:rPr>
                <w:rFonts w:ascii="Arial" w:hAnsi="Arial" w:cs="Arial"/>
                <w:color w:val="0B0C0C"/>
                <w:sz w:val="20"/>
                <w:szCs w:val="20"/>
              </w:rPr>
              <w:t>School after-school clubs</w:t>
            </w:r>
            <w:r>
              <w:rPr>
                <w:rFonts w:ascii="Arial" w:hAnsi="Arial" w:cs="Arial"/>
                <w:color w:val="0B0C0C"/>
                <w:sz w:val="20"/>
                <w:szCs w:val="20"/>
              </w:rPr>
              <w:t xml:space="preserve"> to</w:t>
            </w:r>
            <w:r w:rsidRPr="00C45715">
              <w:rPr>
                <w:rFonts w:ascii="Arial" w:hAnsi="Arial" w:cs="Arial"/>
                <w:color w:val="0B0C0C"/>
                <w:sz w:val="20"/>
                <w:szCs w:val="20"/>
              </w:rPr>
              <w:t xml:space="preserve"> keep to the bubbles used during the school day</w:t>
            </w:r>
            <w:r>
              <w:rPr>
                <w:rFonts w:ascii="Arial" w:hAnsi="Arial" w:cs="Arial"/>
                <w:color w:val="0B0C0C"/>
                <w:sz w:val="20"/>
                <w:szCs w:val="20"/>
              </w:rPr>
              <w:t xml:space="preserve"> where possible.</w:t>
            </w:r>
            <w:r w:rsidRPr="00C45715">
              <w:rPr>
                <w:rFonts w:ascii="Arial" w:hAnsi="Arial" w:cs="Arial"/>
                <w:color w:val="0B0C0C"/>
                <w:sz w:val="20"/>
                <w:szCs w:val="20"/>
              </w:rPr>
              <w:t xml:space="preserve"> </w:t>
            </w:r>
          </w:p>
          <w:p w:rsidR="00C45715" w:rsidRDefault="00C45715" w:rsidP="00C45715">
            <w:pPr>
              <w:pStyle w:val="NormalWeb"/>
              <w:spacing w:before="0" w:beforeAutospacing="0" w:after="0" w:afterAutospacing="0"/>
              <w:contextualSpacing/>
              <w:rPr>
                <w:rFonts w:ascii="Arial" w:hAnsi="Arial" w:cs="Arial"/>
                <w:color w:val="0B0C0C"/>
                <w:sz w:val="20"/>
                <w:szCs w:val="20"/>
              </w:rPr>
            </w:pPr>
          </w:p>
          <w:p w:rsidR="00C45715" w:rsidRPr="00C45715" w:rsidRDefault="00C45715" w:rsidP="00C45715">
            <w:pPr>
              <w:pStyle w:val="NormalWeb"/>
              <w:spacing w:before="0" w:beforeAutospacing="0" w:after="0" w:afterAutospacing="0"/>
              <w:contextualSpacing/>
              <w:rPr>
                <w:rFonts w:ascii="Arial" w:hAnsi="Arial" w:cs="Arial"/>
                <w:b/>
                <w:color w:val="0B0C0C"/>
                <w:sz w:val="20"/>
                <w:szCs w:val="20"/>
              </w:rPr>
            </w:pPr>
            <w:r>
              <w:rPr>
                <w:rFonts w:ascii="Arial" w:hAnsi="Arial" w:cs="Arial"/>
                <w:b/>
                <w:color w:val="0B0C0C"/>
                <w:sz w:val="20"/>
                <w:szCs w:val="20"/>
              </w:rPr>
              <w:t>Minimise mixing</w:t>
            </w:r>
          </w:p>
          <w:p w:rsidR="0032307D" w:rsidRDefault="0032307D" w:rsidP="007674B6">
            <w:pPr>
              <w:pStyle w:val="NormalWeb"/>
              <w:numPr>
                <w:ilvl w:val="0"/>
                <w:numId w:val="1"/>
              </w:numPr>
              <w:spacing w:before="0" w:beforeAutospacing="0" w:after="0" w:afterAutospacing="0"/>
              <w:ind w:left="357" w:hanging="357"/>
              <w:contextualSpacing/>
              <w:rPr>
                <w:rFonts w:ascii="Arial" w:hAnsi="Arial" w:cs="Arial"/>
                <w:color w:val="0B0C0C"/>
                <w:sz w:val="20"/>
                <w:szCs w:val="20"/>
              </w:rPr>
            </w:pPr>
            <w:r w:rsidRPr="0032307D">
              <w:rPr>
                <w:rFonts w:ascii="Arial" w:hAnsi="Arial" w:cs="Arial"/>
                <w:color w:val="0B0C0C"/>
                <w:sz w:val="20"/>
                <w:szCs w:val="20"/>
              </w:rPr>
              <w:t xml:space="preserve">Whatever the size of the </w:t>
            </w:r>
            <w:r>
              <w:rPr>
                <w:rFonts w:ascii="Arial" w:hAnsi="Arial" w:cs="Arial"/>
                <w:color w:val="0B0C0C"/>
                <w:sz w:val="20"/>
                <w:szCs w:val="20"/>
              </w:rPr>
              <w:t>bubble</w:t>
            </w:r>
            <w:r w:rsidRPr="0032307D">
              <w:rPr>
                <w:rFonts w:ascii="Arial" w:hAnsi="Arial" w:cs="Arial"/>
                <w:color w:val="0B0C0C"/>
                <w:sz w:val="20"/>
                <w:szCs w:val="20"/>
              </w:rPr>
              <w:t xml:space="preserve">, they </w:t>
            </w:r>
            <w:r>
              <w:rPr>
                <w:rFonts w:ascii="Arial" w:hAnsi="Arial" w:cs="Arial"/>
                <w:color w:val="0B0C0C"/>
                <w:sz w:val="20"/>
                <w:szCs w:val="20"/>
              </w:rPr>
              <w:t>are</w:t>
            </w:r>
            <w:r w:rsidRPr="0032307D">
              <w:rPr>
                <w:rFonts w:ascii="Arial" w:hAnsi="Arial" w:cs="Arial"/>
                <w:color w:val="0B0C0C"/>
                <w:sz w:val="20"/>
                <w:szCs w:val="20"/>
              </w:rPr>
              <w:t xml:space="preserve"> </w:t>
            </w:r>
            <w:r w:rsidR="00725838">
              <w:rPr>
                <w:rFonts w:ascii="Arial" w:hAnsi="Arial" w:cs="Arial"/>
                <w:color w:val="0B0C0C"/>
                <w:sz w:val="20"/>
                <w:szCs w:val="20"/>
              </w:rPr>
              <w:t xml:space="preserve">to </w:t>
            </w:r>
            <w:r w:rsidRPr="0032307D">
              <w:rPr>
                <w:rFonts w:ascii="Arial" w:hAnsi="Arial" w:cs="Arial"/>
                <w:color w:val="0B0C0C"/>
                <w:sz w:val="20"/>
                <w:szCs w:val="20"/>
              </w:rPr>
              <w:t>be kept apart from other groups where possibl</w:t>
            </w:r>
            <w:r>
              <w:rPr>
                <w:rFonts w:ascii="Arial" w:hAnsi="Arial" w:cs="Arial"/>
                <w:color w:val="0B0C0C"/>
                <w:sz w:val="20"/>
                <w:szCs w:val="20"/>
              </w:rPr>
              <w:t>e.</w:t>
            </w:r>
          </w:p>
          <w:p w:rsidR="00E53AF0" w:rsidRPr="0032307D" w:rsidRDefault="00E53AF0" w:rsidP="00E53AF0">
            <w:pPr>
              <w:pStyle w:val="NormalWeb"/>
              <w:numPr>
                <w:ilvl w:val="0"/>
                <w:numId w:val="1"/>
              </w:numPr>
              <w:spacing w:before="0" w:beforeAutospacing="0" w:after="0" w:afterAutospacing="0"/>
              <w:ind w:left="357" w:hanging="357"/>
              <w:rPr>
                <w:rFonts w:ascii="Arial" w:hAnsi="Arial" w:cs="Arial"/>
                <w:color w:val="0B0C0C"/>
                <w:sz w:val="20"/>
                <w:szCs w:val="20"/>
              </w:rPr>
            </w:pPr>
            <w:r w:rsidRPr="00D20933">
              <w:rPr>
                <w:rFonts w:ascii="Arial" w:hAnsi="Arial" w:cs="Arial"/>
                <w:color w:val="0B0C0C"/>
                <w:sz w:val="20"/>
                <w:szCs w:val="20"/>
              </w:rPr>
              <w:t xml:space="preserve">Groups use the same classroom or </w:t>
            </w:r>
            <w:r w:rsidRPr="00D20933">
              <w:rPr>
                <w:rFonts w:ascii="Arial" w:hAnsi="Arial" w:cs="Arial"/>
                <w:color w:val="0B0C0C"/>
                <w:sz w:val="20"/>
                <w:szCs w:val="20"/>
              </w:rPr>
              <w:lastRenderedPageBreak/>
              <w:t>area of a setting throughout the day.</w:t>
            </w:r>
          </w:p>
          <w:p w:rsidR="00ED7764" w:rsidRPr="00ED7764" w:rsidRDefault="00ED7764" w:rsidP="00ED7764">
            <w:pPr>
              <w:pStyle w:val="NormalWeb"/>
              <w:numPr>
                <w:ilvl w:val="0"/>
                <w:numId w:val="1"/>
              </w:numPr>
              <w:spacing w:after="0"/>
              <w:rPr>
                <w:rFonts w:ascii="Arial" w:hAnsi="Arial" w:cs="Arial"/>
                <w:color w:val="0B0C0C"/>
                <w:sz w:val="20"/>
                <w:szCs w:val="20"/>
              </w:rPr>
            </w:pPr>
            <w:r w:rsidRPr="00ED7764">
              <w:rPr>
                <w:rFonts w:ascii="Arial" w:hAnsi="Arial" w:cs="Arial"/>
                <w:color w:val="0B0C0C"/>
                <w:sz w:val="20"/>
                <w:szCs w:val="20"/>
              </w:rPr>
              <w:t xml:space="preserve">Mixing between </w:t>
            </w:r>
            <w:r w:rsidR="0032307D">
              <w:rPr>
                <w:rFonts w:ascii="Arial" w:hAnsi="Arial" w:cs="Arial"/>
                <w:color w:val="0B0C0C"/>
                <w:sz w:val="20"/>
                <w:szCs w:val="20"/>
              </w:rPr>
              <w:t>bubbles</w:t>
            </w:r>
            <w:r w:rsidRPr="00ED7764">
              <w:rPr>
                <w:rFonts w:ascii="Arial" w:hAnsi="Arial" w:cs="Arial"/>
                <w:color w:val="0B0C0C"/>
                <w:sz w:val="20"/>
                <w:szCs w:val="20"/>
              </w:rPr>
              <w:t xml:space="preserve"> kept to a minimum during arrival, lunchtime, breaks and departure.</w:t>
            </w:r>
          </w:p>
          <w:p w:rsidR="00ED7764" w:rsidRPr="00ED7764" w:rsidRDefault="00ED7764" w:rsidP="00ED7764">
            <w:pPr>
              <w:pStyle w:val="NormalWeb"/>
              <w:numPr>
                <w:ilvl w:val="0"/>
                <w:numId w:val="1"/>
              </w:numPr>
              <w:spacing w:after="0"/>
              <w:rPr>
                <w:rFonts w:ascii="Arial" w:hAnsi="Arial" w:cs="Arial"/>
                <w:color w:val="0B0C0C"/>
                <w:sz w:val="20"/>
                <w:szCs w:val="20"/>
              </w:rPr>
            </w:pPr>
            <w:r w:rsidRPr="00ED7764">
              <w:rPr>
                <w:rFonts w:ascii="Arial" w:hAnsi="Arial" w:cs="Arial"/>
                <w:color w:val="0B0C0C"/>
                <w:sz w:val="20"/>
                <w:szCs w:val="20"/>
              </w:rPr>
              <w:t>Pupil movements around the school site, either in groups or individuals is controlled to limit contact and mixing.</w:t>
            </w:r>
          </w:p>
          <w:p w:rsidR="00A61E3C" w:rsidRPr="0032307D" w:rsidRDefault="00ED7764" w:rsidP="0032307D">
            <w:pPr>
              <w:pStyle w:val="NormalWeb"/>
              <w:numPr>
                <w:ilvl w:val="0"/>
                <w:numId w:val="1"/>
              </w:numPr>
              <w:spacing w:after="0"/>
              <w:rPr>
                <w:rFonts w:ascii="Arial" w:hAnsi="Arial" w:cs="Arial"/>
                <w:color w:val="0B0C0C"/>
                <w:sz w:val="20"/>
                <w:szCs w:val="20"/>
              </w:rPr>
            </w:pPr>
            <w:r w:rsidRPr="00ED7764">
              <w:rPr>
                <w:rFonts w:ascii="Arial" w:hAnsi="Arial" w:cs="Arial"/>
                <w:color w:val="0B0C0C"/>
                <w:sz w:val="20"/>
                <w:szCs w:val="20"/>
              </w:rPr>
              <w:t>Groups will stay within a specific “zone” of the site to minimise mixing.</w:t>
            </w:r>
          </w:p>
          <w:p w:rsidR="008F517C" w:rsidRPr="00D20933" w:rsidRDefault="008F517C" w:rsidP="008F517C">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 xml:space="preserve">The number of </w:t>
            </w:r>
            <w:r w:rsidR="00643C12" w:rsidRPr="00D20933">
              <w:rPr>
                <w:rFonts w:ascii="Arial" w:hAnsi="Arial" w:cs="Arial"/>
                <w:color w:val="0B0C0C"/>
                <w:sz w:val="20"/>
                <w:szCs w:val="20"/>
              </w:rPr>
              <w:t>pupils</w:t>
            </w:r>
            <w:r w:rsidR="000B6F23" w:rsidRPr="00D20933">
              <w:rPr>
                <w:rFonts w:ascii="Arial" w:hAnsi="Arial" w:cs="Arial"/>
                <w:color w:val="0B0C0C"/>
                <w:sz w:val="20"/>
                <w:szCs w:val="20"/>
              </w:rPr>
              <w:t xml:space="preserve"> in shared spaces</w:t>
            </w:r>
            <w:r w:rsidRPr="00D20933">
              <w:rPr>
                <w:rFonts w:ascii="Arial" w:hAnsi="Arial" w:cs="Arial"/>
                <w:color w:val="0B0C0C"/>
                <w:sz w:val="20"/>
                <w:szCs w:val="20"/>
              </w:rPr>
              <w:t xml:space="preserve"> (e.g. halls, dining areas and internal and external sports facilities) for lunch and exercise </w:t>
            </w:r>
            <w:r w:rsidR="001A2218" w:rsidRPr="00D20933">
              <w:rPr>
                <w:rFonts w:ascii="Arial" w:hAnsi="Arial" w:cs="Arial"/>
                <w:color w:val="0B0C0C"/>
                <w:sz w:val="20"/>
                <w:szCs w:val="20"/>
              </w:rPr>
              <w:t>is limited</w:t>
            </w:r>
            <w:r w:rsidR="000B6F23" w:rsidRPr="00D20933">
              <w:rPr>
                <w:rFonts w:ascii="Arial" w:hAnsi="Arial" w:cs="Arial"/>
                <w:color w:val="0B0C0C"/>
                <w:sz w:val="20"/>
                <w:szCs w:val="20"/>
              </w:rPr>
              <w:t xml:space="preserve"> to specific </w:t>
            </w:r>
            <w:r w:rsidR="00ED7764">
              <w:rPr>
                <w:rFonts w:ascii="Arial" w:hAnsi="Arial" w:cs="Arial"/>
                <w:color w:val="0B0C0C"/>
                <w:sz w:val="20"/>
                <w:szCs w:val="20"/>
              </w:rPr>
              <w:t>bubbles.</w:t>
            </w:r>
            <w:r w:rsidR="0058768E" w:rsidRPr="00D20933">
              <w:rPr>
                <w:rFonts w:ascii="Arial" w:hAnsi="Arial" w:cs="Arial"/>
                <w:color w:val="0B0C0C"/>
                <w:sz w:val="20"/>
                <w:szCs w:val="20"/>
              </w:rPr>
              <w:t xml:space="preserve">  </w:t>
            </w:r>
          </w:p>
          <w:p w:rsidR="00034E35" w:rsidRDefault="00034E35" w:rsidP="000B6F23">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L</w:t>
            </w:r>
            <w:r w:rsidRPr="00034E35">
              <w:rPr>
                <w:rFonts w:ascii="Arial" w:hAnsi="Arial" w:cs="Arial"/>
                <w:color w:val="0B0C0C"/>
                <w:sz w:val="20"/>
                <w:szCs w:val="20"/>
              </w:rPr>
              <w:t>arge gatherings such as assemblies or collective worship with more than one group</w:t>
            </w:r>
            <w:r>
              <w:rPr>
                <w:rFonts w:ascii="Arial" w:hAnsi="Arial" w:cs="Arial"/>
                <w:color w:val="0B0C0C"/>
                <w:sz w:val="20"/>
                <w:szCs w:val="20"/>
              </w:rPr>
              <w:t xml:space="preserve"> to be avoided.</w:t>
            </w:r>
          </w:p>
          <w:p w:rsidR="000B6F23" w:rsidRDefault="000B6F23" w:rsidP="000B6F23">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Separate spaces for each group clearly indicated</w:t>
            </w:r>
            <w:r w:rsidR="00034E35">
              <w:rPr>
                <w:rFonts w:ascii="Arial" w:hAnsi="Arial" w:cs="Arial"/>
                <w:color w:val="0B0C0C"/>
                <w:sz w:val="20"/>
                <w:szCs w:val="20"/>
              </w:rPr>
              <w:t>.</w:t>
            </w:r>
          </w:p>
          <w:p w:rsidR="00C45715" w:rsidRPr="00C45715" w:rsidRDefault="00C45715" w:rsidP="00C45715">
            <w:pPr>
              <w:pStyle w:val="ListParagraph"/>
              <w:numPr>
                <w:ilvl w:val="0"/>
                <w:numId w:val="1"/>
              </w:numPr>
              <w:rPr>
                <w:rFonts w:ascii="Arial" w:eastAsia="Times New Roman" w:hAnsi="Arial" w:cs="Arial"/>
                <w:color w:val="0B0C0C"/>
                <w:sz w:val="20"/>
                <w:szCs w:val="20"/>
                <w:lang w:eastAsia="en-GB"/>
              </w:rPr>
            </w:pPr>
            <w:r w:rsidRPr="00C45715">
              <w:rPr>
                <w:rFonts w:ascii="Arial" w:eastAsia="Times New Roman" w:hAnsi="Arial" w:cs="Arial"/>
                <w:color w:val="0B0C0C"/>
                <w:sz w:val="20"/>
                <w:szCs w:val="20"/>
                <w:lang w:eastAsia="en-GB"/>
              </w:rPr>
              <w:lastRenderedPageBreak/>
              <w:t>Multiple groups do not use outdoor equipment simultaneously.</w:t>
            </w:r>
          </w:p>
          <w:p w:rsidR="0093480C" w:rsidRDefault="00F1635F" w:rsidP="008F517C">
            <w:pPr>
              <w:pStyle w:val="NormalWeb"/>
              <w:numPr>
                <w:ilvl w:val="0"/>
                <w:numId w:val="1"/>
              </w:numPr>
              <w:spacing w:before="0" w:beforeAutospacing="0" w:after="0" w:afterAutospacing="0"/>
              <w:rPr>
                <w:rFonts w:ascii="Arial" w:hAnsi="Arial" w:cs="Arial"/>
                <w:color w:val="0B0C0C"/>
                <w:sz w:val="20"/>
                <w:szCs w:val="20"/>
              </w:rPr>
            </w:pPr>
            <w:r w:rsidRPr="00D20933">
              <w:rPr>
                <w:rFonts w:ascii="Arial" w:hAnsi="Arial" w:cs="Arial"/>
                <w:color w:val="0B0C0C"/>
                <w:sz w:val="20"/>
                <w:szCs w:val="20"/>
              </w:rPr>
              <w:t>L</w:t>
            </w:r>
            <w:r w:rsidR="0093480C" w:rsidRPr="00D20933">
              <w:rPr>
                <w:rFonts w:ascii="Arial" w:hAnsi="Arial" w:cs="Arial"/>
                <w:color w:val="0B0C0C"/>
                <w:sz w:val="20"/>
                <w:szCs w:val="20"/>
              </w:rPr>
              <w:t xml:space="preserve">imiting the number of </w:t>
            </w:r>
            <w:r w:rsidR="00643C12" w:rsidRPr="00D20933">
              <w:rPr>
                <w:rFonts w:ascii="Arial" w:hAnsi="Arial" w:cs="Arial"/>
                <w:color w:val="0B0C0C"/>
                <w:sz w:val="20"/>
                <w:szCs w:val="20"/>
              </w:rPr>
              <w:t>pupils</w:t>
            </w:r>
            <w:r w:rsidR="0093480C" w:rsidRPr="00D20933">
              <w:rPr>
                <w:rFonts w:ascii="Arial" w:hAnsi="Arial" w:cs="Arial"/>
                <w:color w:val="0B0C0C"/>
                <w:sz w:val="20"/>
                <w:szCs w:val="20"/>
              </w:rPr>
              <w:t xml:space="preserve"> who use the toilet facilities at one time</w:t>
            </w:r>
            <w:r w:rsidRPr="00D20933">
              <w:rPr>
                <w:rFonts w:ascii="Arial" w:hAnsi="Arial" w:cs="Arial"/>
                <w:color w:val="0B0C0C"/>
                <w:sz w:val="20"/>
                <w:szCs w:val="20"/>
              </w:rPr>
              <w:t>.</w:t>
            </w:r>
          </w:p>
          <w:p w:rsidR="009E3CCD" w:rsidRPr="00661129" w:rsidRDefault="009E3CCD" w:rsidP="009E3CCD">
            <w:pPr>
              <w:pStyle w:val="ListParagraph"/>
              <w:numPr>
                <w:ilvl w:val="0"/>
                <w:numId w:val="1"/>
              </w:numPr>
              <w:rPr>
                <w:rFonts w:ascii="Arial" w:eastAsia="Times New Roman" w:hAnsi="Arial" w:cs="Arial"/>
                <w:sz w:val="20"/>
                <w:szCs w:val="20"/>
                <w:lang w:eastAsia="en-GB"/>
              </w:rPr>
            </w:pPr>
            <w:r w:rsidRPr="009E3CCD">
              <w:rPr>
                <w:rFonts w:ascii="Arial" w:eastAsia="Times New Roman" w:hAnsi="Arial" w:cs="Arial"/>
                <w:color w:val="0B0C0C"/>
                <w:sz w:val="20"/>
                <w:szCs w:val="20"/>
                <w:lang w:eastAsia="en-GB"/>
              </w:rPr>
              <w:t xml:space="preserve">Allow pupils to have access to toilets at all times </w:t>
            </w:r>
            <w:r w:rsidRPr="00661129">
              <w:rPr>
                <w:rFonts w:ascii="Arial" w:eastAsia="Times New Roman" w:hAnsi="Arial" w:cs="Arial"/>
                <w:sz w:val="20"/>
                <w:szCs w:val="20"/>
                <w:lang w:eastAsia="en-GB"/>
              </w:rPr>
              <w:t>during the day to prevent queues developing at social times.</w:t>
            </w:r>
          </w:p>
          <w:p w:rsidR="0032307D" w:rsidRDefault="0032307D" w:rsidP="00B36008">
            <w:pPr>
              <w:pStyle w:val="NormalWeb"/>
              <w:numPr>
                <w:ilvl w:val="0"/>
                <w:numId w:val="1"/>
              </w:numPr>
              <w:spacing w:before="0" w:beforeAutospacing="0" w:after="0" w:afterAutospacing="0"/>
              <w:rPr>
                <w:rFonts w:ascii="Arial" w:hAnsi="Arial" w:cs="Arial"/>
                <w:color w:val="0B0C0C"/>
                <w:sz w:val="20"/>
                <w:szCs w:val="20"/>
              </w:rPr>
            </w:pPr>
            <w:r w:rsidRPr="00661129">
              <w:rPr>
                <w:rFonts w:ascii="Arial" w:hAnsi="Arial" w:cs="Arial"/>
                <w:sz w:val="20"/>
                <w:szCs w:val="20"/>
              </w:rPr>
              <w:t xml:space="preserve">Staff that move between classes and year groups, to keep their </w:t>
            </w:r>
            <w:r w:rsidRPr="0032307D">
              <w:rPr>
                <w:rFonts w:ascii="Arial" w:hAnsi="Arial" w:cs="Arial"/>
                <w:color w:val="0B0C0C"/>
                <w:sz w:val="20"/>
                <w:szCs w:val="20"/>
              </w:rPr>
              <w:t>distance from pupils and other staff</w:t>
            </w:r>
            <w:r>
              <w:rPr>
                <w:rFonts w:ascii="Arial" w:hAnsi="Arial" w:cs="Arial"/>
                <w:color w:val="0B0C0C"/>
                <w:sz w:val="20"/>
                <w:szCs w:val="20"/>
              </w:rPr>
              <w:t>.</w:t>
            </w:r>
          </w:p>
          <w:p w:rsidR="00673351" w:rsidRPr="00673351" w:rsidRDefault="00673351" w:rsidP="00C45715">
            <w:pPr>
              <w:pStyle w:val="NormalWeb"/>
              <w:numPr>
                <w:ilvl w:val="0"/>
                <w:numId w:val="1"/>
              </w:numPr>
              <w:spacing w:before="0" w:beforeAutospacing="0" w:after="0" w:afterAutospacing="0"/>
              <w:rPr>
                <w:rFonts w:ascii="Arial" w:hAnsi="Arial" w:cs="Arial"/>
                <w:b/>
                <w:color w:val="0B0C0C"/>
                <w:sz w:val="20"/>
                <w:szCs w:val="20"/>
              </w:rPr>
            </w:pPr>
            <w:r w:rsidRPr="00673351">
              <w:rPr>
                <w:rFonts w:ascii="Arial" w:hAnsi="Arial" w:cs="Arial"/>
                <w:color w:val="0B0C0C"/>
                <w:sz w:val="20"/>
                <w:szCs w:val="20"/>
              </w:rPr>
              <w:t xml:space="preserve">To avoid mixing during after-school clubs, a carousel system </w:t>
            </w:r>
            <w:r>
              <w:rPr>
                <w:rFonts w:ascii="Arial" w:hAnsi="Arial" w:cs="Arial"/>
                <w:color w:val="0B0C0C"/>
                <w:sz w:val="20"/>
                <w:szCs w:val="20"/>
              </w:rPr>
              <w:t xml:space="preserve">to be operated </w:t>
            </w:r>
            <w:r w:rsidRPr="00673351">
              <w:rPr>
                <w:rFonts w:ascii="Arial" w:hAnsi="Arial" w:cs="Arial"/>
                <w:color w:val="0B0C0C"/>
                <w:sz w:val="20"/>
                <w:szCs w:val="20"/>
              </w:rPr>
              <w:t xml:space="preserve">with children from different bubbles rotating between activities </w:t>
            </w:r>
            <w:r>
              <w:rPr>
                <w:rFonts w:ascii="Arial" w:hAnsi="Arial" w:cs="Arial"/>
                <w:color w:val="0B0C0C"/>
                <w:sz w:val="20"/>
                <w:szCs w:val="20"/>
              </w:rPr>
              <w:t>(e.g. inside, outside, snack time etc.) with</w:t>
            </w:r>
            <w:r w:rsidRPr="00673351">
              <w:rPr>
                <w:rFonts w:ascii="Arial" w:hAnsi="Arial" w:cs="Arial"/>
                <w:color w:val="0B0C0C"/>
                <w:sz w:val="20"/>
                <w:szCs w:val="20"/>
              </w:rPr>
              <w:t xml:space="preserve"> cleaning</w:t>
            </w:r>
            <w:r>
              <w:rPr>
                <w:rFonts w:ascii="Arial" w:hAnsi="Arial" w:cs="Arial"/>
                <w:color w:val="0B0C0C"/>
                <w:sz w:val="20"/>
                <w:szCs w:val="20"/>
              </w:rPr>
              <w:t xml:space="preserve"> surfaces</w:t>
            </w:r>
            <w:r w:rsidRPr="00673351">
              <w:rPr>
                <w:rFonts w:ascii="Arial" w:hAnsi="Arial" w:cs="Arial"/>
                <w:color w:val="0B0C0C"/>
                <w:sz w:val="20"/>
                <w:szCs w:val="20"/>
              </w:rPr>
              <w:t xml:space="preserve"> between</w:t>
            </w:r>
            <w:r>
              <w:rPr>
                <w:rFonts w:ascii="Arial" w:hAnsi="Arial" w:cs="Arial"/>
                <w:color w:val="0B0C0C"/>
                <w:sz w:val="20"/>
                <w:szCs w:val="20"/>
              </w:rPr>
              <w:t xml:space="preserve"> groups</w:t>
            </w:r>
            <w:r w:rsidRPr="00673351">
              <w:rPr>
                <w:rFonts w:ascii="Arial" w:hAnsi="Arial" w:cs="Arial"/>
                <w:color w:val="0B0C0C"/>
                <w:sz w:val="20"/>
                <w:szCs w:val="20"/>
              </w:rPr>
              <w:t>.</w:t>
            </w:r>
          </w:p>
          <w:p w:rsidR="00673351" w:rsidRPr="00673351" w:rsidRDefault="00673351" w:rsidP="00673351">
            <w:pPr>
              <w:pStyle w:val="NormalWeb"/>
              <w:spacing w:before="0" w:beforeAutospacing="0" w:after="0" w:afterAutospacing="0"/>
              <w:ind w:left="360"/>
              <w:rPr>
                <w:rFonts w:ascii="Arial" w:hAnsi="Arial" w:cs="Arial"/>
                <w:b/>
                <w:color w:val="0B0C0C"/>
                <w:sz w:val="20"/>
                <w:szCs w:val="20"/>
              </w:rPr>
            </w:pPr>
          </w:p>
          <w:p w:rsidR="00C45715" w:rsidRPr="00673351" w:rsidRDefault="00C45715" w:rsidP="00673351">
            <w:pPr>
              <w:pStyle w:val="NormalWeb"/>
              <w:spacing w:before="0" w:beforeAutospacing="0" w:after="0" w:afterAutospacing="0"/>
              <w:rPr>
                <w:rFonts w:ascii="Arial" w:hAnsi="Arial" w:cs="Arial"/>
                <w:b/>
                <w:color w:val="0B0C0C"/>
                <w:sz w:val="20"/>
                <w:szCs w:val="20"/>
              </w:rPr>
            </w:pPr>
            <w:r w:rsidRPr="00673351">
              <w:rPr>
                <w:rFonts w:ascii="Arial" w:hAnsi="Arial" w:cs="Arial"/>
                <w:b/>
                <w:color w:val="0B0C0C"/>
                <w:sz w:val="20"/>
                <w:szCs w:val="20"/>
              </w:rPr>
              <w:t>Distancing</w:t>
            </w:r>
          </w:p>
          <w:p w:rsidR="0032307D" w:rsidRDefault="0032307D" w:rsidP="00B36008">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 xml:space="preserve">Staff to keep </w:t>
            </w:r>
            <w:r w:rsidRPr="0032307D">
              <w:rPr>
                <w:rFonts w:ascii="Arial" w:hAnsi="Arial" w:cs="Arial"/>
                <w:color w:val="0B0C0C"/>
                <w:sz w:val="20"/>
                <w:szCs w:val="20"/>
              </w:rPr>
              <w:t xml:space="preserve">2 metres from other </w:t>
            </w:r>
            <w:r w:rsidRPr="0032307D">
              <w:rPr>
                <w:rFonts w:ascii="Arial" w:hAnsi="Arial" w:cs="Arial"/>
                <w:color w:val="0B0C0C"/>
                <w:sz w:val="20"/>
                <w:szCs w:val="20"/>
              </w:rPr>
              <w:lastRenderedPageBreak/>
              <w:t>adults</w:t>
            </w:r>
            <w:r>
              <w:rPr>
                <w:rFonts w:ascii="Arial" w:hAnsi="Arial" w:cs="Arial"/>
                <w:color w:val="0B0C0C"/>
                <w:sz w:val="20"/>
                <w:szCs w:val="20"/>
              </w:rPr>
              <w:t xml:space="preserve"> as much as possible</w:t>
            </w:r>
            <w:r w:rsidRPr="0032307D">
              <w:rPr>
                <w:rFonts w:ascii="Arial" w:hAnsi="Arial" w:cs="Arial"/>
                <w:color w:val="0B0C0C"/>
                <w:sz w:val="20"/>
                <w:szCs w:val="20"/>
              </w:rPr>
              <w:t>.</w:t>
            </w:r>
          </w:p>
          <w:p w:rsidR="0032307D" w:rsidRDefault="00FE59C1" w:rsidP="00B36008">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Where possible s</w:t>
            </w:r>
            <w:r w:rsidR="0032307D" w:rsidRPr="0032307D">
              <w:rPr>
                <w:rFonts w:ascii="Arial" w:hAnsi="Arial" w:cs="Arial"/>
                <w:color w:val="0B0C0C"/>
                <w:sz w:val="20"/>
                <w:szCs w:val="20"/>
              </w:rPr>
              <w:t xml:space="preserve">taff </w:t>
            </w:r>
            <w:r>
              <w:rPr>
                <w:rFonts w:ascii="Arial" w:hAnsi="Arial" w:cs="Arial"/>
                <w:color w:val="0B0C0C"/>
                <w:sz w:val="20"/>
                <w:szCs w:val="20"/>
              </w:rPr>
              <w:t>to</w:t>
            </w:r>
            <w:r w:rsidR="0032307D" w:rsidRPr="0032307D">
              <w:rPr>
                <w:rFonts w:ascii="Arial" w:hAnsi="Arial" w:cs="Arial"/>
                <w:color w:val="0B0C0C"/>
                <w:sz w:val="20"/>
                <w:szCs w:val="20"/>
              </w:rPr>
              <w:t xml:space="preserve"> maintain distance from their pupils, staying at the front of the class</w:t>
            </w:r>
            <w:r>
              <w:rPr>
                <w:rFonts w:ascii="Arial" w:hAnsi="Arial" w:cs="Arial"/>
                <w:color w:val="0B0C0C"/>
                <w:sz w:val="20"/>
                <w:szCs w:val="20"/>
              </w:rPr>
              <w:t>.</w:t>
            </w:r>
          </w:p>
          <w:p w:rsidR="00FE59C1" w:rsidRDefault="00FE59C1" w:rsidP="00B36008">
            <w:pPr>
              <w:pStyle w:val="NormalWeb"/>
              <w:numPr>
                <w:ilvl w:val="0"/>
                <w:numId w:val="1"/>
              </w:numPr>
              <w:spacing w:before="0" w:beforeAutospacing="0" w:after="0" w:afterAutospacing="0"/>
              <w:rPr>
                <w:rFonts w:ascii="Arial" w:hAnsi="Arial" w:cs="Arial"/>
                <w:color w:val="0B0C0C"/>
                <w:sz w:val="20"/>
                <w:szCs w:val="20"/>
              </w:rPr>
            </w:pPr>
            <w:r>
              <w:rPr>
                <w:rFonts w:ascii="Arial" w:hAnsi="Arial" w:cs="Arial"/>
                <w:color w:val="0B0C0C"/>
                <w:sz w:val="20"/>
                <w:szCs w:val="20"/>
              </w:rPr>
              <w:t xml:space="preserve">Staff to </w:t>
            </w:r>
            <w:r w:rsidRPr="00FE59C1">
              <w:rPr>
                <w:rFonts w:ascii="Arial" w:hAnsi="Arial" w:cs="Arial"/>
                <w:color w:val="0B0C0C"/>
                <w:sz w:val="20"/>
                <w:szCs w:val="20"/>
              </w:rPr>
              <w:t>avoid close face to face contact and minimise time spent within 1 metre of anyone</w:t>
            </w:r>
            <w:r>
              <w:rPr>
                <w:rFonts w:ascii="Arial" w:hAnsi="Arial" w:cs="Arial"/>
                <w:color w:val="0B0C0C"/>
                <w:sz w:val="20"/>
                <w:szCs w:val="20"/>
              </w:rPr>
              <w:t>.</w:t>
            </w:r>
          </w:p>
          <w:p w:rsidR="00B94F2D" w:rsidRPr="00D20933" w:rsidRDefault="00A02954" w:rsidP="00B36008">
            <w:pPr>
              <w:pStyle w:val="NormalWeb"/>
              <w:numPr>
                <w:ilvl w:val="0"/>
                <w:numId w:val="1"/>
              </w:numPr>
              <w:spacing w:before="0" w:beforeAutospacing="0" w:after="0" w:afterAutospacing="0"/>
              <w:rPr>
                <w:rFonts w:ascii="Arial" w:hAnsi="Arial" w:cs="Arial"/>
                <w:color w:val="0B0C0C"/>
                <w:sz w:val="20"/>
                <w:szCs w:val="20"/>
              </w:rPr>
            </w:pPr>
            <w:r w:rsidRPr="00A02954">
              <w:rPr>
                <w:rFonts w:ascii="Arial" w:hAnsi="Arial" w:cs="Arial"/>
                <w:color w:val="0B0C0C"/>
                <w:sz w:val="20"/>
                <w:szCs w:val="20"/>
              </w:rPr>
              <w:t xml:space="preserve">Supply teachers, peripatetic teachers and/or other temporary staff </w:t>
            </w:r>
            <w:r>
              <w:rPr>
                <w:rFonts w:ascii="Arial" w:hAnsi="Arial" w:cs="Arial"/>
                <w:color w:val="0B0C0C"/>
                <w:sz w:val="20"/>
                <w:szCs w:val="20"/>
              </w:rPr>
              <w:t>to</w:t>
            </w:r>
            <w:r w:rsidRPr="00A02954">
              <w:rPr>
                <w:rFonts w:ascii="Arial" w:hAnsi="Arial" w:cs="Arial"/>
                <w:color w:val="0B0C0C"/>
                <w:sz w:val="20"/>
                <w:szCs w:val="20"/>
              </w:rPr>
              <w:t xml:space="preserve"> minimise contact and maintain as much distance as possible from other staff.</w:t>
            </w:r>
          </w:p>
          <w:p w:rsidR="008F517C" w:rsidRDefault="008F517C" w:rsidP="008F517C">
            <w:pPr>
              <w:pStyle w:val="NormalWeb"/>
              <w:numPr>
                <w:ilvl w:val="0"/>
                <w:numId w:val="1"/>
              </w:numPr>
              <w:spacing w:before="0" w:beforeAutospacing="0" w:after="0" w:afterAutospacing="0"/>
              <w:ind w:left="357" w:hanging="357"/>
              <w:rPr>
                <w:rFonts w:ascii="Arial" w:hAnsi="Arial" w:cs="Arial"/>
                <w:sz w:val="20"/>
                <w:szCs w:val="20"/>
              </w:rPr>
            </w:pPr>
            <w:r w:rsidRPr="00D20933">
              <w:rPr>
                <w:rFonts w:ascii="Arial" w:hAnsi="Arial" w:cs="Arial"/>
                <w:sz w:val="20"/>
                <w:szCs w:val="20"/>
              </w:rPr>
              <w:t xml:space="preserve">The occupancy of staff rooms and offices </w:t>
            </w:r>
            <w:r w:rsidR="008B07A3" w:rsidRPr="00D20933">
              <w:rPr>
                <w:rFonts w:ascii="Arial" w:hAnsi="Arial" w:cs="Arial"/>
                <w:sz w:val="20"/>
                <w:szCs w:val="20"/>
              </w:rPr>
              <w:t>limited.</w:t>
            </w:r>
          </w:p>
          <w:p w:rsidR="00034E35" w:rsidRDefault="00034E35" w:rsidP="008F517C">
            <w:pPr>
              <w:pStyle w:val="NormalWeb"/>
              <w:numPr>
                <w:ilvl w:val="0"/>
                <w:numId w:val="1"/>
              </w:numPr>
              <w:spacing w:before="0" w:beforeAutospacing="0" w:after="0" w:afterAutospacing="0"/>
              <w:ind w:left="357" w:hanging="357"/>
              <w:rPr>
                <w:rFonts w:ascii="Arial" w:hAnsi="Arial" w:cs="Arial"/>
                <w:sz w:val="20"/>
                <w:szCs w:val="20"/>
              </w:rPr>
            </w:pPr>
            <w:r w:rsidRPr="00034E35">
              <w:rPr>
                <w:rFonts w:ascii="Arial" w:hAnsi="Arial" w:cs="Arial"/>
                <w:sz w:val="20"/>
                <w:szCs w:val="20"/>
              </w:rPr>
              <w:t xml:space="preserve">Use of staff rooms </w:t>
            </w:r>
            <w:r>
              <w:rPr>
                <w:rFonts w:ascii="Arial" w:hAnsi="Arial" w:cs="Arial"/>
                <w:sz w:val="20"/>
                <w:szCs w:val="20"/>
              </w:rPr>
              <w:t>to</w:t>
            </w:r>
            <w:r w:rsidRPr="00034E35">
              <w:rPr>
                <w:rFonts w:ascii="Arial" w:hAnsi="Arial" w:cs="Arial"/>
                <w:sz w:val="20"/>
                <w:szCs w:val="20"/>
              </w:rPr>
              <w:t xml:space="preserve"> be minimised</w:t>
            </w:r>
            <w:r>
              <w:rPr>
                <w:rFonts w:ascii="Arial" w:hAnsi="Arial" w:cs="Arial"/>
                <w:sz w:val="20"/>
                <w:szCs w:val="20"/>
              </w:rPr>
              <w:t>.</w:t>
            </w:r>
          </w:p>
          <w:p w:rsidR="00ED7764" w:rsidRPr="00ED7764" w:rsidRDefault="00ED7764" w:rsidP="00ED7764">
            <w:pPr>
              <w:pStyle w:val="ListParagraph"/>
              <w:numPr>
                <w:ilvl w:val="0"/>
                <w:numId w:val="1"/>
              </w:numPr>
              <w:rPr>
                <w:rFonts w:ascii="Arial" w:eastAsia="Times New Roman" w:hAnsi="Arial" w:cs="Arial"/>
                <w:sz w:val="20"/>
                <w:szCs w:val="20"/>
                <w:lang w:eastAsia="en-GB"/>
              </w:rPr>
            </w:pPr>
            <w:r w:rsidRPr="00ED7764">
              <w:rPr>
                <w:rFonts w:ascii="Arial" w:eastAsia="Times New Roman" w:hAnsi="Arial" w:cs="Arial"/>
                <w:sz w:val="20"/>
                <w:szCs w:val="20"/>
                <w:lang w:eastAsia="en-GB"/>
              </w:rPr>
              <w:t xml:space="preserve">Staff in shared spaces (e.g. office) to avoid working facing each other. </w:t>
            </w:r>
          </w:p>
          <w:p w:rsidR="000B6F23" w:rsidRPr="00D20933" w:rsidRDefault="00E604F5" w:rsidP="000B6F23">
            <w:pPr>
              <w:pStyle w:val="NormalWeb"/>
              <w:numPr>
                <w:ilvl w:val="0"/>
                <w:numId w:val="1"/>
              </w:numPr>
              <w:spacing w:before="0" w:beforeAutospacing="0" w:after="0" w:afterAutospacing="0"/>
              <w:rPr>
                <w:rFonts w:ascii="Arial" w:hAnsi="Arial" w:cs="Arial"/>
                <w:sz w:val="20"/>
                <w:szCs w:val="20"/>
              </w:rPr>
            </w:pPr>
            <w:r w:rsidRPr="00D20933">
              <w:rPr>
                <w:rFonts w:ascii="Arial" w:hAnsi="Arial" w:cs="Arial"/>
                <w:sz w:val="20"/>
                <w:szCs w:val="20"/>
              </w:rPr>
              <w:t>Reducing use of lifts to only those that need to use them.</w:t>
            </w:r>
            <w:r w:rsidR="000B6F23" w:rsidRPr="00D20933">
              <w:rPr>
                <w:rFonts w:ascii="Arial" w:hAnsi="Arial" w:cs="Arial"/>
                <w:sz w:val="20"/>
                <w:szCs w:val="20"/>
              </w:rPr>
              <w:t xml:space="preserve"> </w:t>
            </w:r>
          </w:p>
          <w:p w:rsidR="000B6F23" w:rsidRDefault="000B6F23" w:rsidP="00E604F5">
            <w:pPr>
              <w:pStyle w:val="NormalWeb"/>
              <w:numPr>
                <w:ilvl w:val="0"/>
                <w:numId w:val="1"/>
              </w:numPr>
              <w:spacing w:before="0" w:beforeAutospacing="0" w:after="0" w:afterAutospacing="0"/>
              <w:rPr>
                <w:rFonts w:ascii="Arial" w:hAnsi="Arial" w:cs="Arial"/>
                <w:sz w:val="20"/>
                <w:szCs w:val="20"/>
              </w:rPr>
            </w:pPr>
            <w:r w:rsidRPr="00D20933">
              <w:rPr>
                <w:rFonts w:ascii="Arial" w:hAnsi="Arial" w:cs="Arial"/>
                <w:sz w:val="20"/>
                <w:szCs w:val="20"/>
              </w:rPr>
              <w:t>Lifts are single occupation only (</w:t>
            </w:r>
            <w:r w:rsidR="003D57E5" w:rsidRPr="00D20933">
              <w:rPr>
                <w:rFonts w:ascii="Arial" w:hAnsi="Arial" w:cs="Arial"/>
                <w:sz w:val="20"/>
                <w:szCs w:val="20"/>
              </w:rPr>
              <w:t>if</w:t>
            </w:r>
            <w:r w:rsidRPr="00D20933">
              <w:rPr>
                <w:rFonts w:ascii="Arial" w:hAnsi="Arial" w:cs="Arial"/>
                <w:sz w:val="20"/>
                <w:szCs w:val="20"/>
              </w:rPr>
              <w:t xml:space="preserve"> 2 metres not achievable).</w:t>
            </w:r>
          </w:p>
          <w:p w:rsidR="0049385B" w:rsidRDefault="0049385B" w:rsidP="0049385B">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lastRenderedPageBreak/>
              <w:t>Use</w:t>
            </w:r>
            <w:r w:rsidRPr="00C45715">
              <w:rPr>
                <w:rFonts w:ascii="Arial" w:hAnsi="Arial" w:cs="Arial"/>
                <w:sz w:val="20"/>
                <w:szCs w:val="20"/>
              </w:rPr>
              <w:t xml:space="preserve"> a simple 'no touching' approach </w:t>
            </w:r>
            <w:r>
              <w:rPr>
                <w:rFonts w:ascii="Arial" w:hAnsi="Arial" w:cs="Arial"/>
                <w:sz w:val="20"/>
                <w:szCs w:val="20"/>
              </w:rPr>
              <w:t>for young</w:t>
            </w:r>
            <w:r w:rsidRPr="00C45715">
              <w:rPr>
                <w:rFonts w:ascii="Arial" w:hAnsi="Arial" w:cs="Arial"/>
                <w:sz w:val="20"/>
                <w:szCs w:val="20"/>
              </w:rPr>
              <w:t xml:space="preserve"> children </w:t>
            </w:r>
            <w:r>
              <w:rPr>
                <w:rFonts w:ascii="Arial" w:hAnsi="Arial" w:cs="Arial"/>
                <w:sz w:val="20"/>
                <w:szCs w:val="20"/>
              </w:rPr>
              <w:t xml:space="preserve">to </w:t>
            </w:r>
            <w:r w:rsidRPr="00C45715">
              <w:rPr>
                <w:rFonts w:ascii="Arial" w:hAnsi="Arial" w:cs="Arial"/>
                <w:sz w:val="20"/>
                <w:szCs w:val="20"/>
              </w:rPr>
              <w:t>understand the need to maintain distance</w:t>
            </w:r>
            <w:r>
              <w:rPr>
                <w:rFonts w:ascii="Arial" w:hAnsi="Arial" w:cs="Arial"/>
                <w:sz w:val="20"/>
                <w:szCs w:val="20"/>
              </w:rPr>
              <w:t>.</w:t>
            </w:r>
          </w:p>
          <w:p w:rsidR="0049385B" w:rsidRDefault="0049385B" w:rsidP="0049385B">
            <w:pPr>
              <w:pStyle w:val="NormalWeb"/>
              <w:numPr>
                <w:ilvl w:val="0"/>
                <w:numId w:val="1"/>
              </w:numPr>
              <w:spacing w:before="0" w:beforeAutospacing="0" w:after="0" w:afterAutospacing="0"/>
              <w:contextualSpacing/>
              <w:rPr>
                <w:rFonts w:ascii="Arial" w:hAnsi="Arial" w:cs="Arial"/>
                <w:color w:val="0B0C0C"/>
                <w:sz w:val="20"/>
                <w:szCs w:val="20"/>
              </w:rPr>
            </w:pPr>
            <w:r>
              <w:rPr>
                <w:rFonts w:ascii="Arial" w:hAnsi="Arial" w:cs="Arial"/>
                <w:color w:val="0B0C0C"/>
                <w:sz w:val="20"/>
                <w:szCs w:val="20"/>
              </w:rPr>
              <w:t>Older children to be encouraged to keep their distance within bubbles.</w:t>
            </w:r>
          </w:p>
          <w:p w:rsidR="00C45715" w:rsidRDefault="00C45715" w:rsidP="00C45715">
            <w:pPr>
              <w:pStyle w:val="NormalWeb"/>
              <w:spacing w:before="0" w:beforeAutospacing="0" w:after="0" w:afterAutospacing="0"/>
              <w:rPr>
                <w:rFonts w:ascii="Arial" w:hAnsi="Arial" w:cs="Arial"/>
                <w:sz w:val="20"/>
                <w:szCs w:val="20"/>
              </w:rPr>
            </w:pPr>
          </w:p>
          <w:p w:rsidR="00C45715" w:rsidRPr="00C45715" w:rsidRDefault="00C45715" w:rsidP="00C45715">
            <w:pPr>
              <w:pStyle w:val="NormalWeb"/>
              <w:spacing w:before="0" w:beforeAutospacing="0" w:after="0" w:afterAutospacing="0"/>
              <w:rPr>
                <w:rFonts w:ascii="Arial" w:hAnsi="Arial" w:cs="Arial"/>
                <w:b/>
                <w:sz w:val="20"/>
                <w:szCs w:val="20"/>
              </w:rPr>
            </w:pPr>
            <w:r w:rsidRPr="00C45715">
              <w:rPr>
                <w:rFonts w:ascii="Arial" w:hAnsi="Arial" w:cs="Arial"/>
                <w:b/>
                <w:sz w:val="20"/>
                <w:szCs w:val="20"/>
              </w:rPr>
              <w:t>Minimising contact</w:t>
            </w:r>
          </w:p>
          <w:p w:rsidR="00E74706" w:rsidRPr="00D20933" w:rsidRDefault="00E74706" w:rsidP="00E74706">
            <w:pPr>
              <w:pStyle w:val="ListParagraph"/>
              <w:numPr>
                <w:ilvl w:val="0"/>
                <w:numId w:val="5"/>
              </w:numPr>
              <w:rPr>
                <w:rFonts w:ascii="Arial" w:hAnsi="Arial" w:cs="Arial"/>
                <w:sz w:val="20"/>
                <w:szCs w:val="20"/>
                <w:lang w:eastAsia="en-GB"/>
              </w:rPr>
            </w:pPr>
            <w:r w:rsidRPr="00D20933">
              <w:rPr>
                <w:rFonts w:ascii="Arial" w:hAnsi="Arial" w:cs="Arial"/>
                <w:sz w:val="20"/>
                <w:szCs w:val="20"/>
                <w:lang w:eastAsia="en-GB"/>
              </w:rPr>
              <w:t>Doors propped open, where safe to do so to limit use of door handles. Ensure closed when premises unoccupied.</w:t>
            </w:r>
          </w:p>
          <w:p w:rsidR="008B07A3" w:rsidRDefault="00B94F2D" w:rsidP="00452E53">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t>Taking</w:t>
            </w:r>
            <w:r w:rsidRPr="00B94F2D">
              <w:rPr>
                <w:rFonts w:ascii="Arial" w:hAnsi="Arial" w:cs="Arial"/>
                <w:sz w:val="20"/>
                <w:szCs w:val="20"/>
              </w:rPr>
              <w:t xml:space="preserve"> books and other shared resources home</w:t>
            </w:r>
            <w:r>
              <w:rPr>
                <w:rFonts w:ascii="Arial" w:hAnsi="Arial" w:cs="Arial"/>
                <w:sz w:val="20"/>
                <w:szCs w:val="20"/>
              </w:rPr>
              <w:t xml:space="preserve"> limited,</w:t>
            </w:r>
            <w:r w:rsidRPr="00B94F2D">
              <w:rPr>
                <w:rFonts w:ascii="Arial" w:hAnsi="Arial" w:cs="Arial"/>
                <w:sz w:val="20"/>
                <w:szCs w:val="20"/>
              </w:rPr>
              <w:t xml:space="preserve"> although unnecessary sharing avoided</w:t>
            </w:r>
            <w:r>
              <w:rPr>
                <w:rFonts w:ascii="Arial" w:hAnsi="Arial" w:cs="Arial"/>
                <w:sz w:val="20"/>
                <w:szCs w:val="20"/>
              </w:rPr>
              <w:t>.</w:t>
            </w:r>
          </w:p>
          <w:p w:rsidR="00B94F2D" w:rsidRDefault="00B94F2D" w:rsidP="00452E53">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t>S</w:t>
            </w:r>
            <w:r w:rsidRPr="00B94F2D">
              <w:rPr>
                <w:rFonts w:ascii="Arial" w:hAnsi="Arial" w:cs="Arial"/>
                <w:sz w:val="20"/>
                <w:szCs w:val="20"/>
              </w:rPr>
              <w:t xml:space="preserve">taff and pupils </w:t>
            </w:r>
            <w:r>
              <w:rPr>
                <w:rFonts w:ascii="Arial" w:hAnsi="Arial" w:cs="Arial"/>
                <w:sz w:val="20"/>
                <w:szCs w:val="20"/>
              </w:rPr>
              <w:t xml:space="preserve">to </w:t>
            </w:r>
            <w:r w:rsidRPr="00B94F2D">
              <w:rPr>
                <w:rFonts w:ascii="Arial" w:hAnsi="Arial" w:cs="Arial"/>
                <w:sz w:val="20"/>
                <w:szCs w:val="20"/>
              </w:rPr>
              <w:t>have their own individual and very frequently used equipment, such as pencils and pens.</w:t>
            </w:r>
          </w:p>
          <w:p w:rsidR="0049385B" w:rsidRDefault="0049385B" w:rsidP="00BC735F">
            <w:pPr>
              <w:pStyle w:val="NormalWeb"/>
              <w:spacing w:before="0" w:beforeAutospacing="0" w:after="0" w:afterAutospacing="0"/>
              <w:contextualSpacing/>
              <w:rPr>
                <w:rFonts w:ascii="Arial" w:hAnsi="Arial" w:cs="Arial"/>
                <w:sz w:val="20"/>
                <w:szCs w:val="20"/>
              </w:rPr>
            </w:pPr>
          </w:p>
          <w:p w:rsidR="00CA23CA" w:rsidRDefault="00CA23CA" w:rsidP="00BC735F">
            <w:pPr>
              <w:pStyle w:val="NormalWeb"/>
              <w:spacing w:before="0" w:beforeAutospacing="0" w:after="0" w:afterAutospacing="0"/>
              <w:contextualSpacing/>
              <w:rPr>
                <w:rFonts w:ascii="Arial" w:hAnsi="Arial" w:cs="Arial"/>
                <w:b/>
                <w:sz w:val="20"/>
                <w:szCs w:val="20"/>
              </w:rPr>
            </w:pPr>
            <w:r>
              <w:rPr>
                <w:rFonts w:ascii="Arial" w:hAnsi="Arial" w:cs="Arial"/>
                <w:b/>
                <w:sz w:val="20"/>
                <w:szCs w:val="20"/>
              </w:rPr>
              <w:t xml:space="preserve">PE and </w:t>
            </w:r>
            <w:r w:rsidRPr="00CA23CA">
              <w:rPr>
                <w:rFonts w:ascii="Arial" w:hAnsi="Arial" w:cs="Arial"/>
                <w:b/>
                <w:sz w:val="20"/>
                <w:szCs w:val="20"/>
              </w:rPr>
              <w:t>School Sport</w:t>
            </w:r>
          </w:p>
          <w:p w:rsidR="00CA23CA" w:rsidRDefault="00CA23CA" w:rsidP="00CA23CA">
            <w:pPr>
              <w:pStyle w:val="NormalWeb"/>
              <w:numPr>
                <w:ilvl w:val="0"/>
                <w:numId w:val="5"/>
              </w:numPr>
              <w:spacing w:before="0" w:beforeAutospacing="0" w:after="0" w:afterAutospacing="0"/>
              <w:contextualSpacing/>
              <w:rPr>
                <w:rFonts w:ascii="Arial" w:hAnsi="Arial" w:cs="Arial"/>
                <w:sz w:val="20"/>
                <w:szCs w:val="20"/>
              </w:rPr>
            </w:pPr>
            <w:r w:rsidRPr="00CA23CA">
              <w:rPr>
                <w:rFonts w:ascii="Arial" w:hAnsi="Arial" w:cs="Arial"/>
                <w:sz w:val="20"/>
                <w:szCs w:val="20"/>
              </w:rPr>
              <w:t xml:space="preserve">Pupils kept in </w:t>
            </w:r>
            <w:r>
              <w:rPr>
                <w:rFonts w:ascii="Arial" w:hAnsi="Arial" w:cs="Arial"/>
                <w:sz w:val="20"/>
                <w:szCs w:val="20"/>
              </w:rPr>
              <w:t xml:space="preserve">same </w:t>
            </w:r>
            <w:r w:rsidRPr="00CA23CA">
              <w:rPr>
                <w:rFonts w:ascii="Arial" w:hAnsi="Arial" w:cs="Arial"/>
                <w:sz w:val="20"/>
                <w:szCs w:val="20"/>
              </w:rPr>
              <w:t xml:space="preserve">consistent </w:t>
            </w:r>
            <w:r>
              <w:rPr>
                <w:rFonts w:ascii="Arial" w:hAnsi="Arial" w:cs="Arial"/>
                <w:sz w:val="20"/>
                <w:szCs w:val="20"/>
              </w:rPr>
              <w:t>bubbles where possible during PE and sport.</w:t>
            </w:r>
          </w:p>
          <w:p w:rsidR="00CA23CA" w:rsidRDefault="00CA23CA" w:rsidP="00CA23CA">
            <w:pPr>
              <w:pStyle w:val="NormalWeb"/>
              <w:numPr>
                <w:ilvl w:val="0"/>
                <w:numId w:val="5"/>
              </w:numPr>
              <w:spacing w:before="0" w:beforeAutospacing="0" w:after="0" w:afterAutospacing="0"/>
              <w:contextualSpacing/>
              <w:rPr>
                <w:rFonts w:ascii="Arial" w:hAnsi="Arial" w:cs="Arial"/>
                <w:sz w:val="20"/>
                <w:szCs w:val="20"/>
              </w:rPr>
            </w:pPr>
            <w:r>
              <w:rPr>
                <w:rFonts w:ascii="Arial" w:hAnsi="Arial" w:cs="Arial"/>
                <w:sz w:val="20"/>
                <w:szCs w:val="20"/>
              </w:rPr>
              <w:lastRenderedPageBreak/>
              <w:t>S</w:t>
            </w:r>
            <w:r w:rsidRPr="00CA23CA">
              <w:rPr>
                <w:rFonts w:ascii="Arial" w:hAnsi="Arial" w:cs="Arial"/>
                <w:sz w:val="20"/>
                <w:szCs w:val="20"/>
              </w:rPr>
              <w:t xml:space="preserve">ports equipment </w:t>
            </w:r>
            <w:r w:rsidR="00EF386C">
              <w:rPr>
                <w:rFonts w:ascii="Arial" w:hAnsi="Arial" w:cs="Arial"/>
                <w:sz w:val="20"/>
                <w:szCs w:val="20"/>
              </w:rPr>
              <w:t xml:space="preserve">meticulously and </w:t>
            </w:r>
            <w:r w:rsidRPr="00CA23CA">
              <w:rPr>
                <w:rFonts w:ascii="Arial" w:hAnsi="Arial" w:cs="Arial"/>
                <w:sz w:val="20"/>
                <w:szCs w:val="20"/>
              </w:rPr>
              <w:t>thoroughly cleaned between each use</w:t>
            </w:r>
            <w:r>
              <w:rPr>
                <w:rFonts w:ascii="Arial" w:hAnsi="Arial" w:cs="Arial"/>
                <w:sz w:val="20"/>
                <w:szCs w:val="20"/>
              </w:rPr>
              <w:t>.</w:t>
            </w:r>
          </w:p>
          <w:p w:rsidR="00131268" w:rsidRDefault="00CA23CA" w:rsidP="00CA23CA">
            <w:pPr>
              <w:pStyle w:val="NormalWeb"/>
              <w:numPr>
                <w:ilvl w:val="0"/>
                <w:numId w:val="5"/>
              </w:numPr>
              <w:spacing w:before="0" w:beforeAutospacing="0" w:after="0" w:afterAutospacing="0"/>
              <w:contextualSpacing/>
              <w:rPr>
                <w:rFonts w:ascii="Arial" w:hAnsi="Arial" w:cs="Arial"/>
                <w:sz w:val="20"/>
                <w:szCs w:val="20"/>
              </w:rPr>
            </w:pPr>
            <w:r>
              <w:rPr>
                <w:rFonts w:ascii="Arial" w:hAnsi="Arial" w:cs="Arial"/>
                <w:sz w:val="20"/>
                <w:szCs w:val="20"/>
              </w:rPr>
              <w:t>C</w:t>
            </w:r>
            <w:r w:rsidRPr="00CA23CA">
              <w:rPr>
                <w:rFonts w:ascii="Arial" w:hAnsi="Arial" w:cs="Arial"/>
                <w:sz w:val="20"/>
                <w:szCs w:val="20"/>
              </w:rPr>
              <w:t>ontact sports avoided</w:t>
            </w:r>
            <w:r>
              <w:rPr>
                <w:rFonts w:ascii="Arial" w:hAnsi="Arial" w:cs="Arial"/>
                <w:sz w:val="20"/>
                <w:szCs w:val="20"/>
              </w:rPr>
              <w:t xml:space="preserve"> until guidance changes</w:t>
            </w:r>
            <w:r w:rsidRPr="00CA23CA">
              <w:rPr>
                <w:rFonts w:ascii="Arial" w:hAnsi="Arial" w:cs="Arial"/>
                <w:sz w:val="20"/>
                <w:szCs w:val="20"/>
              </w:rPr>
              <w:t>.</w:t>
            </w:r>
          </w:p>
          <w:p w:rsidR="00CA23CA" w:rsidRDefault="00CA23CA" w:rsidP="00CA23CA">
            <w:pPr>
              <w:pStyle w:val="NormalWeb"/>
              <w:numPr>
                <w:ilvl w:val="0"/>
                <w:numId w:val="5"/>
              </w:numPr>
              <w:spacing w:before="0" w:beforeAutospacing="0" w:after="0" w:afterAutospacing="0"/>
              <w:contextualSpacing/>
              <w:rPr>
                <w:rFonts w:ascii="Arial" w:hAnsi="Arial" w:cs="Arial"/>
                <w:sz w:val="20"/>
                <w:szCs w:val="20"/>
              </w:rPr>
            </w:pPr>
            <w:r w:rsidRPr="00CA23CA">
              <w:rPr>
                <w:rFonts w:ascii="Arial" w:hAnsi="Arial" w:cs="Arial"/>
                <w:sz w:val="20"/>
                <w:szCs w:val="20"/>
              </w:rPr>
              <w:t>Outdoor sports should be prioritised where possible</w:t>
            </w:r>
            <w:r>
              <w:rPr>
                <w:rFonts w:ascii="Arial" w:hAnsi="Arial" w:cs="Arial"/>
                <w:sz w:val="20"/>
                <w:szCs w:val="20"/>
              </w:rPr>
              <w:t>.</w:t>
            </w:r>
          </w:p>
          <w:p w:rsidR="006335C7" w:rsidRPr="00BC7F55" w:rsidRDefault="00CA23CA" w:rsidP="00BC7F55">
            <w:pPr>
              <w:pStyle w:val="NormalWeb"/>
              <w:numPr>
                <w:ilvl w:val="0"/>
                <w:numId w:val="5"/>
              </w:numPr>
              <w:spacing w:before="0" w:beforeAutospacing="0" w:after="0" w:afterAutospacing="0"/>
              <w:contextualSpacing/>
              <w:rPr>
                <w:rFonts w:ascii="Arial" w:hAnsi="Arial" w:cs="Arial"/>
                <w:sz w:val="20"/>
                <w:szCs w:val="20"/>
              </w:rPr>
            </w:pPr>
            <w:r>
              <w:rPr>
                <w:rFonts w:ascii="Arial" w:hAnsi="Arial" w:cs="Arial"/>
                <w:sz w:val="20"/>
                <w:szCs w:val="20"/>
              </w:rPr>
              <w:t>L</w:t>
            </w:r>
            <w:r w:rsidRPr="00CA23CA">
              <w:rPr>
                <w:rFonts w:ascii="Arial" w:hAnsi="Arial" w:cs="Arial"/>
                <w:sz w:val="20"/>
                <w:szCs w:val="20"/>
              </w:rPr>
              <w:t>arge indoor spaces used where it is not</w:t>
            </w:r>
            <w:r>
              <w:rPr>
                <w:rFonts w:ascii="Arial" w:hAnsi="Arial" w:cs="Arial"/>
                <w:sz w:val="20"/>
                <w:szCs w:val="20"/>
              </w:rPr>
              <w:t>.</w:t>
            </w:r>
            <w:r w:rsidRPr="00CA23CA">
              <w:rPr>
                <w:rFonts w:ascii="Arial" w:hAnsi="Arial" w:cs="Arial"/>
                <w:sz w:val="20"/>
                <w:szCs w:val="20"/>
              </w:rPr>
              <w:t xml:space="preserve"> </w:t>
            </w:r>
          </w:p>
          <w:p w:rsidR="00CA23CA" w:rsidRPr="00BC7F55" w:rsidRDefault="00CA23CA" w:rsidP="00CA23CA">
            <w:pPr>
              <w:pStyle w:val="NormalWeb"/>
              <w:numPr>
                <w:ilvl w:val="0"/>
                <w:numId w:val="5"/>
              </w:numPr>
              <w:spacing w:before="0" w:beforeAutospacing="0" w:after="0" w:afterAutospacing="0"/>
              <w:contextualSpacing/>
              <w:rPr>
                <w:rFonts w:ascii="Arial" w:hAnsi="Arial" w:cs="Arial"/>
                <w:sz w:val="20"/>
                <w:szCs w:val="20"/>
              </w:rPr>
            </w:pPr>
            <w:r w:rsidRPr="00BC7F55">
              <w:rPr>
                <w:rFonts w:ascii="Arial" w:hAnsi="Arial" w:cs="Arial"/>
                <w:sz w:val="20"/>
                <w:szCs w:val="20"/>
              </w:rPr>
              <w:t>Distance between pupils from mixed bubbles will be maximis</w:t>
            </w:r>
            <w:r w:rsidR="00661129" w:rsidRPr="00BC7F55">
              <w:rPr>
                <w:rFonts w:ascii="Arial" w:hAnsi="Arial" w:cs="Arial"/>
                <w:sz w:val="20"/>
                <w:szCs w:val="20"/>
              </w:rPr>
              <w:t>ed – N/A at CKS as there are no mixed bubbles in PE</w:t>
            </w:r>
            <w:r w:rsidRPr="00BC7F55">
              <w:rPr>
                <w:rFonts w:ascii="Arial" w:hAnsi="Arial" w:cs="Arial"/>
                <w:sz w:val="20"/>
                <w:szCs w:val="20"/>
              </w:rPr>
              <w:t xml:space="preserve"> </w:t>
            </w:r>
          </w:p>
          <w:p w:rsidR="00CA23CA" w:rsidRPr="00A8550D" w:rsidRDefault="00CA23CA" w:rsidP="00CA23CA">
            <w:pPr>
              <w:pStyle w:val="NormalWeb"/>
              <w:numPr>
                <w:ilvl w:val="0"/>
                <w:numId w:val="5"/>
              </w:numPr>
              <w:spacing w:before="0" w:beforeAutospacing="0" w:after="0" w:afterAutospacing="0"/>
              <w:contextualSpacing/>
              <w:rPr>
                <w:rFonts w:ascii="Arial" w:hAnsi="Arial" w:cs="Arial"/>
                <w:sz w:val="20"/>
                <w:szCs w:val="20"/>
              </w:rPr>
            </w:pPr>
            <w:r>
              <w:rPr>
                <w:rFonts w:ascii="Arial" w:hAnsi="Arial" w:cs="Arial"/>
                <w:sz w:val="20"/>
                <w:szCs w:val="20"/>
              </w:rPr>
              <w:t>Sporting activities</w:t>
            </w:r>
            <w:r w:rsidRPr="00CA23CA">
              <w:rPr>
                <w:rFonts w:ascii="Arial" w:hAnsi="Arial" w:cs="Arial"/>
                <w:sz w:val="20"/>
                <w:szCs w:val="20"/>
              </w:rPr>
              <w:t xml:space="preserve"> </w:t>
            </w:r>
            <w:r>
              <w:rPr>
                <w:rFonts w:ascii="Arial" w:hAnsi="Arial" w:cs="Arial"/>
                <w:sz w:val="20"/>
                <w:szCs w:val="20"/>
              </w:rPr>
              <w:t>delivered by</w:t>
            </w:r>
            <w:r w:rsidRPr="00CA23CA">
              <w:rPr>
                <w:rFonts w:ascii="Arial" w:hAnsi="Arial" w:cs="Arial"/>
                <w:sz w:val="20"/>
                <w:szCs w:val="20"/>
              </w:rPr>
              <w:t xml:space="preserve"> external coaches, </w:t>
            </w:r>
            <w:r w:rsidRPr="00A8550D">
              <w:rPr>
                <w:rFonts w:ascii="Arial" w:hAnsi="Arial" w:cs="Arial"/>
                <w:sz w:val="20"/>
                <w:szCs w:val="20"/>
              </w:rPr>
              <w:t>clubs and organisations will only go ahead if they can satisfy the above requirements.</w:t>
            </w:r>
          </w:p>
          <w:p w:rsidR="00EF386C" w:rsidRPr="00A8550D" w:rsidRDefault="00EF386C" w:rsidP="00EF386C">
            <w:pPr>
              <w:pStyle w:val="NormalWeb"/>
              <w:spacing w:before="0" w:beforeAutospacing="0" w:after="0" w:afterAutospacing="0"/>
              <w:contextualSpacing/>
              <w:rPr>
                <w:rFonts w:ascii="Arial" w:hAnsi="Arial" w:cs="Arial"/>
                <w:sz w:val="20"/>
                <w:szCs w:val="20"/>
              </w:rPr>
            </w:pPr>
          </w:p>
          <w:p w:rsidR="00EF386C" w:rsidRPr="00A8550D" w:rsidRDefault="00EF386C" w:rsidP="00EF386C">
            <w:pPr>
              <w:pStyle w:val="NormalWeb"/>
              <w:spacing w:before="0" w:beforeAutospacing="0" w:after="0" w:afterAutospacing="0"/>
              <w:contextualSpacing/>
              <w:rPr>
                <w:rFonts w:ascii="Arial" w:hAnsi="Arial" w:cs="Arial"/>
                <w:b/>
                <w:sz w:val="20"/>
                <w:szCs w:val="20"/>
                <w:u w:val="single"/>
              </w:rPr>
            </w:pPr>
          </w:p>
          <w:p w:rsidR="00EF386C" w:rsidRPr="00A8550D" w:rsidRDefault="00EF386C" w:rsidP="00EF386C">
            <w:pPr>
              <w:pStyle w:val="NormalWeb"/>
              <w:spacing w:before="0" w:beforeAutospacing="0" w:after="0" w:afterAutospacing="0"/>
              <w:contextualSpacing/>
              <w:rPr>
                <w:rFonts w:ascii="Arial" w:hAnsi="Arial" w:cs="Arial"/>
                <w:b/>
                <w:sz w:val="20"/>
                <w:szCs w:val="20"/>
                <w:u w:val="single"/>
              </w:rPr>
            </w:pPr>
            <w:r w:rsidRPr="00A8550D">
              <w:rPr>
                <w:rFonts w:ascii="Arial" w:hAnsi="Arial" w:cs="Arial"/>
                <w:b/>
                <w:sz w:val="20"/>
                <w:szCs w:val="20"/>
                <w:u w:val="single"/>
              </w:rPr>
              <w:t>MFL</w:t>
            </w:r>
          </w:p>
          <w:p w:rsidR="00EF386C" w:rsidRPr="00A8550D" w:rsidRDefault="00EF386C" w:rsidP="00EF386C">
            <w:pPr>
              <w:pStyle w:val="NormalWeb"/>
              <w:spacing w:before="0" w:beforeAutospacing="0" w:after="0" w:afterAutospacing="0"/>
              <w:contextualSpacing/>
              <w:rPr>
                <w:rFonts w:ascii="Arial" w:hAnsi="Arial" w:cs="Arial"/>
                <w:sz w:val="20"/>
                <w:szCs w:val="20"/>
              </w:rPr>
            </w:pPr>
          </w:p>
          <w:p w:rsidR="00EF386C" w:rsidRPr="00A8550D" w:rsidRDefault="00EF386C" w:rsidP="00EF386C">
            <w:pPr>
              <w:rPr>
                <w:rFonts w:ascii="Arial" w:hAnsi="Arial" w:cs="Arial"/>
                <w:b/>
                <w:bCs/>
                <w:color w:val="000000"/>
                <w:sz w:val="20"/>
                <w:szCs w:val="20"/>
                <w:u w:val="single"/>
              </w:rPr>
            </w:pPr>
            <w:r w:rsidRPr="00A8550D">
              <w:rPr>
                <w:rFonts w:ascii="Arial" w:hAnsi="Arial" w:cs="Arial"/>
                <w:b/>
                <w:bCs/>
                <w:color w:val="000000"/>
                <w:sz w:val="20"/>
                <w:szCs w:val="20"/>
                <w:u w:val="single"/>
              </w:rPr>
              <w:t>Additional Risk assessment in relation to Covid-19 </w:t>
            </w:r>
          </w:p>
          <w:p w:rsidR="00EF386C" w:rsidRPr="00A8550D" w:rsidRDefault="00EF386C" w:rsidP="00EF386C">
            <w:pPr>
              <w:rPr>
                <w:rFonts w:ascii="Arial" w:hAnsi="Arial" w:cs="Arial"/>
                <w:color w:val="000000"/>
                <w:sz w:val="20"/>
                <w:szCs w:val="20"/>
              </w:rPr>
            </w:pPr>
          </w:p>
          <w:p w:rsidR="00EF386C" w:rsidRPr="00A8550D" w:rsidRDefault="00EF386C" w:rsidP="00EF386C">
            <w:pPr>
              <w:rPr>
                <w:rFonts w:ascii="Arial" w:hAnsi="Arial" w:cs="Arial"/>
                <w:color w:val="000000"/>
                <w:sz w:val="20"/>
                <w:szCs w:val="20"/>
              </w:rPr>
            </w:pPr>
            <w:r w:rsidRPr="00A8550D">
              <w:rPr>
                <w:rFonts w:ascii="Arial" w:hAnsi="Arial" w:cs="Arial"/>
                <w:color w:val="000000"/>
                <w:sz w:val="20"/>
                <w:szCs w:val="20"/>
              </w:rPr>
              <w:t xml:space="preserve">All MFL teachers must follow the whole school risk assessment in </w:t>
            </w:r>
            <w:r w:rsidRPr="00A8550D">
              <w:rPr>
                <w:rFonts w:ascii="Arial" w:hAnsi="Arial" w:cs="Arial"/>
                <w:color w:val="000000"/>
                <w:sz w:val="20"/>
                <w:szCs w:val="20"/>
              </w:rPr>
              <w:lastRenderedPageBreak/>
              <w:t>relation to Covid-19. In addition, the following MFL specific measures should be taken: </w:t>
            </w:r>
          </w:p>
          <w:p w:rsidR="00EF386C" w:rsidRPr="00A8550D" w:rsidRDefault="00EF386C" w:rsidP="00EF386C">
            <w:pPr>
              <w:numPr>
                <w:ilvl w:val="0"/>
                <w:numId w:val="20"/>
              </w:numPr>
              <w:tabs>
                <w:tab w:val="clear" w:pos="720"/>
              </w:tabs>
              <w:spacing w:before="100" w:beforeAutospacing="1" w:after="100" w:afterAutospacing="1"/>
              <w:ind w:left="364"/>
              <w:rPr>
                <w:rFonts w:ascii="Arial" w:eastAsia="Times New Roman" w:hAnsi="Arial" w:cs="Arial"/>
                <w:color w:val="000000"/>
                <w:sz w:val="20"/>
                <w:szCs w:val="20"/>
              </w:rPr>
            </w:pPr>
            <w:r w:rsidRPr="00A8550D">
              <w:rPr>
                <w:rFonts w:ascii="Arial" w:eastAsia="Times New Roman" w:hAnsi="Arial" w:cs="Arial"/>
                <w:color w:val="000000"/>
                <w:sz w:val="20"/>
                <w:szCs w:val="20"/>
              </w:rPr>
              <w:t>Pupils may continue to do speaking work in pairs, however pupils must face forwards at all times. </w:t>
            </w:r>
          </w:p>
          <w:p w:rsidR="00EF386C" w:rsidRPr="00A8550D" w:rsidRDefault="00EF386C" w:rsidP="00EF386C">
            <w:pPr>
              <w:numPr>
                <w:ilvl w:val="0"/>
                <w:numId w:val="20"/>
              </w:numPr>
              <w:tabs>
                <w:tab w:val="clear" w:pos="720"/>
              </w:tabs>
              <w:spacing w:before="100" w:beforeAutospacing="1" w:after="100" w:afterAutospacing="1"/>
              <w:ind w:left="364"/>
              <w:rPr>
                <w:rFonts w:ascii="Arial" w:eastAsia="Times New Roman" w:hAnsi="Arial" w:cs="Arial"/>
                <w:color w:val="000000"/>
                <w:sz w:val="20"/>
                <w:szCs w:val="20"/>
              </w:rPr>
            </w:pPr>
            <w:r w:rsidRPr="00A8550D">
              <w:rPr>
                <w:rFonts w:ascii="Arial" w:eastAsia="Times New Roman" w:hAnsi="Arial" w:cs="Arial"/>
                <w:color w:val="000000"/>
                <w:sz w:val="20"/>
                <w:szCs w:val="20"/>
              </w:rPr>
              <w:t>No activities must be undertaken which involve pupils moving around the classrooms such as running dictations or pupils going to the front of the class to write on the whiteboard. </w:t>
            </w:r>
          </w:p>
          <w:p w:rsidR="00EF386C" w:rsidRPr="00A8550D" w:rsidRDefault="00EF386C" w:rsidP="00EF386C">
            <w:pPr>
              <w:numPr>
                <w:ilvl w:val="0"/>
                <w:numId w:val="20"/>
              </w:numPr>
              <w:tabs>
                <w:tab w:val="clear" w:pos="720"/>
              </w:tabs>
              <w:spacing w:before="100" w:beforeAutospacing="1" w:after="100" w:afterAutospacing="1"/>
              <w:ind w:left="364"/>
              <w:rPr>
                <w:rFonts w:ascii="Arial" w:eastAsia="Times New Roman" w:hAnsi="Arial" w:cs="Arial"/>
                <w:color w:val="000000"/>
                <w:sz w:val="20"/>
                <w:szCs w:val="20"/>
              </w:rPr>
            </w:pPr>
            <w:r w:rsidRPr="00A8550D">
              <w:rPr>
                <w:rFonts w:ascii="Arial" w:eastAsia="Times New Roman" w:hAnsi="Arial" w:cs="Arial"/>
                <w:color w:val="000000"/>
                <w:sz w:val="20"/>
                <w:szCs w:val="20"/>
              </w:rPr>
              <w:t>Choral repetition /chanting and singing should not be done in lessons. Activities which limit the amount of water droplets in the air are the preferred option. </w:t>
            </w:r>
          </w:p>
          <w:p w:rsidR="00CA23CA" w:rsidRPr="00A8550D" w:rsidRDefault="00EF386C" w:rsidP="00EF386C">
            <w:pPr>
              <w:numPr>
                <w:ilvl w:val="0"/>
                <w:numId w:val="20"/>
              </w:numPr>
              <w:tabs>
                <w:tab w:val="clear" w:pos="720"/>
              </w:tabs>
              <w:spacing w:before="100" w:beforeAutospacing="1" w:after="100" w:afterAutospacing="1"/>
              <w:ind w:left="364"/>
              <w:rPr>
                <w:rFonts w:ascii="Arial" w:eastAsia="Times New Roman" w:hAnsi="Arial" w:cs="Arial"/>
                <w:color w:val="000000"/>
                <w:sz w:val="20"/>
                <w:szCs w:val="20"/>
              </w:rPr>
            </w:pPr>
            <w:r w:rsidRPr="00A8550D">
              <w:rPr>
                <w:rFonts w:ascii="Arial" w:eastAsia="Times New Roman" w:hAnsi="Arial" w:cs="Arial"/>
                <w:color w:val="000000"/>
                <w:sz w:val="20"/>
                <w:szCs w:val="20"/>
              </w:rPr>
              <w:t xml:space="preserve">Standard MFL activities such as ‘hot seating’ and passing toys between pupils to encourage </w:t>
            </w:r>
            <w:r w:rsidRPr="00A8550D">
              <w:rPr>
                <w:rFonts w:ascii="Arial" w:eastAsia="Times New Roman" w:hAnsi="Arial" w:cs="Arial"/>
                <w:color w:val="000000"/>
                <w:sz w:val="20"/>
                <w:szCs w:val="20"/>
              </w:rPr>
              <w:lastRenderedPageBreak/>
              <w:t>speaking should not take place. </w:t>
            </w:r>
          </w:p>
          <w:p w:rsidR="00BC735F" w:rsidRPr="00A8550D" w:rsidRDefault="00BC735F" w:rsidP="00BC735F">
            <w:pPr>
              <w:pStyle w:val="NormalWeb"/>
              <w:spacing w:before="0" w:beforeAutospacing="0" w:after="0" w:afterAutospacing="0"/>
              <w:contextualSpacing/>
              <w:rPr>
                <w:rFonts w:ascii="Arial" w:hAnsi="Arial" w:cs="Arial"/>
                <w:b/>
                <w:sz w:val="20"/>
                <w:szCs w:val="20"/>
              </w:rPr>
            </w:pPr>
            <w:r w:rsidRPr="00A8550D">
              <w:rPr>
                <w:rFonts w:ascii="Arial" w:hAnsi="Arial" w:cs="Arial"/>
                <w:b/>
                <w:sz w:val="20"/>
                <w:szCs w:val="20"/>
              </w:rPr>
              <w:t>Educational Visits and journeys</w:t>
            </w:r>
          </w:p>
          <w:p w:rsidR="00BC735F" w:rsidRPr="00A8550D" w:rsidRDefault="00BC735F" w:rsidP="00BC735F">
            <w:pPr>
              <w:pStyle w:val="NormalWeb"/>
              <w:numPr>
                <w:ilvl w:val="0"/>
                <w:numId w:val="18"/>
              </w:numPr>
              <w:spacing w:before="0" w:beforeAutospacing="0" w:after="0" w:afterAutospacing="0"/>
              <w:contextualSpacing/>
              <w:rPr>
                <w:rFonts w:ascii="Arial" w:hAnsi="Arial" w:cs="Arial"/>
                <w:sz w:val="20"/>
                <w:szCs w:val="20"/>
              </w:rPr>
            </w:pPr>
            <w:r w:rsidRPr="00A8550D">
              <w:rPr>
                <w:rFonts w:ascii="Arial" w:hAnsi="Arial" w:cs="Arial"/>
                <w:sz w:val="20"/>
                <w:szCs w:val="20"/>
              </w:rPr>
              <w:t>From the autumn term, non-overnight educational visits only</w:t>
            </w:r>
            <w:r w:rsidR="00BC7F55" w:rsidRPr="00A8550D">
              <w:rPr>
                <w:rFonts w:ascii="Arial" w:hAnsi="Arial" w:cs="Arial"/>
                <w:sz w:val="20"/>
                <w:szCs w:val="20"/>
              </w:rPr>
              <w:t xml:space="preserve"> unless they have been pre booked prior to COVID-19</w:t>
            </w:r>
          </w:p>
          <w:p w:rsidR="00F73440" w:rsidRPr="00A8550D" w:rsidRDefault="00BB6085" w:rsidP="00BC735F">
            <w:pPr>
              <w:pStyle w:val="NormalWeb"/>
              <w:numPr>
                <w:ilvl w:val="0"/>
                <w:numId w:val="18"/>
              </w:numPr>
              <w:spacing w:before="0" w:beforeAutospacing="0" w:after="0" w:afterAutospacing="0"/>
              <w:contextualSpacing/>
              <w:rPr>
                <w:rFonts w:ascii="Arial" w:hAnsi="Arial" w:cs="Arial"/>
                <w:sz w:val="20"/>
                <w:szCs w:val="20"/>
              </w:rPr>
            </w:pPr>
            <w:r w:rsidRPr="00A8550D">
              <w:rPr>
                <w:rFonts w:ascii="Arial" w:hAnsi="Arial" w:cs="Arial"/>
                <w:sz w:val="20"/>
                <w:szCs w:val="20"/>
              </w:rPr>
              <w:t>R</w:t>
            </w:r>
            <w:r w:rsidR="00F73440" w:rsidRPr="00A8550D">
              <w:rPr>
                <w:rFonts w:ascii="Arial" w:hAnsi="Arial" w:cs="Arial"/>
                <w:sz w:val="20"/>
                <w:szCs w:val="20"/>
              </w:rPr>
              <w:t>isk assessments</w:t>
            </w:r>
            <w:r w:rsidR="00F73440">
              <w:rPr>
                <w:rFonts w:ascii="Arial" w:hAnsi="Arial" w:cs="Arial"/>
                <w:sz w:val="20"/>
                <w:szCs w:val="20"/>
              </w:rPr>
              <w:t xml:space="preserve"> </w:t>
            </w:r>
            <w:r>
              <w:rPr>
                <w:rFonts w:ascii="Arial" w:hAnsi="Arial" w:cs="Arial"/>
                <w:sz w:val="20"/>
                <w:szCs w:val="20"/>
              </w:rPr>
              <w:t xml:space="preserve">of visits and </w:t>
            </w:r>
            <w:r w:rsidRPr="00A8550D">
              <w:rPr>
                <w:rFonts w:ascii="Arial" w:hAnsi="Arial" w:cs="Arial"/>
                <w:sz w:val="20"/>
                <w:szCs w:val="20"/>
              </w:rPr>
              <w:t xml:space="preserve">journeys to be </w:t>
            </w:r>
            <w:r w:rsidR="00F73440" w:rsidRPr="00A8550D">
              <w:rPr>
                <w:rFonts w:ascii="Arial" w:hAnsi="Arial" w:cs="Arial"/>
                <w:sz w:val="20"/>
                <w:szCs w:val="20"/>
              </w:rPr>
              <w:t>undertaken</w:t>
            </w:r>
            <w:r w:rsidRPr="00A8550D">
              <w:rPr>
                <w:rFonts w:ascii="Arial" w:hAnsi="Arial" w:cs="Arial"/>
                <w:sz w:val="20"/>
                <w:szCs w:val="20"/>
              </w:rPr>
              <w:t xml:space="preserve"> by visit leaders</w:t>
            </w:r>
            <w:r w:rsidR="00F73440" w:rsidRPr="00A8550D">
              <w:rPr>
                <w:rFonts w:ascii="Arial" w:hAnsi="Arial" w:cs="Arial"/>
                <w:sz w:val="20"/>
                <w:szCs w:val="20"/>
              </w:rPr>
              <w:t>.</w:t>
            </w:r>
            <w:r w:rsidR="00EF386C" w:rsidRPr="00A8550D">
              <w:rPr>
                <w:rFonts w:ascii="Arial" w:hAnsi="Arial" w:cs="Arial"/>
                <w:sz w:val="20"/>
                <w:szCs w:val="20"/>
              </w:rPr>
              <w:t xml:space="preserve">  CKS will continue to make use of and adapt the SHE generic risk assessments</w:t>
            </w:r>
          </w:p>
          <w:p w:rsidR="00BC735F" w:rsidRPr="00A8550D" w:rsidRDefault="00BC735F" w:rsidP="00BC735F">
            <w:pPr>
              <w:pStyle w:val="NormalWeb"/>
              <w:numPr>
                <w:ilvl w:val="0"/>
                <w:numId w:val="18"/>
              </w:numPr>
              <w:spacing w:before="0" w:beforeAutospacing="0" w:after="0" w:afterAutospacing="0"/>
              <w:contextualSpacing/>
              <w:rPr>
                <w:rFonts w:ascii="Arial" w:hAnsi="Arial" w:cs="Arial"/>
                <w:sz w:val="20"/>
                <w:szCs w:val="20"/>
              </w:rPr>
            </w:pPr>
            <w:r w:rsidRPr="00A8550D">
              <w:rPr>
                <w:rFonts w:ascii="Arial" w:hAnsi="Arial" w:cs="Arial"/>
                <w:sz w:val="20"/>
                <w:szCs w:val="20"/>
              </w:rPr>
              <w:t>No overnight and overseas visits until government guidance changes</w:t>
            </w:r>
            <w:r w:rsidR="00EF386C" w:rsidRPr="00A8550D">
              <w:rPr>
                <w:rFonts w:ascii="Arial" w:hAnsi="Arial" w:cs="Arial"/>
                <w:sz w:val="20"/>
                <w:szCs w:val="20"/>
              </w:rPr>
              <w:t>, unless pre booked prior to COVID-19</w:t>
            </w:r>
            <w:r w:rsidR="00BE0EDB">
              <w:rPr>
                <w:rFonts w:ascii="Arial" w:hAnsi="Arial" w:cs="Arial"/>
                <w:sz w:val="20"/>
                <w:szCs w:val="20"/>
              </w:rPr>
              <w:t xml:space="preserve"> and again subject to FCO and government guidance</w:t>
            </w:r>
            <w:r w:rsidR="007F1001">
              <w:rPr>
                <w:rFonts w:ascii="Arial" w:hAnsi="Arial" w:cs="Arial"/>
                <w:sz w:val="20"/>
                <w:szCs w:val="20"/>
              </w:rPr>
              <w:t xml:space="preserve"> prior to travel.</w:t>
            </w:r>
            <w:bookmarkStart w:id="1" w:name="_GoBack"/>
            <w:bookmarkEnd w:id="1"/>
          </w:p>
          <w:p w:rsidR="00BC735F" w:rsidRDefault="00F73440" w:rsidP="00BC735F">
            <w:pPr>
              <w:pStyle w:val="NormalWeb"/>
              <w:numPr>
                <w:ilvl w:val="0"/>
                <w:numId w:val="18"/>
              </w:numPr>
              <w:spacing w:before="0" w:beforeAutospacing="0" w:after="0" w:afterAutospacing="0"/>
              <w:contextualSpacing/>
              <w:rPr>
                <w:rFonts w:ascii="Arial" w:hAnsi="Arial" w:cs="Arial"/>
                <w:sz w:val="20"/>
                <w:szCs w:val="20"/>
              </w:rPr>
            </w:pPr>
            <w:r w:rsidRPr="00A8550D">
              <w:rPr>
                <w:rFonts w:ascii="Arial" w:hAnsi="Arial" w:cs="Arial"/>
                <w:sz w:val="20"/>
                <w:szCs w:val="20"/>
              </w:rPr>
              <w:t>P</w:t>
            </w:r>
            <w:r w:rsidR="00BC735F" w:rsidRPr="00A8550D">
              <w:rPr>
                <w:rFonts w:ascii="Arial" w:hAnsi="Arial" w:cs="Arial"/>
                <w:sz w:val="20"/>
                <w:szCs w:val="20"/>
              </w:rPr>
              <w:t>upils grouped together on transport</w:t>
            </w:r>
            <w:r w:rsidRPr="00A8550D">
              <w:rPr>
                <w:rFonts w:ascii="Arial" w:hAnsi="Arial" w:cs="Arial"/>
                <w:sz w:val="20"/>
                <w:szCs w:val="20"/>
              </w:rPr>
              <w:t xml:space="preserve"> in </w:t>
            </w:r>
            <w:r w:rsidR="00BC735F" w:rsidRPr="00A8550D">
              <w:rPr>
                <w:rFonts w:ascii="Arial" w:hAnsi="Arial" w:cs="Arial"/>
                <w:sz w:val="20"/>
                <w:szCs w:val="20"/>
              </w:rPr>
              <w:t>the</w:t>
            </w:r>
            <w:r w:rsidRPr="00A8550D">
              <w:rPr>
                <w:rFonts w:ascii="Arial" w:hAnsi="Arial" w:cs="Arial"/>
                <w:sz w:val="20"/>
                <w:szCs w:val="20"/>
              </w:rPr>
              <w:t xml:space="preserve"> same</w:t>
            </w:r>
            <w:r w:rsidR="00BC735F" w:rsidRPr="00A8550D">
              <w:rPr>
                <w:rFonts w:ascii="Arial" w:hAnsi="Arial" w:cs="Arial"/>
                <w:sz w:val="20"/>
                <w:szCs w:val="20"/>
              </w:rPr>
              <w:t xml:space="preserve"> bubbles that are adopted within school</w:t>
            </w:r>
            <w:r>
              <w:rPr>
                <w:rFonts w:ascii="Arial" w:hAnsi="Arial" w:cs="Arial"/>
                <w:sz w:val="20"/>
                <w:szCs w:val="20"/>
              </w:rPr>
              <w:t xml:space="preserve"> where possible.</w:t>
            </w:r>
          </w:p>
          <w:p w:rsidR="00F73440" w:rsidRDefault="00A8550D" w:rsidP="00BC735F">
            <w:pPr>
              <w:pStyle w:val="NormalWeb"/>
              <w:numPr>
                <w:ilvl w:val="0"/>
                <w:numId w:val="18"/>
              </w:numPr>
              <w:spacing w:before="0" w:beforeAutospacing="0" w:after="0" w:afterAutospacing="0"/>
              <w:contextualSpacing/>
              <w:rPr>
                <w:rFonts w:ascii="Arial" w:hAnsi="Arial" w:cs="Arial"/>
                <w:sz w:val="20"/>
                <w:szCs w:val="20"/>
              </w:rPr>
            </w:pPr>
            <w:r>
              <w:rPr>
                <w:rFonts w:ascii="Arial" w:hAnsi="Arial" w:cs="Arial"/>
                <w:sz w:val="20"/>
                <w:szCs w:val="20"/>
              </w:rPr>
              <w:lastRenderedPageBreak/>
              <w:t>Journey’s planned</w:t>
            </w:r>
            <w:r w:rsidR="00F73440">
              <w:rPr>
                <w:rFonts w:ascii="Arial" w:hAnsi="Arial" w:cs="Arial"/>
                <w:sz w:val="20"/>
                <w:szCs w:val="20"/>
              </w:rPr>
              <w:t xml:space="preserve"> </w:t>
            </w:r>
            <w:r>
              <w:rPr>
                <w:rFonts w:ascii="Arial" w:hAnsi="Arial" w:cs="Arial"/>
                <w:sz w:val="20"/>
                <w:szCs w:val="20"/>
              </w:rPr>
              <w:t xml:space="preserve">for trips </w:t>
            </w:r>
            <w:r w:rsidR="00F73440">
              <w:rPr>
                <w:rFonts w:ascii="Arial" w:hAnsi="Arial" w:cs="Arial"/>
                <w:sz w:val="20"/>
                <w:szCs w:val="20"/>
              </w:rPr>
              <w:t>to allow d</w:t>
            </w:r>
            <w:r w:rsidR="00F73440" w:rsidRPr="00F73440">
              <w:rPr>
                <w:rFonts w:ascii="Arial" w:hAnsi="Arial" w:cs="Arial"/>
                <w:sz w:val="20"/>
                <w:szCs w:val="20"/>
              </w:rPr>
              <w:t>istancing within vehicles</w:t>
            </w:r>
            <w:r w:rsidR="00F73440">
              <w:rPr>
                <w:rFonts w:ascii="Arial" w:hAnsi="Arial" w:cs="Arial"/>
                <w:sz w:val="20"/>
                <w:szCs w:val="20"/>
              </w:rPr>
              <w:t xml:space="preserve"> (this may mean large vehicles or more are used).</w:t>
            </w:r>
          </w:p>
          <w:p w:rsidR="00F73440" w:rsidRDefault="00F73440" w:rsidP="00BC735F">
            <w:pPr>
              <w:pStyle w:val="NormalWeb"/>
              <w:numPr>
                <w:ilvl w:val="0"/>
                <w:numId w:val="18"/>
              </w:numPr>
              <w:spacing w:before="0" w:beforeAutospacing="0" w:after="0" w:afterAutospacing="0"/>
              <w:contextualSpacing/>
              <w:rPr>
                <w:rFonts w:ascii="Arial" w:hAnsi="Arial" w:cs="Arial"/>
                <w:sz w:val="20"/>
                <w:szCs w:val="20"/>
              </w:rPr>
            </w:pPr>
            <w:r>
              <w:rPr>
                <w:rFonts w:ascii="Arial" w:hAnsi="Arial" w:cs="Arial"/>
                <w:sz w:val="20"/>
                <w:szCs w:val="20"/>
              </w:rPr>
              <w:t>T</w:t>
            </w:r>
            <w:r w:rsidRPr="00F73440">
              <w:rPr>
                <w:rFonts w:ascii="Arial" w:hAnsi="Arial" w:cs="Arial"/>
                <w:sz w:val="20"/>
                <w:szCs w:val="20"/>
              </w:rPr>
              <w:t xml:space="preserve">he use of face coverings for children over the age of 11, if they are likely to come into very close contact with people outside of their </w:t>
            </w:r>
            <w:r>
              <w:rPr>
                <w:rFonts w:ascii="Arial" w:hAnsi="Arial" w:cs="Arial"/>
                <w:sz w:val="20"/>
                <w:szCs w:val="20"/>
              </w:rPr>
              <w:t>bubble.</w:t>
            </w:r>
          </w:p>
          <w:p w:rsidR="00F73440" w:rsidRDefault="00F73440" w:rsidP="00BC735F">
            <w:pPr>
              <w:pStyle w:val="NormalWeb"/>
              <w:numPr>
                <w:ilvl w:val="0"/>
                <w:numId w:val="18"/>
              </w:numPr>
              <w:spacing w:before="0" w:beforeAutospacing="0" w:after="0" w:afterAutospacing="0"/>
              <w:contextualSpacing/>
              <w:rPr>
                <w:rFonts w:ascii="Arial" w:hAnsi="Arial" w:cs="Arial"/>
                <w:sz w:val="20"/>
                <w:szCs w:val="20"/>
              </w:rPr>
            </w:pPr>
            <w:r>
              <w:rPr>
                <w:rFonts w:ascii="Arial" w:hAnsi="Arial" w:cs="Arial"/>
                <w:sz w:val="20"/>
                <w:szCs w:val="20"/>
              </w:rPr>
              <w:t>U</w:t>
            </w:r>
            <w:r w:rsidRPr="00F73440">
              <w:rPr>
                <w:rFonts w:ascii="Arial" w:hAnsi="Arial" w:cs="Arial"/>
                <w:sz w:val="20"/>
                <w:szCs w:val="20"/>
              </w:rPr>
              <w:t>se of hand sanitiser upon boarding and/or disembarking</w:t>
            </w:r>
          </w:p>
          <w:p w:rsidR="00F73440" w:rsidRPr="00F73440" w:rsidRDefault="00F73440" w:rsidP="00F73440">
            <w:pPr>
              <w:pStyle w:val="NormalWeb"/>
              <w:numPr>
                <w:ilvl w:val="0"/>
                <w:numId w:val="18"/>
              </w:numPr>
              <w:spacing w:before="0" w:beforeAutospacing="0" w:after="0" w:afterAutospacing="0"/>
              <w:contextualSpacing/>
              <w:rPr>
                <w:rFonts w:ascii="Arial" w:hAnsi="Arial" w:cs="Arial"/>
                <w:sz w:val="20"/>
                <w:szCs w:val="20"/>
              </w:rPr>
            </w:pPr>
            <w:r>
              <w:rPr>
                <w:rFonts w:ascii="Arial" w:hAnsi="Arial" w:cs="Arial"/>
                <w:sz w:val="20"/>
                <w:szCs w:val="20"/>
              </w:rPr>
              <w:t>C</w:t>
            </w:r>
            <w:r w:rsidRPr="00F73440">
              <w:rPr>
                <w:rFonts w:ascii="Arial" w:hAnsi="Arial" w:cs="Arial"/>
                <w:sz w:val="20"/>
                <w:szCs w:val="20"/>
              </w:rPr>
              <w:t>leaning of vehicles</w:t>
            </w:r>
            <w:r>
              <w:rPr>
                <w:rFonts w:ascii="Arial" w:hAnsi="Arial" w:cs="Arial"/>
                <w:sz w:val="20"/>
                <w:szCs w:val="20"/>
              </w:rPr>
              <w:t xml:space="preserve"> between each </w:t>
            </w:r>
            <w:r w:rsidRPr="00A8550D">
              <w:rPr>
                <w:rFonts w:ascii="Arial" w:hAnsi="Arial" w:cs="Arial"/>
                <w:sz w:val="20"/>
                <w:szCs w:val="20"/>
              </w:rPr>
              <w:t>journey</w:t>
            </w:r>
            <w:r w:rsidR="00BC7F55" w:rsidRPr="00A8550D">
              <w:rPr>
                <w:rFonts w:ascii="Arial" w:hAnsi="Arial" w:cs="Arial"/>
                <w:sz w:val="20"/>
                <w:szCs w:val="20"/>
              </w:rPr>
              <w:t xml:space="preserve"> will be implemented if the school decides to use the school mini bus</w:t>
            </w:r>
            <w:r w:rsidR="00BC7F55">
              <w:rPr>
                <w:rFonts w:ascii="Arial" w:hAnsi="Arial" w:cs="Arial"/>
                <w:sz w:val="20"/>
                <w:szCs w:val="20"/>
              </w:rPr>
              <w:t xml:space="preserve"> </w:t>
            </w:r>
          </w:p>
        </w:tc>
        <w:tc>
          <w:tcPr>
            <w:tcW w:w="798" w:type="pct"/>
          </w:tcPr>
          <w:p w:rsidR="006D46C4" w:rsidRPr="006D46C4" w:rsidRDefault="006D46C4" w:rsidP="006D46C4">
            <w:pPr>
              <w:rPr>
                <w:rFonts w:ascii="Arial" w:hAnsi="Arial" w:cs="Arial"/>
                <w:b/>
                <w:sz w:val="20"/>
                <w:szCs w:val="20"/>
                <w:lang w:eastAsia="en-GB"/>
              </w:rPr>
            </w:pPr>
            <w:r w:rsidRPr="006D46C4">
              <w:rPr>
                <w:rFonts w:ascii="Arial" w:hAnsi="Arial" w:cs="Arial"/>
                <w:b/>
                <w:sz w:val="20"/>
                <w:szCs w:val="20"/>
                <w:lang w:eastAsia="en-GB"/>
              </w:rPr>
              <w:lastRenderedPageBreak/>
              <w:t>Minimise contact with individuals who are unwell</w:t>
            </w:r>
            <w:r w:rsidR="003E4843">
              <w:rPr>
                <w:rFonts w:ascii="Arial" w:hAnsi="Arial" w:cs="Arial"/>
                <w:b/>
                <w:sz w:val="20"/>
                <w:szCs w:val="20"/>
                <w:lang w:eastAsia="en-GB"/>
              </w:rPr>
              <w:t>:</w:t>
            </w:r>
          </w:p>
          <w:p w:rsidR="006D46C4" w:rsidRDefault="006D46C4" w:rsidP="0058768E">
            <w:pPr>
              <w:pStyle w:val="ListParagraph"/>
              <w:numPr>
                <w:ilvl w:val="0"/>
                <w:numId w:val="5"/>
              </w:numPr>
              <w:rPr>
                <w:rFonts w:ascii="Arial" w:hAnsi="Arial" w:cs="Arial"/>
                <w:sz w:val="20"/>
                <w:szCs w:val="20"/>
                <w:lang w:eastAsia="en-GB"/>
              </w:rPr>
            </w:pPr>
            <w:r>
              <w:rPr>
                <w:rFonts w:ascii="Arial" w:hAnsi="Arial" w:cs="Arial"/>
                <w:sz w:val="20"/>
                <w:szCs w:val="20"/>
                <w:lang w:eastAsia="en-GB"/>
              </w:rPr>
              <w:t>Refer to PHE guidance</w:t>
            </w:r>
            <w:r w:rsidR="006E3308">
              <w:rPr>
                <w:rFonts w:ascii="Arial" w:hAnsi="Arial" w:cs="Arial"/>
                <w:sz w:val="20"/>
                <w:szCs w:val="20"/>
                <w:lang w:eastAsia="en-GB"/>
              </w:rPr>
              <w:t xml:space="preserve"> and Action Cards for School Managers.</w:t>
            </w:r>
          </w:p>
          <w:p w:rsidR="006E3308" w:rsidRDefault="006E3308" w:rsidP="0058768E">
            <w:pPr>
              <w:pStyle w:val="ListParagraph"/>
              <w:numPr>
                <w:ilvl w:val="0"/>
                <w:numId w:val="5"/>
              </w:numPr>
              <w:rPr>
                <w:rFonts w:ascii="Arial" w:hAnsi="Arial" w:cs="Arial"/>
                <w:sz w:val="20"/>
                <w:szCs w:val="20"/>
                <w:lang w:eastAsia="en-GB"/>
              </w:rPr>
            </w:pPr>
            <w:r>
              <w:rPr>
                <w:rFonts w:ascii="Arial" w:hAnsi="Arial" w:cs="Arial"/>
                <w:sz w:val="20"/>
                <w:szCs w:val="20"/>
                <w:lang w:eastAsia="en-GB"/>
              </w:rPr>
              <w:t xml:space="preserve">Anyone with </w:t>
            </w:r>
            <w:r w:rsidRPr="006E3308">
              <w:rPr>
                <w:rFonts w:ascii="Arial" w:hAnsi="Arial" w:cs="Arial"/>
                <w:sz w:val="20"/>
                <w:szCs w:val="20"/>
                <w:lang w:eastAsia="en-GB"/>
              </w:rPr>
              <w:t xml:space="preserve">COVID-19 symptoms, or who have someone in their household who does, not </w:t>
            </w:r>
            <w:r>
              <w:rPr>
                <w:rFonts w:ascii="Arial" w:hAnsi="Arial" w:cs="Arial"/>
                <w:sz w:val="20"/>
                <w:szCs w:val="20"/>
                <w:lang w:eastAsia="en-GB"/>
              </w:rPr>
              <w:t xml:space="preserve">to </w:t>
            </w:r>
            <w:r w:rsidRPr="006E3308">
              <w:rPr>
                <w:rFonts w:ascii="Arial" w:hAnsi="Arial" w:cs="Arial"/>
                <w:sz w:val="20"/>
                <w:szCs w:val="20"/>
                <w:lang w:eastAsia="en-GB"/>
              </w:rPr>
              <w:t>attend school</w:t>
            </w:r>
            <w:r>
              <w:rPr>
                <w:rFonts w:ascii="Arial" w:hAnsi="Arial" w:cs="Arial"/>
                <w:sz w:val="20"/>
                <w:szCs w:val="20"/>
                <w:lang w:eastAsia="en-GB"/>
              </w:rPr>
              <w:t>.</w:t>
            </w:r>
          </w:p>
          <w:p w:rsidR="006E3308" w:rsidRDefault="006E3308" w:rsidP="0058768E">
            <w:pPr>
              <w:pStyle w:val="ListParagraph"/>
              <w:numPr>
                <w:ilvl w:val="0"/>
                <w:numId w:val="5"/>
              </w:numPr>
              <w:rPr>
                <w:rFonts w:ascii="Arial" w:hAnsi="Arial" w:cs="Arial"/>
                <w:sz w:val="20"/>
                <w:szCs w:val="20"/>
                <w:lang w:eastAsia="en-GB"/>
              </w:rPr>
            </w:pPr>
            <w:r w:rsidRPr="006E3308">
              <w:rPr>
                <w:rFonts w:ascii="Arial" w:hAnsi="Arial" w:cs="Arial"/>
                <w:sz w:val="20"/>
                <w:szCs w:val="20"/>
                <w:lang w:eastAsia="en-GB"/>
              </w:rPr>
              <w:t xml:space="preserve">If anyone becomes unwell </w:t>
            </w:r>
            <w:r>
              <w:rPr>
                <w:rFonts w:ascii="Arial" w:hAnsi="Arial" w:cs="Arial"/>
                <w:sz w:val="20"/>
                <w:szCs w:val="20"/>
                <w:lang w:eastAsia="en-GB"/>
              </w:rPr>
              <w:t>at school</w:t>
            </w:r>
            <w:r w:rsidRPr="006E3308">
              <w:rPr>
                <w:rFonts w:ascii="Arial" w:hAnsi="Arial" w:cs="Arial"/>
                <w:sz w:val="20"/>
                <w:szCs w:val="20"/>
                <w:lang w:eastAsia="en-GB"/>
              </w:rPr>
              <w:t xml:space="preserve"> they </w:t>
            </w:r>
            <w:r>
              <w:rPr>
                <w:rFonts w:ascii="Arial" w:hAnsi="Arial" w:cs="Arial"/>
                <w:sz w:val="20"/>
                <w:szCs w:val="20"/>
                <w:lang w:eastAsia="en-GB"/>
              </w:rPr>
              <w:t>will be isolated</w:t>
            </w:r>
            <w:r w:rsidR="00056F1D">
              <w:rPr>
                <w:rFonts w:ascii="Arial" w:hAnsi="Arial" w:cs="Arial"/>
                <w:sz w:val="20"/>
                <w:szCs w:val="20"/>
                <w:lang w:eastAsia="en-GB"/>
              </w:rPr>
              <w:t xml:space="preserve">, </w:t>
            </w:r>
            <w:r w:rsidRPr="006E3308">
              <w:rPr>
                <w:rFonts w:ascii="Arial" w:hAnsi="Arial" w:cs="Arial"/>
                <w:sz w:val="20"/>
                <w:szCs w:val="20"/>
                <w:lang w:eastAsia="en-GB"/>
              </w:rPr>
              <w:t xml:space="preserve">sent </w:t>
            </w:r>
            <w:r w:rsidRPr="006E3308">
              <w:rPr>
                <w:rFonts w:ascii="Arial" w:hAnsi="Arial" w:cs="Arial"/>
                <w:sz w:val="20"/>
                <w:szCs w:val="20"/>
                <w:lang w:eastAsia="en-GB"/>
              </w:rPr>
              <w:lastRenderedPageBreak/>
              <w:t xml:space="preserve">home and </w:t>
            </w:r>
            <w:r>
              <w:rPr>
                <w:rFonts w:ascii="Arial" w:hAnsi="Arial" w:cs="Arial"/>
                <w:sz w:val="20"/>
                <w:szCs w:val="20"/>
                <w:lang w:eastAsia="en-GB"/>
              </w:rPr>
              <w:t>provided with information on what to do next.</w:t>
            </w:r>
          </w:p>
          <w:p w:rsidR="006E3308" w:rsidRDefault="006E3308" w:rsidP="0058768E">
            <w:pPr>
              <w:pStyle w:val="ListParagraph"/>
              <w:numPr>
                <w:ilvl w:val="0"/>
                <w:numId w:val="5"/>
              </w:numPr>
              <w:rPr>
                <w:rFonts w:ascii="Arial" w:hAnsi="Arial" w:cs="Arial"/>
                <w:sz w:val="20"/>
                <w:szCs w:val="20"/>
                <w:lang w:eastAsia="en-GB"/>
              </w:rPr>
            </w:pPr>
            <w:r>
              <w:rPr>
                <w:rFonts w:ascii="Arial" w:hAnsi="Arial" w:cs="Arial"/>
                <w:sz w:val="20"/>
                <w:szCs w:val="20"/>
                <w:lang w:eastAsia="en-GB"/>
              </w:rPr>
              <w:t>An unwell</w:t>
            </w:r>
            <w:r w:rsidRPr="006E3308">
              <w:rPr>
                <w:rFonts w:ascii="Arial" w:hAnsi="Arial" w:cs="Arial"/>
                <w:sz w:val="20"/>
                <w:szCs w:val="20"/>
                <w:lang w:eastAsia="en-GB"/>
              </w:rPr>
              <w:t xml:space="preserve"> child awaiting collection, </w:t>
            </w:r>
            <w:r>
              <w:rPr>
                <w:rFonts w:ascii="Arial" w:hAnsi="Arial" w:cs="Arial"/>
                <w:sz w:val="20"/>
                <w:szCs w:val="20"/>
                <w:lang w:eastAsia="en-GB"/>
              </w:rPr>
              <w:t>will be isolated in</w:t>
            </w:r>
            <w:r w:rsidRPr="006E3308">
              <w:rPr>
                <w:rFonts w:ascii="Arial" w:hAnsi="Arial" w:cs="Arial"/>
                <w:sz w:val="20"/>
                <w:szCs w:val="20"/>
                <w:lang w:eastAsia="en-GB"/>
              </w:rPr>
              <w:t xml:space="preserve"> a </w:t>
            </w:r>
            <w:r>
              <w:rPr>
                <w:rFonts w:ascii="Arial" w:hAnsi="Arial" w:cs="Arial"/>
                <w:sz w:val="20"/>
                <w:szCs w:val="20"/>
                <w:lang w:eastAsia="en-GB"/>
              </w:rPr>
              <w:t xml:space="preserve">suitable </w:t>
            </w:r>
            <w:r w:rsidRPr="006E3308">
              <w:rPr>
                <w:rFonts w:ascii="Arial" w:hAnsi="Arial" w:cs="Arial"/>
                <w:sz w:val="20"/>
                <w:szCs w:val="20"/>
                <w:lang w:eastAsia="en-GB"/>
              </w:rPr>
              <w:t xml:space="preserve">room </w:t>
            </w:r>
            <w:r>
              <w:rPr>
                <w:rFonts w:ascii="Arial" w:hAnsi="Arial" w:cs="Arial"/>
                <w:sz w:val="20"/>
                <w:szCs w:val="20"/>
                <w:lang w:eastAsia="en-GB"/>
              </w:rPr>
              <w:t>with or without adult supervision (depending on age and needs of the child).</w:t>
            </w:r>
          </w:p>
          <w:p w:rsidR="006E3308" w:rsidRDefault="006E3308" w:rsidP="0058768E">
            <w:pPr>
              <w:pStyle w:val="ListParagraph"/>
              <w:numPr>
                <w:ilvl w:val="0"/>
                <w:numId w:val="5"/>
              </w:numPr>
              <w:rPr>
                <w:rFonts w:ascii="Arial" w:hAnsi="Arial" w:cs="Arial"/>
                <w:sz w:val="20"/>
                <w:szCs w:val="20"/>
                <w:lang w:eastAsia="en-GB"/>
              </w:rPr>
            </w:pPr>
            <w:r>
              <w:rPr>
                <w:rFonts w:ascii="Arial" w:hAnsi="Arial" w:cs="Arial"/>
                <w:sz w:val="20"/>
                <w:szCs w:val="20"/>
                <w:lang w:eastAsia="en-GB"/>
              </w:rPr>
              <w:t>S</w:t>
            </w:r>
            <w:r w:rsidRPr="006E3308">
              <w:rPr>
                <w:rFonts w:ascii="Arial" w:hAnsi="Arial" w:cs="Arial"/>
                <w:sz w:val="20"/>
                <w:szCs w:val="20"/>
                <w:lang w:eastAsia="en-GB"/>
              </w:rPr>
              <w:t xml:space="preserve">taff caring </w:t>
            </w:r>
            <w:r w:rsidR="00680B24">
              <w:rPr>
                <w:rFonts w:ascii="Arial" w:hAnsi="Arial" w:cs="Arial"/>
                <w:sz w:val="20"/>
                <w:szCs w:val="20"/>
                <w:lang w:eastAsia="en-GB"/>
              </w:rPr>
              <w:t xml:space="preserve">for </w:t>
            </w:r>
            <w:r>
              <w:rPr>
                <w:rFonts w:ascii="Arial" w:hAnsi="Arial" w:cs="Arial"/>
                <w:sz w:val="20"/>
                <w:szCs w:val="20"/>
                <w:lang w:eastAsia="en-GB"/>
              </w:rPr>
              <w:t>a</w:t>
            </w:r>
            <w:r w:rsidRPr="006E3308">
              <w:rPr>
                <w:rFonts w:ascii="Arial" w:hAnsi="Arial" w:cs="Arial"/>
                <w:sz w:val="20"/>
                <w:szCs w:val="20"/>
                <w:lang w:eastAsia="en-GB"/>
              </w:rPr>
              <w:t xml:space="preserve"> child await</w:t>
            </w:r>
            <w:r>
              <w:rPr>
                <w:rFonts w:ascii="Arial" w:hAnsi="Arial" w:cs="Arial"/>
                <w:sz w:val="20"/>
                <w:szCs w:val="20"/>
                <w:lang w:eastAsia="en-GB"/>
              </w:rPr>
              <w:t>ing</w:t>
            </w:r>
            <w:r w:rsidRPr="006E3308">
              <w:rPr>
                <w:rFonts w:ascii="Arial" w:hAnsi="Arial" w:cs="Arial"/>
                <w:sz w:val="20"/>
                <w:szCs w:val="20"/>
                <w:lang w:eastAsia="en-GB"/>
              </w:rPr>
              <w:t xml:space="preserve"> collection </w:t>
            </w:r>
            <w:r w:rsidR="00056F1D">
              <w:rPr>
                <w:rFonts w:ascii="Arial" w:hAnsi="Arial" w:cs="Arial"/>
                <w:sz w:val="20"/>
                <w:szCs w:val="20"/>
                <w:lang w:eastAsia="en-GB"/>
              </w:rPr>
              <w:t>to keep</w:t>
            </w:r>
            <w:r w:rsidRPr="006E3308">
              <w:rPr>
                <w:rFonts w:ascii="Arial" w:hAnsi="Arial" w:cs="Arial"/>
                <w:sz w:val="20"/>
                <w:szCs w:val="20"/>
                <w:lang w:eastAsia="en-GB"/>
              </w:rPr>
              <w:t xml:space="preserve"> a distance of 2 metres</w:t>
            </w:r>
            <w:r w:rsidR="00056F1D">
              <w:rPr>
                <w:rFonts w:ascii="Arial" w:hAnsi="Arial" w:cs="Arial"/>
                <w:sz w:val="20"/>
                <w:szCs w:val="20"/>
                <w:lang w:eastAsia="en-GB"/>
              </w:rPr>
              <w:t>.</w:t>
            </w:r>
          </w:p>
          <w:p w:rsidR="00056F1D" w:rsidRDefault="00056F1D" w:rsidP="0058768E">
            <w:pPr>
              <w:pStyle w:val="ListParagraph"/>
              <w:numPr>
                <w:ilvl w:val="0"/>
                <w:numId w:val="5"/>
              </w:numPr>
              <w:rPr>
                <w:rFonts w:ascii="Arial" w:hAnsi="Arial" w:cs="Arial"/>
                <w:sz w:val="20"/>
                <w:szCs w:val="20"/>
                <w:lang w:eastAsia="en-GB"/>
              </w:rPr>
            </w:pPr>
            <w:r w:rsidRPr="00056F1D">
              <w:rPr>
                <w:rFonts w:ascii="Arial" w:hAnsi="Arial" w:cs="Arial"/>
                <w:sz w:val="20"/>
                <w:szCs w:val="20"/>
                <w:lang w:eastAsia="en-GB"/>
              </w:rPr>
              <w:t xml:space="preserve">PPE </w:t>
            </w:r>
            <w:r>
              <w:rPr>
                <w:rFonts w:ascii="Arial" w:hAnsi="Arial" w:cs="Arial"/>
                <w:sz w:val="20"/>
                <w:szCs w:val="20"/>
                <w:lang w:eastAsia="en-GB"/>
              </w:rPr>
              <w:t xml:space="preserve">to </w:t>
            </w:r>
            <w:r w:rsidRPr="00056F1D">
              <w:rPr>
                <w:rFonts w:ascii="Arial" w:hAnsi="Arial" w:cs="Arial"/>
                <w:sz w:val="20"/>
                <w:szCs w:val="20"/>
                <w:lang w:eastAsia="en-GB"/>
              </w:rPr>
              <w:t xml:space="preserve">be worn by staff caring for the child if 2 metres </w:t>
            </w:r>
            <w:r>
              <w:rPr>
                <w:rFonts w:ascii="Arial" w:hAnsi="Arial" w:cs="Arial"/>
                <w:sz w:val="20"/>
                <w:szCs w:val="20"/>
                <w:lang w:eastAsia="en-GB"/>
              </w:rPr>
              <w:t xml:space="preserve">distance </w:t>
            </w:r>
            <w:r w:rsidRPr="00056F1D">
              <w:rPr>
                <w:rFonts w:ascii="Arial" w:hAnsi="Arial" w:cs="Arial"/>
                <w:sz w:val="20"/>
                <w:szCs w:val="20"/>
                <w:lang w:eastAsia="en-GB"/>
              </w:rPr>
              <w:t>cannot be maintained</w:t>
            </w:r>
            <w:r>
              <w:rPr>
                <w:rFonts w:ascii="Arial" w:hAnsi="Arial" w:cs="Arial"/>
                <w:sz w:val="20"/>
                <w:szCs w:val="20"/>
                <w:lang w:eastAsia="en-GB"/>
              </w:rPr>
              <w:t>.</w:t>
            </w:r>
          </w:p>
          <w:p w:rsidR="00927CF4" w:rsidRDefault="00927CF4" w:rsidP="0058768E">
            <w:pPr>
              <w:pStyle w:val="ListParagraph"/>
              <w:numPr>
                <w:ilvl w:val="0"/>
                <w:numId w:val="5"/>
              </w:numPr>
              <w:rPr>
                <w:rFonts w:ascii="Arial" w:hAnsi="Arial" w:cs="Arial"/>
                <w:sz w:val="20"/>
                <w:szCs w:val="20"/>
                <w:lang w:eastAsia="en-GB"/>
              </w:rPr>
            </w:pPr>
            <w:r>
              <w:rPr>
                <w:rFonts w:ascii="Arial" w:hAnsi="Arial" w:cs="Arial"/>
                <w:sz w:val="20"/>
                <w:szCs w:val="20"/>
                <w:lang w:eastAsia="en-GB"/>
              </w:rPr>
              <w:t>Staff to wash their hands after caring for a child with symptoms.</w:t>
            </w:r>
          </w:p>
          <w:p w:rsidR="00056F1D" w:rsidRPr="00BC7F55" w:rsidRDefault="00056F1D" w:rsidP="0058768E">
            <w:pPr>
              <w:pStyle w:val="ListParagraph"/>
              <w:numPr>
                <w:ilvl w:val="0"/>
                <w:numId w:val="5"/>
              </w:numPr>
              <w:rPr>
                <w:rFonts w:ascii="Arial" w:hAnsi="Arial" w:cs="Arial"/>
                <w:sz w:val="20"/>
                <w:szCs w:val="20"/>
                <w:lang w:eastAsia="en-GB"/>
              </w:rPr>
            </w:pPr>
            <w:r>
              <w:rPr>
                <w:rFonts w:ascii="Arial" w:hAnsi="Arial" w:cs="Arial"/>
                <w:sz w:val="20"/>
                <w:szCs w:val="20"/>
                <w:lang w:eastAsia="en-GB"/>
              </w:rPr>
              <w:t>All</w:t>
            </w:r>
            <w:r w:rsidRPr="00056F1D">
              <w:rPr>
                <w:rFonts w:ascii="Arial" w:hAnsi="Arial" w:cs="Arial"/>
                <w:sz w:val="20"/>
                <w:szCs w:val="20"/>
                <w:lang w:eastAsia="en-GB"/>
              </w:rPr>
              <w:t xml:space="preserve"> area</w:t>
            </w:r>
            <w:r>
              <w:rPr>
                <w:rFonts w:ascii="Arial" w:hAnsi="Arial" w:cs="Arial"/>
                <w:sz w:val="20"/>
                <w:szCs w:val="20"/>
                <w:lang w:eastAsia="en-GB"/>
              </w:rPr>
              <w:t>s</w:t>
            </w:r>
            <w:r w:rsidRPr="00056F1D">
              <w:rPr>
                <w:rFonts w:ascii="Arial" w:hAnsi="Arial" w:cs="Arial"/>
                <w:sz w:val="20"/>
                <w:szCs w:val="20"/>
                <w:lang w:eastAsia="en-GB"/>
              </w:rPr>
              <w:t xml:space="preserve"> </w:t>
            </w:r>
            <w:r>
              <w:rPr>
                <w:rFonts w:ascii="Arial" w:hAnsi="Arial" w:cs="Arial"/>
                <w:sz w:val="20"/>
                <w:szCs w:val="20"/>
                <w:lang w:eastAsia="en-GB"/>
              </w:rPr>
              <w:t>where</w:t>
            </w:r>
            <w:r w:rsidRPr="00056F1D">
              <w:rPr>
                <w:rFonts w:ascii="Arial" w:hAnsi="Arial" w:cs="Arial"/>
                <w:sz w:val="20"/>
                <w:szCs w:val="20"/>
                <w:lang w:eastAsia="en-GB"/>
              </w:rPr>
              <w:t xml:space="preserve"> </w:t>
            </w:r>
            <w:r>
              <w:rPr>
                <w:rFonts w:ascii="Arial" w:hAnsi="Arial" w:cs="Arial"/>
                <w:sz w:val="20"/>
                <w:szCs w:val="20"/>
                <w:lang w:eastAsia="en-GB"/>
              </w:rPr>
              <w:t>a</w:t>
            </w:r>
            <w:r w:rsidRPr="00056F1D">
              <w:rPr>
                <w:rFonts w:ascii="Arial" w:hAnsi="Arial" w:cs="Arial"/>
                <w:sz w:val="20"/>
                <w:szCs w:val="20"/>
                <w:lang w:eastAsia="en-GB"/>
              </w:rPr>
              <w:t xml:space="preserve"> person with symptoms </w:t>
            </w:r>
            <w:r>
              <w:rPr>
                <w:rFonts w:ascii="Arial" w:hAnsi="Arial" w:cs="Arial"/>
                <w:sz w:val="20"/>
                <w:szCs w:val="20"/>
                <w:lang w:eastAsia="en-GB"/>
              </w:rPr>
              <w:t>has been to</w:t>
            </w:r>
            <w:r w:rsidRPr="00056F1D">
              <w:rPr>
                <w:rFonts w:ascii="Arial" w:hAnsi="Arial" w:cs="Arial"/>
                <w:sz w:val="20"/>
                <w:szCs w:val="20"/>
                <w:lang w:eastAsia="en-GB"/>
              </w:rPr>
              <w:t xml:space="preserve"> be cleaned after they have left</w:t>
            </w:r>
            <w:r>
              <w:rPr>
                <w:rFonts w:ascii="Arial" w:hAnsi="Arial" w:cs="Arial"/>
                <w:sz w:val="20"/>
                <w:szCs w:val="20"/>
                <w:lang w:eastAsia="en-GB"/>
              </w:rPr>
              <w:t>.</w:t>
            </w:r>
            <w:r w:rsidR="006A7BE9">
              <w:rPr>
                <w:rFonts w:ascii="Arial" w:hAnsi="Arial" w:cs="Arial"/>
                <w:sz w:val="20"/>
                <w:szCs w:val="20"/>
                <w:lang w:eastAsia="en-GB"/>
              </w:rPr>
              <w:t xml:space="preserve">  </w:t>
            </w:r>
            <w:r w:rsidR="006A7BE9" w:rsidRPr="00BC7F55">
              <w:rPr>
                <w:rFonts w:ascii="Arial" w:hAnsi="Arial" w:cs="Arial"/>
                <w:sz w:val="20"/>
                <w:szCs w:val="20"/>
                <w:lang w:eastAsia="en-GB"/>
              </w:rPr>
              <w:t xml:space="preserve">CKS will use the fogging machine </w:t>
            </w:r>
            <w:r w:rsidR="006F6A1A" w:rsidRPr="00BC7F55">
              <w:rPr>
                <w:rFonts w:ascii="Arial" w:hAnsi="Arial" w:cs="Arial"/>
                <w:sz w:val="20"/>
                <w:szCs w:val="20"/>
                <w:lang w:eastAsia="en-GB"/>
              </w:rPr>
              <w:t xml:space="preserve">and </w:t>
            </w:r>
            <w:proofErr w:type="spellStart"/>
            <w:r w:rsidR="006F6A1A" w:rsidRPr="00BC7F55">
              <w:rPr>
                <w:rFonts w:ascii="Arial" w:hAnsi="Arial" w:cs="Arial"/>
                <w:sz w:val="20"/>
                <w:szCs w:val="20"/>
                <w:lang w:eastAsia="en-GB"/>
              </w:rPr>
              <w:t>virakill</w:t>
            </w:r>
            <w:proofErr w:type="spellEnd"/>
            <w:r w:rsidR="006F6A1A" w:rsidRPr="00BC7F55">
              <w:rPr>
                <w:rFonts w:ascii="Arial" w:hAnsi="Arial" w:cs="Arial"/>
                <w:sz w:val="20"/>
                <w:szCs w:val="20"/>
                <w:lang w:eastAsia="en-GB"/>
              </w:rPr>
              <w:t xml:space="preserve"> </w:t>
            </w:r>
            <w:r w:rsidR="006A7BE9" w:rsidRPr="00BC7F55">
              <w:rPr>
                <w:rFonts w:ascii="Arial" w:hAnsi="Arial" w:cs="Arial"/>
                <w:sz w:val="20"/>
                <w:szCs w:val="20"/>
                <w:lang w:eastAsia="en-GB"/>
              </w:rPr>
              <w:t xml:space="preserve">to </w:t>
            </w:r>
            <w:r w:rsidR="006F6A1A" w:rsidRPr="00BC7F55">
              <w:rPr>
                <w:rFonts w:ascii="Arial" w:hAnsi="Arial" w:cs="Arial"/>
                <w:sz w:val="20"/>
                <w:szCs w:val="20"/>
                <w:lang w:eastAsia="en-GB"/>
              </w:rPr>
              <w:t>also cleanse</w:t>
            </w:r>
            <w:r w:rsidR="006A7BE9" w:rsidRPr="00BC7F55">
              <w:rPr>
                <w:rFonts w:ascii="Arial" w:hAnsi="Arial" w:cs="Arial"/>
                <w:sz w:val="20"/>
                <w:szCs w:val="20"/>
                <w:lang w:eastAsia="en-GB"/>
              </w:rPr>
              <w:t xml:space="preserve"> the area.</w:t>
            </w:r>
          </w:p>
          <w:p w:rsidR="00927CF4" w:rsidRDefault="00927CF4" w:rsidP="0058768E">
            <w:pPr>
              <w:pStyle w:val="ListParagraph"/>
              <w:numPr>
                <w:ilvl w:val="0"/>
                <w:numId w:val="5"/>
              </w:numPr>
              <w:rPr>
                <w:rFonts w:ascii="Arial" w:hAnsi="Arial" w:cs="Arial"/>
                <w:sz w:val="20"/>
                <w:szCs w:val="20"/>
                <w:lang w:eastAsia="en-GB"/>
              </w:rPr>
            </w:pPr>
            <w:r w:rsidRPr="00BC7F55">
              <w:rPr>
                <w:rFonts w:ascii="Arial" w:hAnsi="Arial" w:cs="Arial"/>
                <w:sz w:val="20"/>
                <w:szCs w:val="20"/>
                <w:lang w:eastAsia="en-GB"/>
              </w:rPr>
              <w:t>Should staff have</w:t>
            </w:r>
            <w:r w:rsidRPr="00D20933">
              <w:rPr>
                <w:rFonts w:ascii="Arial" w:hAnsi="Arial" w:cs="Arial"/>
                <w:sz w:val="20"/>
                <w:szCs w:val="20"/>
                <w:lang w:eastAsia="en-GB"/>
              </w:rPr>
              <w:t xml:space="preserve"> close hands-on contact they should monitor themselves for symptoms of </w:t>
            </w:r>
            <w:r w:rsidRPr="00D20933">
              <w:rPr>
                <w:rFonts w:ascii="Arial" w:hAnsi="Arial" w:cs="Arial"/>
                <w:sz w:val="20"/>
                <w:szCs w:val="20"/>
                <w:lang w:eastAsia="en-GB"/>
              </w:rPr>
              <w:lastRenderedPageBreak/>
              <w:t xml:space="preserve">possible </w:t>
            </w:r>
            <w:r w:rsidR="00016CC3" w:rsidRPr="00D20933">
              <w:rPr>
                <w:rFonts w:ascii="Arial" w:hAnsi="Arial" w:cs="Arial"/>
                <w:sz w:val="20"/>
                <w:szCs w:val="20"/>
                <w:lang w:eastAsia="en-GB"/>
              </w:rPr>
              <w:t>COVID</w:t>
            </w:r>
            <w:r w:rsidRPr="00D20933">
              <w:rPr>
                <w:rFonts w:ascii="Arial" w:hAnsi="Arial" w:cs="Arial"/>
                <w:sz w:val="20"/>
                <w:szCs w:val="20"/>
                <w:lang w:eastAsia="en-GB"/>
              </w:rPr>
              <w:t>-19 over the following 14 days.</w:t>
            </w:r>
          </w:p>
          <w:p w:rsidR="006E3308" w:rsidRDefault="006E3308" w:rsidP="006E3308">
            <w:pPr>
              <w:rPr>
                <w:rFonts w:ascii="Arial" w:hAnsi="Arial" w:cs="Arial"/>
                <w:sz w:val="20"/>
                <w:szCs w:val="20"/>
                <w:lang w:eastAsia="en-GB"/>
              </w:rPr>
            </w:pPr>
          </w:p>
          <w:p w:rsidR="00056F1D" w:rsidRPr="00056F1D" w:rsidRDefault="00056F1D" w:rsidP="006E3308">
            <w:pPr>
              <w:rPr>
                <w:rFonts w:ascii="Arial" w:hAnsi="Arial" w:cs="Arial"/>
                <w:b/>
                <w:sz w:val="20"/>
                <w:szCs w:val="20"/>
                <w:lang w:eastAsia="en-GB"/>
              </w:rPr>
            </w:pPr>
            <w:r>
              <w:rPr>
                <w:rFonts w:ascii="Arial" w:hAnsi="Arial" w:cs="Arial"/>
                <w:b/>
                <w:sz w:val="20"/>
                <w:szCs w:val="20"/>
                <w:lang w:eastAsia="en-GB"/>
              </w:rPr>
              <w:t>Hand washing</w:t>
            </w:r>
          </w:p>
          <w:p w:rsidR="00056F1D" w:rsidRPr="00BC7F55" w:rsidRDefault="00056F1D" w:rsidP="00056F1D">
            <w:pPr>
              <w:pStyle w:val="ListParagraph"/>
              <w:numPr>
                <w:ilvl w:val="0"/>
                <w:numId w:val="5"/>
              </w:numPr>
              <w:rPr>
                <w:rFonts w:ascii="Arial" w:hAnsi="Arial" w:cs="Arial"/>
                <w:sz w:val="20"/>
                <w:szCs w:val="20"/>
                <w:lang w:eastAsia="en-GB"/>
              </w:rPr>
            </w:pPr>
            <w:r w:rsidRPr="00D20933">
              <w:rPr>
                <w:rFonts w:ascii="Arial" w:hAnsi="Arial" w:cs="Arial"/>
                <w:sz w:val="20"/>
                <w:szCs w:val="20"/>
                <w:lang w:eastAsia="en-GB"/>
              </w:rPr>
              <w:t xml:space="preserve">Frequent hand washing </w:t>
            </w:r>
            <w:r w:rsidRPr="00BC7F55">
              <w:rPr>
                <w:rFonts w:ascii="Arial" w:hAnsi="Arial" w:cs="Arial"/>
                <w:sz w:val="20"/>
                <w:szCs w:val="20"/>
                <w:lang w:eastAsia="en-GB"/>
              </w:rPr>
              <w:t>encouraged for adults and pupils (following guidance on hand cleaning).</w:t>
            </w:r>
          </w:p>
          <w:p w:rsidR="00137D79" w:rsidRPr="00BC7F55" w:rsidRDefault="001572E7" w:rsidP="0058768E">
            <w:pPr>
              <w:pStyle w:val="ListParagraph"/>
              <w:numPr>
                <w:ilvl w:val="0"/>
                <w:numId w:val="5"/>
              </w:numPr>
              <w:rPr>
                <w:rFonts w:ascii="Arial" w:hAnsi="Arial" w:cs="Arial"/>
                <w:sz w:val="20"/>
                <w:szCs w:val="20"/>
                <w:lang w:eastAsia="en-GB"/>
              </w:rPr>
            </w:pPr>
            <w:r w:rsidRPr="00BC7F55">
              <w:rPr>
                <w:rFonts w:ascii="Arial" w:hAnsi="Arial" w:cs="Arial"/>
                <w:sz w:val="20"/>
                <w:szCs w:val="20"/>
                <w:lang w:eastAsia="en-GB"/>
              </w:rPr>
              <w:t>S</w:t>
            </w:r>
            <w:r w:rsidR="00751161" w:rsidRPr="00BC7F55">
              <w:rPr>
                <w:rFonts w:ascii="Arial" w:hAnsi="Arial" w:cs="Arial"/>
                <w:sz w:val="20"/>
                <w:szCs w:val="20"/>
                <w:lang w:eastAsia="en-GB"/>
              </w:rPr>
              <w:t xml:space="preserve">ufficient handwashing facilities are available. </w:t>
            </w:r>
            <w:r w:rsidR="006F6A1A" w:rsidRPr="00BC7F55">
              <w:rPr>
                <w:rFonts w:ascii="Arial" w:hAnsi="Arial" w:cs="Arial"/>
                <w:sz w:val="20"/>
                <w:szCs w:val="20"/>
                <w:lang w:eastAsia="en-GB"/>
              </w:rPr>
              <w:t>CKS has installed additional outside sinks to increase capacity.</w:t>
            </w:r>
          </w:p>
          <w:p w:rsidR="00751161" w:rsidRPr="00BC7F55" w:rsidRDefault="00751161" w:rsidP="0058768E">
            <w:pPr>
              <w:pStyle w:val="ListParagraph"/>
              <w:numPr>
                <w:ilvl w:val="0"/>
                <w:numId w:val="5"/>
              </w:numPr>
              <w:rPr>
                <w:rFonts w:ascii="Arial" w:hAnsi="Arial" w:cs="Arial"/>
                <w:sz w:val="20"/>
                <w:szCs w:val="20"/>
                <w:lang w:eastAsia="en-GB"/>
              </w:rPr>
            </w:pPr>
            <w:r w:rsidRPr="00BC7F55">
              <w:rPr>
                <w:rFonts w:ascii="Arial" w:hAnsi="Arial" w:cs="Arial"/>
                <w:sz w:val="20"/>
                <w:szCs w:val="20"/>
                <w:lang w:eastAsia="en-GB"/>
              </w:rPr>
              <w:t xml:space="preserve">Where </w:t>
            </w:r>
            <w:r w:rsidR="0058768E" w:rsidRPr="00BC7F55">
              <w:rPr>
                <w:rFonts w:ascii="Arial" w:hAnsi="Arial" w:cs="Arial"/>
                <w:sz w:val="20"/>
                <w:szCs w:val="20"/>
                <w:lang w:eastAsia="en-GB"/>
              </w:rPr>
              <w:t>there is no sink</w:t>
            </w:r>
            <w:r w:rsidRPr="00BC7F55">
              <w:rPr>
                <w:rFonts w:ascii="Arial" w:hAnsi="Arial" w:cs="Arial"/>
                <w:sz w:val="20"/>
                <w:szCs w:val="20"/>
                <w:lang w:eastAsia="en-GB"/>
              </w:rPr>
              <w:t>, hand sanitiser</w:t>
            </w:r>
            <w:r w:rsidR="00137D79" w:rsidRPr="00BC7F55">
              <w:rPr>
                <w:rFonts w:ascii="Arial" w:hAnsi="Arial" w:cs="Arial"/>
                <w:sz w:val="20"/>
                <w:szCs w:val="20"/>
                <w:lang w:eastAsia="en-GB"/>
              </w:rPr>
              <w:t xml:space="preserve"> provided in classrooms.</w:t>
            </w:r>
          </w:p>
          <w:p w:rsidR="00BC7F55" w:rsidRDefault="00680B24" w:rsidP="00A20533">
            <w:pPr>
              <w:pStyle w:val="ListParagraph"/>
              <w:numPr>
                <w:ilvl w:val="0"/>
                <w:numId w:val="5"/>
              </w:numPr>
              <w:rPr>
                <w:rFonts w:ascii="Arial" w:hAnsi="Arial" w:cs="Arial"/>
                <w:sz w:val="20"/>
                <w:szCs w:val="20"/>
                <w:lang w:eastAsia="en-GB"/>
              </w:rPr>
            </w:pPr>
            <w:r>
              <w:rPr>
                <w:rFonts w:ascii="Arial" w:hAnsi="Arial" w:cs="Arial"/>
                <w:sz w:val="20"/>
                <w:szCs w:val="20"/>
                <w:lang w:eastAsia="en-GB"/>
              </w:rPr>
              <w:t>In line</w:t>
            </w:r>
            <w:r w:rsidR="00BC7F55" w:rsidRPr="00BC7F55">
              <w:rPr>
                <w:rFonts w:ascii="Arial" w:hAnsi="Arial" w:cs="Arial"/>
                <w:sz w:val="20"/>
                <w:szCs w:val="20"/>
                <w:lang w:eastAsia="en-GB"/>
              </w:rPr>
              <w:t xml:space="preserve"> with CLEAPPS guidance, non-alcohol based sanitiser will be provided in </w:t>
            </w:r>
            <w:r w:rsidR="00BC7F55">
              <w:rPr>
                <w:rFonts w:ascii="Arial" w:hAnsi="Arial" w:cs="Arial"/>
                <w:sz w:val="20"/>
                <w:szCs w:val="20"/>
                <w:lang w:eastAsia="en-GB"/>
              </w:rPr>
              <w:t xml:space="preserve">all </w:t>
            </w:r>
            <w:r w:rsidR="00BC7F55" w:rsidRPr="00BC7F55">
              <w:rPr>
                <w:rFonts w:ascii="Arial" w:hAnsi="Arial" w:cs="Arial"/>
                <w:sz w:val="20"/>
                <w:szCs w:val="20"/>
                <w:lang w:eastAsia="en-GB"/>
              </w:rPr>
              <w:t xml:space="preserve">science labs </w:t>
            </w:r>
          </w:p>
          <w:p w:rsidR="00056F1D" w:rsidRPr="00BC7F55" w:rsidRDefault="00056F1D" w:rsidP="00A20533">
            <w:pPr>
              <w:pStyle w:val="ListParagraph"/>
              <w:numPr>
                <w:ilvl w:val="0"/>
                <w:numId w:val="5"/>
              </w:numPr>
              <w:rPr>
                <w:rFonts w:ascii="Arial" w:hAnsi="Arial" w:cs="Arial"/>
                <w:sz w:val="20"/>
                <w:szCs w:val="20"/>
                <w:lang w:eastAsia="en-GB"/>
              </w:rPr>
            </w:pPr>
            <w:r w:rsidRPr="00BC7F55">
              <w:rPr>
                <w:rFonts w:ascii="Arial" w:hAnsi="Arial" w:cs="Arial"/>
                <w:sz w:val="20"/>
                <w:szCs w:val="20"/>
                <w:lang w:eastAsia="en-GB"/>
              </w:rPr>
              <w:t xml:space="preserve">Pupils to clean their hands when they arrive at school, when they return from breaks, when they change rooms and before and after eating. </w:t>
            </w:r>
          </w:p>
          <w:p w:rsidR="00751161" w:rsidRDefault="0058768E" w:rsidP="0058768E">
            <w:pPr>
              <w:pStyle w:val="ListParagraph"/>
              <w:numPr>
                <w:ilvl w:val="0"/>
                <w:numId w:val="5"/>
              </w:numPr>
              <w:rPr>
                <w:rFonts w:ascii="Arial" w:hAnsi="Arial" w:cs="Arial"/>
                <w:sz w:val="20"/>
                <w:szCs w:val="20"/>
                <w:lang w:eastAsia="en-GB"/>
              </w:rPr>
            </w:pPr>
            <w:r w:rsidRPr="00D20933">
              <w:rPr>
                <w:rFonts w:ascii="Arial" w:hAnsi="Arial" w:cs="Arial"/>
                <w:sz w:val="20"/>
                <w:szCs w:val="20"/>
                <w:lang w:eastAsia="en-GB"/>
              </w:rPr>
              <w:t>Staff h</w:t>
            </w:r>
            <w:r w:rsidR="00751161" w:rsidRPr="00D20933">
              <w:rPr>
                <w:rFonts w:ascii="Arial" w:hAnsi="Arial" w:cs="Arial"/>
                <w:sz w:val="20"/>
                <w:szCs w:val="20"/>
                <w:lang w:eastAsia="en-GB"/>
              </w:rPr>
              <w:t xml:space="preserve">elp is </w:t>
            </w:r>
            <w:r w:rsidRPr="00D20933">
              <w:rPr>
                <w:rFonts w:ascii="Arial" w:hAnsi="Arial" w:cs="Arial"/>
                <w:sz w:val="20"/>
                <w:szCs w:val="20"/>
                <w:lang w:eastAsia="en-GB"/>
              </w:rPr>
              <w:t xml:space="preserve">available for </w:t>
            </w:r>
            <w:r w:rsidR="00643C12" w:rsidRPr="00D20933">
              <w:rPr>
                <w:rFonts w:ascii="Arial" w:hAnsi="Arial" w:cs="Arial"/>
                <w:sz w:val="20"/>
                <w:szCs w:val="20"/>
                <w:lang w:eastAsia="en-GB"/>
              </w:rPr>
              <w:t>pupils</w:t>
            </w:r>
            <w:r w:rsidR="00751161" w:rsidRPr="00D20933">
              <w:rPr>
                <w:rFonts w:ascii="Arial" w:hAnsi="Arial" w:cs="Arial"/>
                <w:sz w:val="20"/>
                <w:szCs w:val="20"/>
                <w:lang w:eastAsia="en-GB"/>
              </w:rPr>
              <w:t xml:space="preserve"> who have trouble cleaning their </w:t>
            </w:r>
            <w:r w:rsidR="00751161" w:rsidRPr="00D20933">
              <w:rPr>
                <w:rFonts w:ascii="Arial" w:hAnsi="Arial" w:cs="Arial"/>
                <w:sz w:val="20"/>
                <w:szCs w:val="20"/>
                <w:lang w:eastAsia="en-GB"/>
              </w:rPr>
              <w:lastRenderedPageBreak/>
              <w:t>hands independently</w:t>
            </w:r>
            <w:r w:rsidR="00056F1D">
              <w:rPr>
                <w:rFonts w:ascii="Arial" w:hAnsi="Arial" w:cs="Arial"/>
                <w:sz w:val="20"/>
                <w:szCs w:val="20"/>
                <w:lang w:eastAsia="en-GB"/>
              </w:rPr>
              <w:t xml:space="preserve"> (e.g. small children and pupils with complex needs)</w:t>
            </w:r>
            <w:r w:rsidRPr="00D20933">
              <w:rPr>
                <w:rFonts w:ascii="Arial" w:hAnsi="Arial" w:cs="Arial"/>
                <w:sz w:val="20"/>
                <w:szCs w:val="20"/>
                <w:lang w:eastAsia="en-GB"/>
              </w:rPr>
              <w:t>.</w:t>
            </w:r>
          </w:p>
          <w:p w:rsidR="009E3CCD" w:rsidRDefault="009E3CCD" w:rsidP="0058768E">
            <w:pPr>
              <w:pStyle w:val="ListParagraph"/>
              <w:numPr>
                <w:ilvl w:val="0"/>
                <w:numId w:val="5"/>
              </w:numPr>
              <w:rPr>
                <w:rFonts w:ascii="Arial" w:hAnsi="Arial" w:cs="Arial"/>
                <w:sz w:val="20"/>
                <w:szCs w:val="20"/>
                <w:lang w:eastAsia="en-GB"/>
              </w:rPr>
            </w:pPr>
            <w:r w:rsidRPr="009E3CCD">
              <w:rPr>
                <w:rFonts w:ascii="Arial" w:hAnsi="Arial" w:cs="Arial"/>
                <w:sz w:val="20"/>
                <w:szCs w:val="20"/>
                <w:lang w:eastAsia="en-GB"/>
              </w:rPr>
              <w:t xml:space="preserve">Use resources such as </w:t>
            </w:r>
            <w:r w:rsidR="00EB623A">
              <w:rPr>
                <w:rFonts w:ascii="Arial" w:hAnsi="Arial" w:cs="Arial"/>
                <w:sz w:val="20"/>
                <w:szCs w:val="20"/>
                <w:lang w:eastAsia="en-GB"/>
              </w:rPr>
              <w:t xml:space="preserve">“e-bug” </w:t>
            </w:r>
            <w:r w:rsidRPr="009E3CCD">
              <w:rPr>
                <w:rFonts w:ascii="Arial" w:hAnsi="Arial" w:cs="Arial"/>
                <w:sz w:val="20"/>
                <w:szCs w:val="20"/>
                <w:lang w:eastAsia="en-GB"/>
              </w:rPr>
              <w:t>to teach effective hand hygiene</w:t>
            </w:r>
            <w:r w:rsidR="00EB623A">
              <w:rPr>
                <w:rFonts w:ascii="Arial" w:hAnsi="Arial" w:cs="Arial"/>
                <w:sz w:val="20"/>
                <w:szCs w:val="20"/>
                <w:lang w:eastAsia="en-GB"/>
              </w:rPr>
              <w:t xml:space="preserve"> etc</w:t>
            </w:r>
            <w:r w:rsidRPr="009E3CCD">
              <w:rPr>
                <w:rFonts w:ascii="Arial" w:hAnsi="Arial" w:cs="Arial"/>
                <w:sz w:val="20"/>
                <w:szCs w:val="20"/>
                <w:lang w:eastAsia="en-GB"/>
              </w:rPr>
              <w:t>.</w:t>
            </w:r>
          </w:p>
          <w:p w:rsidR="00056F1D" w:rsidRDefault="00056F1D" w:rsidP="00056F1D">
            <w:pPr>
              <w:rPr>
                <w:rFonts w:ascii="Arial" w:hAnsi="Arial" w:cs="Arial"/>
                <w:sz w:val="20"/>
                <w:szCs w:val="20"/>
                <w:lang w:eastAsia="en-GB"/>
              </w:rPr>
            </w:pPr>
          </w:p>
          <w:p w:rsidR="00056F1D" w:rsidRPr="00056F1D" w:rsidRDefault="00056F1D" w:rsidP="00056F1D">
            <w:pPr>
              <w:rPr>
                <w:rFonts w:ascii="Arial" w:hAnsi="Arial" w:cs="Arial"/>
                <w:b/>
                <w:sz w:val="20"/>
                <w:szCs w:val="20"/>
                <w:lang w:eastAsia="en-GB"/>
              </w:rPr>
            </w:pPr>
            <w:r>
              <w:rPr>
                <w:rFonts w:ascii="Arial" w:hAnsi="Arial" w:cs="Arial"/>
                <w:b/>
                <w:sz w:val="20"/>
                <w:szCs w:val="20"/>
                <w:lang w:eastAsia="en-GB"/>
              </w:rPr>
              <w:t>Respiratory hygiene</w:t>
            </w:r>
          </w:p>
          <w:p w:rsidR="00CB399A" w:rsidRDefault="00CB399A" w:rsidP="00CB399A">
            <w:pPr>
              <w:pStyle w:val="ListParagraph"/>
              <w:numPr>
                <w:ilvl w:val="0"/>
                <w:numId w:val="5"/>
              </w:numPr>
              <w:rPr>
                <w:rFonts w:ascii="Arial" w:hAnsi="Arial" w:cs="Arial"/>
                <w:sz w:val="20"/>
                <w:szCs w:val="20"/>
                <w:lang w:eastAsia="en-GB"/>
              </w:rPr>
            </w:pPr>
            <w:r w:rsidRPr="00D20933">
              <w:rPr>
                <w:rFonts w:ascii="Arial" w:hAnsi="Arial" w:cs="Arial"/>
                <w:sz w:val="20"/>
                <w:szCs w:val="20"/>
                <w:lang w:eastAsia="en-GB"/>
              </w:rPr>
              <w:t xml:space="preserve">Adults and </w:t>
            </w:r>
            <w:r w:rsidR="00643C12" w:rsidRPr="00D20933">
              <w:rPr>
                <w:rFonts w:ascii="Arial" w:hAnsi="Arial" w:cs="Arial"/>
                <w:sz w:val="20"/>
                <w:szCs w:val="20"/>
                <w:lang w:eastAsia="en-GB"/>
              </w:rPr>
              <w:t>pupils</w:t>
            </w:r>
            <w:r w:rsidRPr="00D20933">
              <w:rPr>
                <w:rFonts w:ascii="Arial" w:hAnsi="Arial" w:cs="Arial"/>
                <w:sz w:val="20"/>
                <w:szCs w:val="20"/>
                <w:lang w:eastAsia="en-GB"/>
              </w:rPr>
              <w:t xml:space="preserve"> are encouraged not to touch their mouth, eyes and nose</w:t>
            </w:r>
            <w:r w:rsidR="0062108C" w:rsidRPr="00D20933">
              <w:rPr>
                <w:rFonts w:ascii="Arial" w:hAnsi="Arial" w:cs="Arial"/>
                <w:sz w:val="20"/>
                <w:szCs w:val="20"/>
                <w:lang w:eastAsia="en-GB"/>
              </w:rPr>
              <w:t>.</w:t>
            </w:r>
          </w:p>
          <w:p w:rsidR="00E74706" w:rsidRPr="00BC7F55" w:rsidRDefault="00E74706" w:rsidP="00E74706">
            <w:pPr>
              <w:pStyle w:val="ListParagraph"/>
              <w:numPr>
                <w:ilvl w:val="0"/>
                <w:numId w:val="5"/>
              </w:numPr>
              <w:rPr>
                <w:rFonts w:ascii="Arial" w:hAnsi="Arial" w:cs="Arial"/>
                <w:sz w:val="20"/>
                <w:szCs w:val="20"/>
                <w:lang w:eastAsia="en-GB"/>
              </w:rPr>
            </w:pPr>
            <w:r w:rsidRPr="00D20933">
              <w:rPr>
                <w:rFonts w:ascii="Arial" w:hAnsi="Arial" w:cs="Arial"/>
                <w:sz w:val="20"/>
                <w:szCs w:val="20"/>
                <w:lang w:eastAsia="en-GB"/>
              </w:rPr>
              <w:t xml:space="preserve">Adults and pupils encouraged to use a </w:t>
            </w:r>
            <w:r w:rsidRPr="00BC7F55">
              <w:rPr>
                <w:rFonts w:ascii="Arial" w:hAnsi="Arial" w:cs="Arial"/>
                <w:sz w:val="20"/>
                <w:szCs w:val="20"/>
                <w:lang w:eastAsia="en-GB"/>
              </w:rPr>
              <w:t>tissue to cough or sneeze and use bins for tissue waste (‘catch it, bin it, kill it’)</w:t>
            </w:r>
          </w:p>
          <w:p w:rsidR="00E74706" w:rsidRPr="00BC7F55" w:rsidRDefault="00E74706" w:rsidP="00CB399A">
            <w:pPr>
              <w:pStyle w:val="ListParagraph"/>
              <w:numPr>
                <w:ilvl w:val="0"/>
                <w:numId w:val="5"/>
              </w:numPr>
              <w:rPr>
                <w:rFonts w:ascii="Arial" w:hAnsi="Arial" w:cs="Arial"/>
                <w:sz w:val="20"/>
                <w:szCs w:val="20"/>
                <w:lang w:eastAsia="en-GB"/>
              </w:rPr>
            </w:pPr>
            <w:r w:rsidRPr="00BC7F55">
              <w:rPr>
                <w:rFonts w:ascii="Arial" w:hAnsi="Arial" w:cs="Arial"/>
                <w:sz w:val="20"/>
                <w:szCs w:val="20"/>
                <w:lang w:eastAsia="en-GB"/>
              </w:rPr>
              <w:t>Tissues to be provided.</w:t>
            </w:r>
          </w:p>
          <w:p w:rsidR="00BC7F55" w:rsidRPr="00BC7F55" w:rsidRDefault="0058768E" w:rsidP="003E0DB4">
            <w:pPr>
              <w:pStyle w:val="ListParagraph"/>
              <w:numPr>
                <w:ilvl w:val="0"/>
                <w:numId w:val="5"/>
              </w:numPr>
              <w:rPr>
                <w:rFonts w:ascii="Arial" w:hAnsi="Arial" w:cs="Arial"/>
                <w:sz w:val="20"/>
                <w:szCs w:val="20"/>
                <w:lang w:eastAsia="en-GB"/>
              </w:rPr>
            </w:pPr>
            <w:r w:rsidRPr="00BC7F55">
              <w:rPr>
                <w:rFonts w:ascii="Arial" w:hAnsi="Arial" w:cs="Arial"/>
                <w:sz w:val="20"/>
                <w:szCs w:val="20"/>
                <w:lang w:eastAsia="en-GB"/>
              </w:rPr>
              <w:t>B</w:t>
            </w:r>
            <w:r w:rsidR="00751161" w:rsidRPr="00BC7F55">
              <w:rPr>
                <w:rFonts w:ascii="Arial" w:hAnsi="Arial" w:cs="Arial"/>
                <w:sz w:val="20"/>
                <w:szCs w:val="20"/>
                <w:lang w:eastAsia="en-GB"/>
              </w:rPr>
              <w:t xml:space="preserve">ins for tissues </w:t>
            </w:r>
            <w:r w:rsidRPr="00BC7F55">
              <w:rPr>
                <w:rFonts w:ascii="Arial" w:hAnsi="Arial" w:cs="Arial"/>
                <w:sz w:val="20"/>
                <w:szCs w:val="20"/>
                <w:lang w:eastAsia="en-GB"/>
              </w:rPr>
              <w:t xml:space="preserve">provided and </w:t>
            </w:r>
            <w:r w:rsidR="00751161" w:rsidRPr="00BC7F55">
              <w:rPr>
                <w:rFonts w:ascii="Arial" w:hAnsi="Arial" w:cs="Arial"/>
                <w:sz w:val="20"/>
                <w:szCs w:val="20"/>
                <w:lang w:eastAsia="en-GB"/>
              </w:rPr>
              <w:t xml:space="preserve">are emptied </w:t>
            </w:r>
            <w:r w:rsidR="006F6A1A" w:rsidRPr="00BC7F55">
              <w:rPr>
                <w:rFonts w:ascii="Arial" w:hAnsi="Arial" w:cs="Arial"/>
                <w:sz w:val="20"/>
                <w:szCs w:val="20"/>
                <w:lang w:eastAsia="en-GB"/>
              </w:rPr>
              <w:t>daily.</w:t>
            </w:r>
          </w:p>
          <w:p w:rsidR="00BB6085" w:rsidRPr="00BC7F55" w:rsidRDefault="00BB6085" w:rsidP="003E0DB4">
            <w:pPr>
              <w:pStyle w:val="ListParagraph"/>
              <w:numPr>
                <w:ilvl w:val="0"/>
                <w:numId w:val="5"/>
              </w:numPr>
              <w:rPr>
                <w:rFonts w:ascii="Arial" w:hAnsi="Arial" w:cs="Arial"/>
                <w:sz w:val="20"/>
                <w:szCs w:val="20"/>
                <w:lang w:eastAsia="en-GB"/>
              </w:rPr>
            </w:pPr>
            <w:r w:rsidRPr="00BC7F55">
              <w:rPr>
                <w:rFonts w:ascii="Arial" w:hAnsi="Arial" w:cs="Arial"/>
                <w:sz w:val="20"/>
                <w:szCs w:val="20"/>
                <w:lang w:eastAsia="en-GB"/>
              </w:rPr>
              <w:t>Singing, wind and brass playing should not take place in larger groups such as school choirs and ensembles, or school assemblies.</w:t>
            </w:r>
          </w:p>
          <w:p w:rsidR="00BB6085" w:rsidRDefault="00BB6085" w:rsidP="0058768E">
            <w:pPr>
              <w:pStyle w:val="ListParagraph"/>
              <w:numPr>
                <w:ilvl w:val="0"/>
                <w:numId w:val="5"/>
              </w:numPr>
              <w:rPr>
                <w:rFonts w:ascii="Arial" w:hAnsi="Arial" w:cs="Arial"/>
                <w:sz w:val="20"/>
                <w:szCs w:val="20"/>
                <w:lang w:eastAsia="en-GB"/>
              </w:rPr>
            </w:pPr>
            <w:r>
              <w:rPr>
                <w:rFonts w:ascii="Arial" w:hAnsi="Arial" w:cs="Arial"/>
                <w:sz w:val="20"/>
                <w:szCs w:val="20"/>
                <w:lang w:eastAsia="en-GB"/>
              </w:rPr>
              <w:t>Measures to be taken w</w:t>
            </w:r>
            <w:r w:rsidRPr="00BB6085">
              <w:rPr>
                <w:rFonts w:ascii="Arial" w:hAnsi="Arial" w:cs="Arial"/>
                <w:sz w:val="20"/>
                <w:szCs w:val="20"/>
                <w:lang w:eastAsia="en-GB"/>
              </w:rPr>
              <w:t xml:space="preserve">hen playing instruments or singing in small groups such as in </w:t>
            </w:r>
            <w:r w:rsidRPr="00BB6085">
              <w:rPr>
                <w:rFonts w:ascii="Arial" w:hAnsi="Arial" w:cs="Arial"/>
                <w:sz w:val="20"/>
                <w:szCs w:val="20"/>
                <w:lang w:eastAsia="en-GB"/>
              </w:rPr>
              <w:lastRenderedPageBreak/>
              <w:t>music lessons</w:t>
            </w:r>
            <w:r>
              <w:rPr>
                <w:rFonts w:ascii="Arial" w:hAnsi="Arial" w:cs="Arial"/>
                <w:sz w:val="20"/>
                <w:szCs w:val="20"/>
                <w:lang w:eastAsia="en-GB"/>
              </w:rPr>
              <w:t xml:space="preserve"> include: </w:t>
            </w:r>
          </w:p>
          <w:p w:rsidR="00BB6085" w:rsidRDefault="00BB6085" w:rsidP="00BB6085">
            <w:pPr>
              <w:pStyle w:val="ListParagraph"/>
              <w:numPr>
                <w:ilvl w:val="1"/>
                <w:numId w:val="5"/>
              </w:numPr>
              <w:ind w:left="714" w:hanging="357"/>
              <w:rPr>
                <w:rFonts w:ascii="Arial" w:hAnsi="Arial" w:cs="Arial"/>
                <w:sz w:val="20"/>
                <w:szCs w:val="20"/>
                <w:lang w:eastAsia="en-GB"/>
              </w:rPr>
            </w:pPr>
            <w:r w:rsidRPr="00BB6085">
              <w:rPr>
                <w:rFonts w:ascii="Arial" w:hAnsi="Arial" w:cs="Arial"/>
                <w:sz w:val="20"/>
                <w:szCs w:val="20"/>
                <w:lang w:eastAsia="en-GB"/>
              </w:rPr>
              <w:t>physical distancing</w:t>
            </w:r>
            <w:r>
              <w:rPr>
                <w:rFonts w:ascii="Arial" w:hAnsi="Arial" w:cs="Arial"/>
                <w:sz w:val="20"/>
                <w:szCs w:val="20"/>
                <w:lang w:eastAsia="en-GB"/>
              </w:rPr>
              <w:t>;</w:t>
            </w:r>
          </w:p>
          <w:p w:rsidR="00BB6085" w:rsidRDefault="00BB6085" w:rsidP="00BB6085">
            <w:pPr>
              <w:pStyle w:val="ListParagraph"/>
              <w:numPr>
                <w:ilvl w:val="1"/>
                <w:numId w:val="5"/>
              </w:numPr>
              <w:ind w:left="714" w:hanging="357"/>
              <w:rPr>
                <w:rFonts w:ascii="Arial" w:hAnsi="Arial" w:cs="Arial"/>
                <w:sz w:val="20"/>
                <w:szCs w:val="20"/>
                <w:lang w:eastAsia="en-GB"/>
              </w:rPr>
            </w:pPr>
            <w:r w:rsidRPr="00BB6085">
              <w:rPr>
                <w:rFonts w:ascii="Arial" w:hAnsi="Arial" w:cs="Arial"/>
                <w:sz w:val="20"/>
                <w:szCs w:val="20"/>
                <w:lang w:eastAsia="en-GB"/>
              </w:rPr>
              <w:t>playing outside wherever possible</w:t>
            </w:r>
            <w:r>
              <w:rPr>
                <w:rFonts w:ascii="Arial" w:hAnsi="Arial" w:cs="Arial"/>
                <w:sz w:val="20"/>
                <w:szCs w:val="20"/>
                <w:lang w:eastAsia="en-GB"/>
              </w:rPr>
              <w:t>;</w:t>
            </w:r>
          </w:p>
          <w:p w:rsidR="00BB6085" w:rsidRDefault="00BB6085" w:rsidP="00BB6085">
            <w:pPr>
              <w:pStyle w:val="ListParagraph"/>
              <w:numPr>
                <w:ilvl w:val="1"/>
                <w:numId w:val="5"/>
              </w:numPr>
              <w:ind w:left="714" w:hanging="357"/>
              <w:rPr>
                <w:rFonts w:ascii="Arial" w:hAnsi="Arial" w:cs="Arial"/>
                <w:sz w:val="20"/>
                <w:szCs w:val="20"/>
                <w:lang w:eastAsia="en-GB"/>
              </w:rPr>
            </w:pPr>
            <w:r w:rsidRPr="00BB6085">
              <w:rPr>
                <w:rFonts w:ascii="Arial" w:hAnsi="Arial" w:cs="Arial"/>
                <w:sz w:val="20"/>
                <w:szCs w:val="20"/>
                <w:lang w:eastAsia="en-GB"/>
              </w:rPr>
              <w:t>limiting group sizes to no more than 15</w:t>
            </w:r>
            <w:r>
              <w:rPr>
                <w:rFonts w:ascii="Arial" w:hAnsi="Arial" w:cs="Arial"/>
                <w:sz w:val="20"/>
                <w:szCs w:val="20"/>
                <w:lang w:eastAsia="en-GB"/>
              </w:rPr>
              <w:t>;</w:t>
            </w:r>
          </w:p>
          <w:p w:rsidR="00BB6085" w:rsidRDefault="00BB6085" w:rsidP="00BB6085">
            <w:pPr>
              <w:pStyle w:val="ListParagraph"/>
              <w:numPr>
                <w:ilvl w:val="1"/>
                <w:numId w:val="5"/>
              </w:numPr>
              <w:ind w:left="714" w:hanging="357"/>
              <w:rPr>
                <w:rFonts w:ascii="Arial" w:hAnsi="Arial" w:cs="Arial"/>
                <w:sz w:val="20"/>
                <w:szCs w:val="20"/>
                <w:lang w:eastAsia="en-GB"/>
              </w:rPr>
            </w:pPr>
            <w:r w:rsidRPr="00BB6085">
              <w:rPr>
                <w:rFonts w:ascii="Arial" w:hAnsi="Arial" w:cs="Arial"/>
                <w:sz w:val="20"/>
                <w:szCs w:val="20"/>
                <w:lang w:eastAsia="en-GB"/>
              </w:rPr>
              <w:t>positioning pupils back-to-back or side-to-side</w:t>
            </w:r>
            <w:r>
              <w:rPr>
                <w:rFonts w:ascii="Arial" w:hAnsi="Arial" w:cs="Arial"/>
                <w:sz w:val="20"/>
                <w:szCs w:val="20"/>
                <w:lang w:eastAsia="en-GB"/>
              </w:rPr>
              <w:t>;</w:t>
            </w:r>
          </w:p>
          <w:p w:rsidR="00BB6085" w:rsidRDefault="00BB6085" w:rsidP="00BB6085">
            <w:pPr>
              <w:pStyle w:val="ListParagraph"/>
              <w:numPr>
                <w:ilvl w:val="1"/>
                <w:numId w:val="5"/>
              </w:numPr>
              <w:ind w:left="714" w:hanging="357"/>
              <w:rPr>
                <w:rFonts w:ascii="Arial" w:hAnsi="Arial" w:cs="Arial"/>
                <w:sz w:val="20"/>
                <w:szCs w:val="20"/>
                <w:lang w:eastAsia="en-GB"/>
              </w:rPr>
            </w:pPr>
            <w:r w:rsidRPr="00BB6085">
              <w:rPr>
                <w:rFonts w:ascii="Arial" w:hAnsi="Arial" w:cs="Arial"/>
                <w:sz w:val="20"/>
                <w:szCs w:val="20"/>
                <w:lang w:eastAsia="en-GB"/>
              </w:rPr>
              <w:t>avoiding sharing of instruments</w:t>
            </w:r>
            <w:r>
              <w:rPr>
                <w:rFonts w:ascii="Arial" w:hAnsi="Arial" w:cs="Arial"/>
                <w:sz w:val="20"/>
                <w:szCs w:val="20"/>
                <w:lang w:eastAsia="en-GB"/>
              </w:rPr>
              <w:t>;</w:t>
            </w:r>
          </w:p>
          <w:p w:rsidR="00BB6085" w:rsidRPr="00D20933" w:rsidRDefault="00BB6085" w:rsidP="00BB6085">
            <w:pPr>
              <w:pStyle w:val="ListParagraph"/>
              <w:numPr>
                <w:ilvl w:val="1"/>
                <w:numId w:val="5"/>
              </w:numPr>
              <w:ind w:left="714" w:hanging="357"/>
              <w:rPr>
                <w:rFonts w:ascii="Arial" w:hAnsi="Arial" w:cs="Arial"/>
                <w:sz w:val="20"/>
                <w:szCs w:val="20"/>
                <w:lang w:eastAsia="en-GB"/>
              </w:rPr>
            </w:pPr>
            <w:proofErr w:type="gramStart"/>
            <w:r w:rsidRPr="00BB6085">
              <w:rPr>
                <w:rFonts w:ascii="Arial" w:hAnsi="Arial" w:cs="Arial"/>
                <w:sz w:val="20"/>
                <w:szCs w:val="20"/>
                <w:lang w:eastAsia="en-GB"/>
              </w:rPr>
              <w:t>ensuring</w:t>
            </w:r>
            <w:proofErr w:type="gramEnd"/>
            <w:r w:rsidRPr="00BB6085">
              <w:rPr>
                <w:rFonts w:ascii="Arial" w:hAnsi="Arial" w:cs="Arial"/>
                <w:sz w:val="20"/>
                <w:szCs w:val="20"/>
                <w:lang w:eastAsia="en-GB"/>
              </w:rPr>
              <w:t xml:space="preserve"> good ventilation.</w:t>
            </w:r>
          </w:p>
          <w:p w:rsidR="00E74706" w:rsidRDefault="00E74706" w:rsidP="00E74706">
            <w:pPr>
              <w:rPr>
                <w:rFonts w:ascii="Arial" w:hAnsi="Arial" w:cs="Arial"/>
                <w:sz w:val="20"/>
                <w:szCs w:val="20"/>
                <w:lang w:eastAsia="en-GB"/>
              </w:rPr>
            </w:pPr>
          </w:p>
          <w:p w:rsidR="00E74706" w:rsidRPr="00E74706" w:rsidRDefault="00E74706" w:rsidP="00E74706">
            <w:pPr>
              <w:rPr>
                <w:rFonts w:ascii="Arial" w:hAnsi="Arial" w:cs="Arial"/>
                <w:b/>
                <w:sz w:val="20"/>
                <w:szCs w:val="20"/>
                <w:lang w:eastAsia="en-GB"/>
              </w:rPr>
            </w:pPr>
            <w:r>
              <w:rPr>
                <w:rFonts w:ascii="Arial" w:hAnsi="Arial" w:cs="Arial"/>
                <w:b/>
                <w:sz w:val="20"/>
                <w:szCs w:val="20"/>
                <w:lang w:eastAsia="en-GB"/>
              </w:rPr>
              <w:t>Cleaning</w:t>
            </w:r>
          </w:p>
          <w:p w:rsidR="000B6F23" w:rsidRPr="00D20933" w:rsidRDefault="006F6A1A" w:rsidP="000B6F23">
            <w:pPr>
              <w:pStyle w:val="ListParagraph"/>
              <w:numPr>
                <w:ilvl w:val="0"/>
                <w:numId w:val="5"/>
              </w:numPr>
              <w:rPr>
                <w:rFonts w:ascii="Arial" w:hAnsi="Arial" w:cs="Arial"/>
                <w:sz w:val="20"/>
                <w:szCs w:val="20"/>
                <w:lang w:eastAsia="en-GB"/>
              </w:rPr>
            </w:pPr>
            <w:r w:rsidRPr="00BC7F55">
              <w:rPr>
                <w:rFonts w:ascii="Arial" w:hAnsi="Arial" w:cs="Arial"/>
                <w:sz w:val="20"/>
                <w:szCs w:val="20"/>
                <w:lang w:eastAsia="en-GB"/>
              </w:rPr>
              <w:t>Sanitising wipes and lidded bins</w:t>
            </w:r>
            <w:r>
              <w:rPr>
                <w:rFonts w:ascii="Arial" w:hAnsi="Arial" w:cs="Arial"/>
                <w:sz w:val="20"/>
                <w:szCs w:val="20"/>
                <w:lang w:eastAsia="en-GB"/>
              </w:rPr>
              <w:t xml:space="preserve"> </w:t>
            </w:r>
            <w:r w:rsidR="000B6F23" w:rsidRPr="00D20933">
              <w:rPr>
                <w:rFonts w:ascii="Arial" w:hAnsi="Arial" w:cs="Arial"/>
                <w:sz w:val="20"/>
                <w:szCs w:val="20"/>
                <w:lang w:eastAsia="en-GB"/>
              </w:rPr>
              <w:t>to be provided in classrooms for use</w:t>
            </w:r>
            <w:r w:rsidR="00643C12" w:rsidRPr="00D20933">
              <w:rPr>
                <w:rFonts w:ascii="Arial" w:hAnsi="Arial" w:cs="Arial"/>
                <w:sz w:val="20"/>
                <w:szCs w:val="20"/>
                <w:lang w:eastAsia="en-GB"/>
              </w:rPr>
              <w:t xml:space="preserve"> by members of staff</w:t>
            </w:r>
            <w:r w:rsidR="000B6F23" w:rsidRPr="00D20933">
              <w:rPr>
                <w:rFonts w:ascii="Arial" w:hAnsi="Arial" w:cs="Arial"/>
                <w:sz w:val="20"/>
                <w:szCs w:val="20"/>
                <w:lang w:eastAsia="en-GB"/>
              </w:rPr>
              <w:t>.</w:t>
            </w:r>
          </w:p>
          <w:p w:rsidR="00CB399A" w:rsidRPr="00D20933" w:rsidRDefault="00CB399A" w:rsidP="00CB399A">
            <w:pPr>
              <w:pStyle w:val="ListParagraph"/>
              <w:numPr>
                <w:ilvl w:val="0"/>
                <w:numId w:val="5"/>
              </w:numPr>
              <w:rPr>
                <w:rFonts w:ascii="Arial" w:hAnsi="Arial" w:cs="Arial"/>
                <w:sz w:val="20"/>
                <w:szCs w:val="20"/>
                <w:lang w:eastAsia="en-GB"/>
              </w:rPr>
            </w:pPr>
            <w:r w:rsidRPr="00D20933">
              <w:rPr>
                <w:rFonts w:ascii="Arial" w:hAnsi="Arial" w:cs="Arial"/>
                <w:color w:val="0B0C0C"/>
                <w:sz w:val="20"/>
                <w:szCs w:val="20"/>
              </w:rPr>
              <w:t>Thorough cleaning of rooms at the end of the day.</w:t>
            </w:r>
          </w:p>
          <w:p w:rsidR="00751161" w:rsidRPr="00D20933" w:rsidRDefault="00751161" w:rsidP="0058768E">
            <w:pPr>
              <w:pStyle w:val="ListParagraph"/>
              <w:numPr>
                <w:ilvl w:val="0"/>
                <w:numId w:val="5"/>
              </w:numPr>
              <w:rPr>
                <w:rFonts w:ascii="Arial" w:hAnsi="Arial" w:cs="Arial"/>
                <w:sz w:val="20"/>
                <w:szCs w:val="20"/>
                <w:lang w:eastAsia="en-GB"/>
              </w:rPr>
            </w:pPr>
            <w:r w:rsidRPr="00D20933">
              <w:rPr>
                <w:rFonts w:ascii="Arial" w:hAnsi="Arial" w:cs="Arial"/>
                <w:sz w:val="20"/>
                <w:szCs w:val="20"/>
                <w:lang w:eastAsia="en-GB"/>
              </w:rPr>
              <w:t xml:space="preserve">Shared materials and surfaces </w:t>
            </w:r>
            <w:r w:rsidR="00927CF4">
              <w:rPr>
                <w:rFonts w:ascii="Arial" w:hAnsi="Arial" w:cs="Arial"/>
                <w:sz w:val="20"/>
                <w:szCs w:val="20"/>
                <w:lang w:eastAsia="en-GB"/>
              </w:rPr>
              <w:t xml:space="preserve">to be </w:t>
            </w:r>
            <w:r w:rsidRPr="00D20933">
              <w:rPr>
                <w:rFonts w:ascii="Arial" w:hAnsi="Arial" w:cs="Arial"/>
                <w:sz w:val="20"/>
                <w:szCs w:val="20"/>
                <w:lang w:eastAsia="en-GB"/>
              </w:rPr>
              <w:t>cleaned frequently</w:t>
            </w:r>
            <w:r w:rsidR="00CB399A" w:rsidRPr="00D20933">
              <w:rPr>
                <w:rFonts w:ascii="Arial" w:hAnsi="Arial" w:cs="Arial"/>
                <w:sz w:val="20"/>
                <w:szCs w:val="20"/>
                <w:lang w:eastAsia="en-GB"/>
              </w:rPr>
              <w:t xml:space="preserve"> (e.g. toys, books, desks, chairs, doors, sinks, toilets, light switches, </w:t>
            </w:r>
            <w:r w:rsidR="00B94F2D">
              <w:rPr>
                <w:rFonts w:ascii="Arial" w:hAnsi="Arial" w:cs="Arial"/>
                <w:sz w:val="20"/>
                <w:szCs w:val="20"/>
                <w:lang w:eastAsia="en-GB"/>
              </w:rPr>
              <w:t>handrails</w:t>
            </w:r>
            <w:r w:rsidR="00CB399A" w:rsidRPr="00D20933">
              <w:rPr>
                <w:rFonts w:ascii="Arial" w:hAnsi="Arial" w:cs="Arial"/>
                <w:sz w:val="20"/>
                <w:szCs w:val="20"/>
                <w:lang w:eastAsia="en-GB"/>
              </w:rPr>
              <w:t>, etc.).</w:t>
            </w:r>
          </w:p>
          <w:p w:rsidR="009E3CCD" w:rsidRPr="009E3CCD" w:rsidRDefault="00B94F2D" w:rsidP="009E3CCD">
            <w:pPr>
              <w:pStyle w:val="ListParagraph"/>
              <w:numPr>
                <w:ilvl w:val="0"/>
                <w:numId w:val="5"/>
              </w:numPr>
              <w:rPr>
                <w:rFonts w:ascii="Arial" w:hAnsi="Arial" w:cs="Arial"/>
                <w:sz w:val="20"/>
                <w:szCs w:val="20"/>
                <w:lang w:eastAsia="en-GB"/>
              </w:rPr>
            </w:pPr>
            <w:r w:rsidRPr="00B94F2D">
              <w:rPr>
                <w:rFonts w:ascii="Arial" w:hAnsi="Arial" w:cs="Arial"/>
                <w:sz w:val="20"/>
                <w:szCs w:val="20"/>
                <w:lang w:eastAsia="en-GB"/>
              </w:rPr>
              <w:t xml:space="preserve">Resources that are shared between </w:t>
            </w:r>
            <w:r w:rsidRPr="00B94F2D">
              <w:rPr>
                <w:rFonts w:ascii="Arial" w:hAnsi="Arial" w:cs="Arial"/>
                <w:sz w:val="20"/>
                <w:szCs w:val="20"/>
                <w:lang w:eastAsia="en-GB"/>
              </w:rPr>
              <w:lastRenderedPageBreak/>
              <w:t>bubbles</w:t>
            </w:r>
            <w:r>
              <w:rPr>
                <w:rFonts w:ascii="Arial" w:hAnsi="Arial" w:cs="Arial"/>
                <w:sz w:val="20"/>
                <w:szCs w:val="20"/>
                <w:lang w:eastAsia="en-GB"/>
              </w:rPr>
              <w:t xml:space="preserve"> (e.g.</w:t>
            </w:r>
            <w:r w:rsidRPr="00B94F2D">
              <w:rPr>
                <w:rFonts w:ascii="Arial" w:hAnsi="Arial" w:cs="Arial"/>
                <w:sz w:val="20"/>
                <w:szCs w:val="20"/>
                <w:lang w:eastAsia="en-GB"/>
              </w:rPr>
              <w:t xml:space="preserve"> sports, art and science equipment</w:t>
            </w:r>
            <w:r>
              <w:rPr>
                <w:rFonts w:ascii="Arial" w:hAnsi="Arial" w:cs="Arial"/>
                <w:sz w:val="20"/>
                <w:szCs w:val="20"/>
                <w:lang w:eastAsia="en-GB"/>
              </w:rPr>
              <w:t>) to</w:t>
            </w:r>
            <w:r w:rsidRPr="00B94F2D">
              <w:rPr>
                <w:rFonts w:ascii="Arial" w:hAnsi="Arial" w:cs="Arial"/>
                <w:sz w:val="20"/>
                <w:szCs w:val="20"/>
                <w:lang w:eastAsia="en-GB"/>
              </w:rPr>
              <w:t xml:space="preserve"> be cleaned frequently and meticulously and always between bubbles</w:t>
            </w:r>
            <w:r w:rsidR="009E3CCD">
              <w:rPr>
                <w:rFonts w:ascii="Arial" w:hAnsi="Arial" w:cs="Arial"/>
                <w:sz w:val="20"/>
                <w:szCs w:val="20"/>
                <w:lang w:eastAsia="en-GB"/>
              </w:rPr>
              <w:t>.</w:t>
            </w:r>
          </w:p>
          <w:p w:rsidR="00F1635F" w:rsidRPr="00D20933" w:rsidRDefault="00F1635F" w:rsidP="0058768E">
            <w:pPr>
              <w:pStyle w:val="ListParagraph"/>
              <w:numPr>
                <w:ilvl w:val="0"/>
                <w:numId w:val="5"/>
              </w:numPr>
              <w:rPr>
                <w:rFonts w:ascii="Arial" w:hAnsi="Arial" w:cs="Arial"/>
                <w:sz w:val="20"/>
                <w:szCs w:val="20"/>
                <w:lang w:eastAsia="en-GB"/>
              </w:rPr>
            </w:pPr>
            <w:r w:rsidRPr="00D20933">
              <w:rPr>
                <w:rFonts w:ascii="Arial" w:hAnsi="Arial" w:cs="Arial"/>
                <w:sz w:val="20"/>
                <w:szCs w:val="20"/>
                <w:lang w:eastAsia="en-GB"/>
              </w:rPr>
              <w:t xml:space="preserve">Outdoor equipment appropriately cleaned </w:t>
            </w:r>
            <w:r w:rsidR="00927CF4">
              <w:rPr>
                <w:rFonts w:ascii="Arial" w:hAnsi="Arial" w:cs="Arial"/>
                <w:sz w:val="20"/>
                <w:szCs w:val="20"/>
                <w:lang w:eastAsia="en-GB"/>
              </w:rPr>
              <w:t>frequently.</w:t>
            </w:r>
            <w:r w:rsidRPr="00D20933">
              <w:rPr>
                <w:rFonts w:ascii="Arial" w:hAnsi="Arial" w:cs="Arial"/>
                <w:sz w:val="20"/>
                <w:szCs w:val="20"/>
                <w:lang w:eastAsia="en-GB"/>
              </w:rPr>
              <w:t xml:space="preserve">  </w:t>
            </w:r>
          </w:p>
          <w:p w:rsidR="00927CF4" w:rsidRDefault="00927CF4" w:rsidP="0058768E">
            <w:pPr>
              <w:pStyle w:val="ListParagraph"/>
              <w:numPr>
                <w:ilvl w:val="0"/>
                <w:numId w:val="5"/>
              </w:numPr>
              <w:rPr>
                <w:rFonts w:ascii="Arial" w:hAnsi="Arial" w:cs="Arial"/>
                <w:sz w:val="20"/>
                <w:szCs w:val="20"/>
                <w:lang w:eastAsia="en-GB"/>
              </w:rPr>
            </w:pPr>
            <w:r>
              <w:rPr>
                <w:rFonts w:ascii="Arial" w:hAnsi="Arial" w:cs="Arial"/>
                <w:sz w:val="20"/>
                <w:szCs w:val="20"/>
                <w:lang w:eastAsia="en-GB"/>
              </w:rPr>
              <w:t>T</w:t>
            </w:r>
            <w:r w:rsidRPr="00927CF4">
              <w:rPr>
                <w:rFonts w:ascii="Arial" w:hAnsi="Arial" w:cs="Arial"/>
                <w:sz w:val="20"/>
                <w:szCs w:val="20"/>
                <w:lang w:eastAsia="en-GB"/>
              </w:rPr>
              <w:t>oilets to be cleaned regularly</w:t>
            </w:r>
            <w:r>
              <w:rPr>
                <w:rFonts w:ascii="Arial" w:hAnsi="Arial" w:cs="Arial"/>
                <w:sz w:val="20"/>
                <w:szCs w:val="20"/>
                <w:lang w:eastAsia="en-GB"/>
              </w:rPr>
              <w:t>.</w:t>
            </w:r>
          </w:p>
          <w:p w:rsidR="008F517C" w:rsidRPr="00D20933" w:rsidRDefault="00CB399A" w:rsidP="0058768E">
            <w:pPr>
              <w:pStyle w:val="ListParagraph"/>
              <w:numPr>
                <w:ilvl w:val="0"/>
                <w:numId w:val="5"/>
              </w:numPr>
              <w:rPr>
                <w:rFonts w:ascii="Arial" w:hAnsi="Arial" w:cs="Arial"/>
                <w:sz w:val="20"/>
                <w:szCs w:val="20"/>
                <w:lang w:eastAsia="en-GB"/>
              </w:rPr>
            </w:pPr>
            <w:r w:rsidRPr="00D20933">
              <w:rPr>
                <w:rFonts w:ascii="Arial" w:hAnsi="Arial" w:cs="Arial"/>
                <w:sz w:val="20"/>
                <w:szCs w:val="20"/>
              </w:rPr>
              <w:t>H</w:t>
            </w:r>
            <w:r w:rsidR="00E604F5" w:rsidRPr="00D20933">
              <w:rPr>
                <w:rFonts w:ascii="Arial" w:hAnsi="Arial" w:cs="Arial"/>
                <w:sz w:val="20"/>
                <w:szCs w:val="20"/>
              </w:rPr>
              <w:t>and</w:t>
            </w:r>
            <w:r w:rsidRPr="00D20933">
              <w:rPr>
                <w:rFonts w:ascii="Arial" w:hAnsi="Arial" w:cs="Arial"/>
                <w:sz w:val="20"/>
                <w:szCs w:val="20"/>
              </w:rPr>
              <w:t xml:space="preserve"> </w:t>
            </w:r>
            <w:r w:rsidR="00E604F5" w:rsidRPr="00D20933">
              <w:rPr>
                <w:rFonts w:ascii="Arial" w:hAnsi="Arial" w:cs="Arial"/>
                <w:sz w:val="20"/>
                <w:szCs w:val="20"/>
              </w:rPr>
              <w:t xml:space="preserve">sanitiser </w:t>
            </w:r>
            <w:r w:rsidRPr="00D20933">
              <w:rPr>
                <w:rFonts w:ascii="Arial" w:hAnsi="Arial" w:cs="Arial"/>
                <w:sz w:val="20"/>
                <w:szCs w:val="20"/>
              </w:rPr>
              <w:t xml:space="preserve">provided </w:t>
            </w:r>
            <w:r w:rsidR="00E604F5" w:rsidRPr="00D20933">
              <w:rPr>
                <w:rFonts w:ascii="Arial" w:hAnsi="Arial" w:cs="Arial"/>
                <w:sz w:val="20"/>
                <w:szCs w:val="20"/>
              </w:rPr>
              <w:t>for the operation of lifts</w:t>
            </w:r>
            <w:r w:rsidRPr="00D20933">
              <w:rPr>
                <w:rFonts w:ascii="Arial" w:hAnsi="Arial" w:cs="Arial"/>
                <w:sz w:val="20"/>
                <w:szCs w:val="20"/>
              </w:rPr>
              <w:t>.</w:t>
            </w:r>
          </w:p>
          <w:p w:rsidR="00F1635F" w:rsidRPr="00D20933" w:rsidRDefault="00F1635F" w:rsidP="008B07A3">
            <w:pPr>
              <w:pStyle w:val="ListParagraph"/>
              <w:numPr>
                <w:ilvl w:val="0"/>
                <w:numId w:val="5"/>
              </w:numPr>
              <w:rPr>
                <w:rFonts w:ascii="Arial" w:hAnsi="Arial" w:cs="Arial"/>
                <w:sz w:val="20"/>
                <w:szCs w:val="20"/>
                <w:lang w:eastAsia="en-GB"/>
              </w:rPr>
            </w:pPr>
            <w:r w:rsidRPr="00D20933">
              <w:rPr>
                <w:rFonts w:ascii="Arial" w:hAnsi="Arial" w:cs="Arial"/>
                <w:sz w:val="20"/>
                <w:szCs w:val="20"/>
                <w:lang w:eastAsia="en-GB"/>
              </w:rPr>
              <w:t xml:space="preserve">Staff providing close hands-on contact with </w:t>
            </w:r>
            <w:r w:rsidR="00643C12" w:rsidRPr="00D20933">
              <w:rPr>
                <w:rFonts w:ascii="Arial" w:hAnsi="Arial" w:cs="Arial"/>
                <w:sz w:val="20"/>
                <w:szCs w:val="20"/>
                <w:lang w:eastAsia="en-GB"/>
              </w:rPr>
              <w:t>pupils</w:t>
            </w:r>
            <w:r w:rsidRPr="00D20933">
              <w:rPr>
                <w:rFonts w:ascii="Arial" w:hAnsi="Arial" w:cs="Arial"/>
                <w:sz w:val="20"/>
                <w:szCs w:val="20"/>
                <w:lang w:eastAsia="en-GB"/>
              </w:rPr>
              <w:t xml:space="preserve"> need to increase their level of self-protection, such as minimising close contact and having more frequent hand-washing and other hygiene measures, and regular cleaning of surfaces.</w:t>
            </w:r>
          </w:p>
          <w:p w:rsidR="00643C12" w:rsidRPr="00D20933" w:rsidRDefault="00643C12" w:rsidP="003C05F8">
            <w:pPr>
              <w:rPr>
                <w:rFonts w:ascii="Arial" w:hAnsi="Arial" w:cs="Arial"/>
                <w:sz w:val="20"/>
                <w:szCs w:val="20"/>
                <w:lang w:eastAsia="en-GB"/>
              </w:rPr>
            </w:pPr>
          </w:p>
          <w:p w:rsidR="003C05F8" w:rsidRPr="00927CF4" w:rsidRDefault="00927CF4" w:rsidP="003C05F8">
            <w:pPr>
              <w:rPr>
                <w:rFonts w:ascii="Arial" w:hAnsi="Arial" w:cs="Arial"/>
                <w:b/>
                <w:sz w:val="20"/>
                <w:szCs w:val="20"/>
                <w:lang w:eastAsia="en-GB"/>
              </w:rPr>
            </w:pPr>
            <w:r>
              <w:rPr>
                <w:rFonts w:ascii="Arial" w:hAnsi="Arial" w:cs="Arial"/>
                <w:b/>
                <w:sz w:val="20"/>
                <w:szCs w:val="20"/>
                <w:lang w:eastAsia="en-GB"/>
              </w:rPr>
              <w:t>PPE</w:t>
            </w:r>
          </w:p>
          <w:p w:rsidR="00927CF4" w:rsidRPr="00927CF4" w:rsidRDefault="00927CF4" w:rsidP="00927CF4">
            <w:pPr>
              <w:rPr>
                <w:rFonts w:ascii="Arial" w:hAnsi="Arial" w:cs="Arial"/>
                <w:sz w:val="20"/>
                <w:szCs w:val="20"/>
                <w:lang w:eastAsia="en-GB"/>
              </w:rPr>
            </w:pPr>
            <w:r w:rsidRPr="00927CF4">
              <w:rPr>
                <w:rFonts w:ascii="Arial" w:hAnsi="Arial" w:cs="Arial"/>
                <w:sz w:val="20"/>
                <w:szCs w:val="20"/>
                <w:lang w:eastAsia="en-GB"/>
              </w:rPr>
              <w:t>The majority of staff in education settings will not require PPE beyond what they would normally need for their work. PPE is only needed in a very small number of cases, including:</w:t>
            </w:r>
          </w:p>
          <w:p w:rsidR="00927CF4" w:rsidRDefault="00927CF4" w:rsidP="00927CF4">
            <w:pPr>
              <w:pStyle w:val="ListParagraph"/>
              <w:numPr>
                <w:ilvl w:val="0"/>
                <w:numId w:val="10"/>
              </w:numPr>
              <w:rPr>
                <w:rFonts w:ascii="Arial" w:hAnsi="Arial" w:cs="Arial"/>
                <w:sz w:val="20"/>
                <w:szCs w:val="20"/>
                <w:lang w:eastAsia="en-GB"/>
              </w:rPr>
            </w:pPr>
            <w:r w:rsidRPr="00927CF4">
              <w:rPr>
                <w:rFonts w:ascii="Arial" w:hAnsi="Arial" w:cs="Arial"/>
                <w:sz w:val="20"/>
                <w:szCs w:val="20"/>
                <w:lang w:eastAsia="en-GB"/>
              </w:rPr>
              <w:lastRenderedPageBreak/>
              <w:t>where an individual child or young person becomes ill with coronavirus (COVID-19) symptoms while at schools, and only then if a distance of 2 metres cannot be maintained</w:t>
            </w:r>
          </w:p>
          <w:p w:rsidR="00927CF4" w:rsidRPr="00927CF4" w:rsidRDefault="00927CF4" w:rsidP="00927CF4">
            <w:pPr>
              <w:pStyle w:val="ListParagraph"/>
              <w:numPr>
                <w:ilvl w:val="0"/>
                <w:numId w:val="10"/>
              </w:numPr>
              <w:rPr>
                <w:rFonts w:ascii="Arial" w:hAnsi="Arial" w:cs="Arial"/>
                <w:sz w:val="20"/>
                <w:szCs w:val="20"/>
                <w:lang w:eastAsia="en-GB"/>
              </w:rPr>
            </w:pPr>
            <w:proofErr w:type="gramStart"/>
            <w:r w:rsidRPr="00927CF4">
              <w:rPr>
                <w:rFonts w:ascii="Arial" w:hAnsi="Arial" w:cs="Arial"/>
                <w:sz w:val="20"/>
                <w:szCs w:val="20"/>
                <w:lang w:eastAsia="en-GB"/>
              </w:rPr>
              <w:t>where</w:t>
            </w:r>
            <w:proofErr w:type="gramEnd"/>
            <w:r w:rsidRPr="00927CF4">
              <w:rPr>
                <w:rFonts w:ascii="Arial" w:hAnsi="Arial" w:cs="Arial"/>
                <w:sz w:val="20"/>
                <w:szCs w:val="20"/>
                <w:lang w:eastAsia="en-GB"/>
              </w:rPr>
              <w:t xml:space="preserve"> a child or young person already has routine intimate care needs that involves the use of PPE, in which case the same PPE should continue to be used</w:t>
            </w:r>
            <w:r>
              <w:rPr>
                <w:rFonts w:ascii="Arial" w:hAnsi="Arial" w:cs="Arial"/>
                <w:sz w:val="20"/>
                <w:szCs w:val="20"/>
                <w:lang w:eastAsia="en-GB"/>
              </w:rPr>
              <w:t>.</w:t>
            </w:r>
          </w:p>
          <w:p w:rsidR="00263918" w:rsidRDefault="00263918" w:rsidP="00263918">
            <w:pPr>
              <w:rPr>
                <w:rFonts w:ascii="Arial" w:hAnsi="Arial" w:cs="Arial"/>
                <w:sz w:val="20"/>
                <w:szCs w:val="20"/>
                <w:lang w:eastAsia="en-GB"/>
              </w:rPr>
            </w:pPr>
          </w:p>
          <w:p w:rsidR="00927CF4" w:rsidRPr="00927CF4" w:rsidRDefault="00927CF4" w:rsidP="00263918">
            <w:pPr>
              <w:rPr>
                <w:rFonts w:ascii="Arial" w:hAnsi="Arial" w:cs="Arial"/>
                <w:b/>
                <w:sz w:val="20"/>
                <w:szCs w:val="20"/>
                <w:lang w:eastAsia="en-GB"/>
              </w:rPr>
            </w:pPr>
            <w:r>
              <w:rPr>
                <w:rFonts w:ascii="Arial" w:hAnsi="Arial" w:cs="Arial"/>
                <w:b/>
                <w:sz w:val="20"/>
                <w:szCs w:val="20"/>
                <w:lang w:eastAsia="en-GB"/>
              </w:rPr>
              <w:t>First Aid</w:t>
            </w:r>
          </w:p>
          <w:p w:rsidR="009E3CCD" w:rsidRDefault="009E3CCD" w:rsidP="00263918">
            <w:pPr>
              <w:pStyle w:val="ListParagraph"/>
              <w:numPr>
                <w:ilvl w:val="0"/>
                <w:numId w:val="16"/>
              </w:numPr>
              <w:rPr>
                <w:rFonts w:ascii="Arial" w:hAnsi="Arial" w:cs="Arial"/>
                <w:sz w:val="20"/>
                <w:szCs w:val="20"/>
                <w:lang w:eastAsia="en-GB"/>
              </w:rPr>
            </w:pPr>
            <w:r w:rsidRPr="009E3CCD">
              <w:rPr>
                <w:rFonts w:ascii="Arial" w:hAnsi="Arial" w:cs="Arial"/>
                <w:sz w:val="20"/>
                <w:szCs w:val="20"/>
                <w:lang w:eastAsia="en-GB"/>
              </w:rPr>
              <w:t xml:space="preserve">Check </w:t>
            </w:r>
            <w:r w:rsidR="0038396F">
              <w:rPr>
                <w:rFonts w:ascii="Arial" w:hAnsi="Arial" w:cs="Arial"/>
                <w:sz w:val="20"/>
                <w:szCs w:val="20"/>
                <w:lang w:eastAsia="en-GB"/>
              </w:rPr>
              <w:t>if</w:t>
            </w:r>
            <w:r w:rsidRPr="009E3CCD">
              <w:rPr>
                <w:rFonts w:ascii="Arial" w:hAnsi="Arial" w:cs="Arial"/>
                <w:sz w:val="20"/>
                <w:szCs w:val="20"/>
                <w:lang w:eastAsia="en-GB"/>
              </w:rPr>
              <w:t xml:space="preserve"> qualifications run out. Consider enrolling more staff on training.</w:t>
            </w:r>
          </w:p>
          <w:p w:rsidR="00263918" w:rsidRPr="009E3CCD" w:rsidRDefault="00452E53" w:rsidP="00263918">
            <w:pPr>
              <w:pStyle w:val="ListParagraph"/>
              <w:numPr>
                <w:ilvl w:val="0"/>
                <w:numId w:val="16"/>
              </w:numPr>
              <w:rPr>
                <w:rFonts w:ascii="Arial" w:hAnsi="Arial" w:cs="Arial"/>
                <w:sz w:val="20"/>
                <w:szCs w:val="20"/>
                <w:lang w:eastAsia="en-GB"/>
              </w:rPr>
            </w:pPr>
            <w:r w:rsidRPr="009E3CCD">
              <w:rPr>
                <w:rFonts w:ascii="Arial" w:hAnsi="Arial" w:cs="Arial"/>
                <w:sz w:val="20"/>
                <w:szCs w:val="20"/>
                <w:lang w:eastAsia="en-GB"/>
              </w:rPr>
              <w:t>Employees</w:t>
            </w:r>
            <w:r w:rsidR="00263918" w:rsidRPr="009E3CCD">
              <w:rPr>
                <w:rFonts w:ascii="Arial" w:hAnsi="Arial" w:cs="Arial"/>
                <w:sz w:val="20"/>
                <w:szCs w:val="20"/>
                <w:lang w:eastAsia="en-GB"/>
              </w:rPr>
              <w:t xml:space="preserve"> providing first aid to pupils will not be expected to maintain 2</w:t>
            </w:r>
            <w:r w:rsidR="00927CF4" w:rsidRPr="009E3CCD">
              <w:rPr>
                <w:rFonts w:ascii="Arial" w:hAnsi="Arial" w:cs="Arial"/>
                <w:sz w:val="20"/>
                <w:szCs w:val="20"/>
                <w:lang w:eastAsia="en-GB"/>
              </w:rPr>
              <w:t xml:space="preserve"> </w:t>
            </w:r>
            <w:r w:rsidR="00263918" w:rsidRPr="009E3CCD">
              <w:rPr>
                <w:rFonts w:ascii="Arial" w:hAnsi="Arial" w:cs="Arial"/>
                <w:sz w:val="20"/>
                <w:szCs w:val="20"/>
                <w:lang w:eastAsia="en-GB"/>
              </w:rPr>
              <w:t>m</w:t>
            </w:r>
            <w:r w:rsidR="00927CF4" w:rsidRPr="009E3CCD">
              <w:rPr>
                <w:rFonts w:ascii="Arial" w:hAnsi="Arial" w:cs="Arial"/>
                <w:sz w:val="20"/>
                <w:szCs w:val="20"/>
                <w:lang w:eastAsia="en-GB"/>
              </w:rPr>
              <w:t>etres</w:t>
            </w:r>
            <w:r w:rsidR="00263918" w:rsidRPr="009E3CCD">
              <w:rPr>
                <w:rFonts w:ascii="Arial" w:hAnsi="Arial" w:cs="Arial"/>
                <w:sz w:val="20"/>
                <w:szCs w:val="20"/>
                <w:lang w:eastAsia="en-GB"/>
              </w:rPr>
              <w:t xml:space="preserve"> distance.  The following measures will be adopted:</w:t>
            </w:r>
          </w:p>
          <w:p w:rsidR="00263918" w:rsidRPr="00D20933" w:rsidRDefault="00643C12" w:rsidP="00263918">
            <w:pPr>
              <w:pStyle w:val="ListParagraph"/>
              <w:numPr>
                <w:ilvl w:val="0"/>
                <w:numId w:val="8"/>
              </w:numPr>
              <w:rPr>
                <w:rFonts w:ascii="Arial" w:hAnsi="Arial" w:cs="Arial"/>
                <w:sz w:val="20"/>
                <w:szCs w:val="20"/>
                <w:lang w:eastAsia="en-GB"/>
              </w:rPr>
            </w:pPr>
            <w:r w:rsidRPr="00D20933">
              <w:rPr>
                <w:rFonts w:ascii="Arial" w:hAnsi="Arial" w:cs="Arial"/>
                <w:sz w:val="20"/>
                <w:szCs w:val="20"/>
                <w:lang w:eastAsia="en-GB"/>
              </w:rPr>
              <w:t>w</w:t>
            </w:r>
            <w:r w:rsidR="00263918" w:rsidRPr="00D20933">
              <w:rPr>
                <w:rFonts w:ascii="Arial" w:hAnsi="Arial" w:cs="Arial"/>
                <w:sz w:val="20"/>
                <w:szCs w:val="20"/>
                <w:lang w:eastAsia="en-GB"/>
              </w:rPr>
              <w:t>ashing hands or using hand sanitiser, before and after treating injured person;</w:t>
            </w:r>
          </w:p>
          <w:p w:rsidR="00263918" w:rsidRPr="00D20933" w:rsidRDefault="00643C12" w:rsidP="00263918">
            <w:pPr>
              <w:pStyle w:val="ListParagraph"/>
              <w:numPr>
                <w:ilvl w:val="0"/>
                <w:numId w:val="8"/>
              </w:numPr>
              <w:rPr>
                <w:rFonts w:ascii="Arial" w:hAnsi="Arial" w:cs="Arial"/>
                <w:sz w:val="20"/>
                <w:szCs w:val="20"/>
                <w:lang w:eastAsia="en-GB"/>
              </w:rPr>
            </w:pPr>
            <w:r w:rsidRPr="00D20933">
              <w:rPr>
                <w:rFonts w:ascii="Arial" w:hAnsi="Arial" w:cs="Arial"/>
                <w:sz w:val="20"/>
                <w:szCs w:val="20"/>
                <w:lang w:eastAsia="en-GB"/>
              </w:rPr>
              <w:lastRenderedPageBreak/>
              <w:t>we</w:t>
            </w:r>
            <w:r w:rsidR="00263918" w:rsidRPr="00D20933">
              <w:rPr>
                <w:rFonts w:ascii="Arial" w:hAnsi="Arial" w:cs="Arial"/>
                <w:sz w:val="20"/>
                <w:szCs w:val="20"/>
                <w:lang w:eastAsia="en-GB"/>
              </w:rPr>
              <w:t>ar gloves or cover hands when dealing with open wounds;</w:t>
            </w:r>
          </w:p>
          <w:p w:rsidR="00263918" w:rsidRPr="00D20933" w:rsidRDefault="00643C12" w:rsidP="00263918">
            <w:pPr>
              <w:pStyle w:val="ListParagraph"/>
              <w:numPr>
                <w:ilvl w:val="0"/>
                <w:numId w:val="8"/>
              </w:numPr>
              <w:rPr>
                <w:rFonts w:ascii="Arial" w:hAnsi="Arial" w:cs="Arial"/>
                <w:sz w:val="20"/>
                <w:szCs w:val="20"/>
                <w:lang w:eastAsia="en-GB"/>
              </w:rPr>
            </w:pPr>
            <w:r w:rsidRPr="00D20933">
              <w:rPr>
                <w:rFonts w:ascii="Arial" w:hAnsi="Arial" w:cs="Arial"/>
                <w:sz w:val="20"/>
                <w:szCs w:val="20"/>
                <w:lang w:eastAsia="en-GB"/>
              </w:rPr>
              <w:t>i</w:t>
            </w:r>
            <w:r w:rsidR="002E18C9" w:rsidRPr="00D20933">
              <w:rPr>
                <w:rFonts w:ascii="Arial" w:hAnsi="Arial" w:cs="Arial"/>
                <w:sz w:val="20"/>
                <w:szCs w:val="20"/>
                <w:lang w:eastAsia="en-GB"/>
              </w:rPr>
              <w:t>f CPR is required on an adult, attempt compression only CPR and early defibrillation until the ambulance arrives;</w:t>
            </w:r>
          </w:p>
          <w:p w:rsidR="002E18C9" w:rsidRPr="00A8550D" w:rsidRDefault="00643C12" w:rsidP="00263918">
            <w:pPr>
              <w:pStyle w:val="ListParagraph"/>
              <w:numPr>
                <w:ilvl w:val="0"/>
                <w:numId w:val="8"/>
              </w:numPr>
              <w:rPr>
                <w:rFonts w:ascii="Arial" w:hAnsi="Arial" w:cs="Arial"/>
                <w:sz w:val="20"/>
                <w:szCs w:val="20"/>
                <w:lang w:eastAsia="en-GB"/>
              </w:rPr>
            </w:pPr>
            <w:proofErr w:type="gramStart"/>
            <w:r w:rsidRPr="00D20933">
              <w:rPr>
                <w:rFonts w:ascii="Arial" w:hAnsi="Arial" w:cs="Arial"/>
                <w:sz w:val="20"/>
                <w:szCs w:val="20"/>
                <w:lang w:eastAsia="en-GB"/>
              </w:rPr>
              <w:t>i</w:t>
            </w:r>
            <w:r w:rsidR="002E18C9" w:rsidRPr="00D20933">
              <w:rPr>
                <w:rFonts w:ascii="Arial" w:hAnsi="Arial" w:cs="Arial"/>
                <w:sz w:val="20"/>
                <w:szCs w:val="20"/>
                <w:lang w:eastAsia="en-GB"/>
              </w:rPr>
              <w:t>f</w:t>
            </w:r>
            <w:proofErr w:type="gramEnd"/>
            <w:r w:rsidR="002E18C9" w:rsidRPr="00D20933">
              <w:rPr>
                <w:rFonts w:ascii="Arial" w:hAnsi="Arial" w:cs="Arial"/>
                <w:sz w:val="20"/>
                <w:szCs w:val="20"/>
                <w:lang w:eastAsia="en-GB"/>
              </w:rPr>
              <w:t xml:space="preserve"> CPR is required on a child, use a resuscitation face shield </w:t>
            </w:r>
            <w:r w:rsidR="008E7D45" w:rsidRPr="00D20933">
              <w:rPr>
                <w:rFonts w:ascii="Arial" w:hAnsi="Arial" w:cs="Arial"/>
                <w:sz w:val="20"/>
                <w:szCs w:val="20"/>
                <w:lang w:eastAsia="en-GB"/>
              </w:rPr>
              <w:t xml:space="preserve">if available </w:t>
            </w:r>
            <w:r w:rsidR="002E18C9" w:rsidRPr="00D20933">
              <w:rPr>
                <w:rFonts w:ascii="Arial" w:hAnsi="Arial" w:cs="Arial"/>
                <w:sz w:val="20"/>
                <w:szCs w:val="20"/>
                <w:lang w:eastAsia="en-GB"/>
              </w:rPr>
              <w:t xml:space="preserve">to perform mouth-to-mouth ventilation in </w:t>
            </w:r>
            <w:proofErr w:type="spellStart"/>
            <w:r w:rsidR="002E18C9" w:rsidRPr="00D20933">
              <w:rPr>
                <w:rFonts w:ascii="Arial" w:hAnsi="Arial" w:cs="Arial"/>
                <w:sz w:val="20"/>
                <w:szCs w:val="20"/>
                <w:lang w:eastAsia="en-GB"/>
              </w:rPr>
              <w:t>asphyxia</w:t>
            </w:r>
            <w:r w:rsidR="002E18C9" w:rsidRPr="00A8550D">
              <w:rPr>
                <w:rFonts w:ascii="Arial" w:hAnsi="Arial" w:cs="Arial"/>
                <w:sz w:val="20"/>
                <w:szCs w:val="20"/>
                <w:lang w:eastAsia="en-GB"/>
              </w:rPr>
              <w:t>l</w:t>
            </w:r>
            <w:proofErr w:type="spellEnd"/>
            <w:r w:rsidR="002E18C9" w:rsidRPr="00A8550D">
              <w:rPr>
                <w:rFonts w:ascii="Arial" w:hAnsi="Arial" w:cs="Arial"/>
                <w:sz w:val="20"/>
                <w:szCs w:val="20"/>
                <w:lang w:eastAsia="en-GB"/>
              </w:rPr>
              <w:t xml:space="preserve"> arrest.</w:t>
            </w:r>
          </w:p>
          <w:p w:rsidR="00BC7F55" w:rsidRPr="00A8550D" w:rsidRDefault="00643C12" w:rsidP="00BC7F55">
            <w:pPr>
              <w:pStyle w:val="ListParagraph"/>
              <w:numPr>
                <w:ilvl w:val="0"/>
                <w:numId w:val="8"/>
              </w:numPr>
              <w:rPr>
                <w:rFonts w:ascii="Arial" w:hAnsi="Arial" w:cs="Arial"/>
                <w:sz w:val="20"/>
                <w:szCs w:val="20"/>
                <w:lang w:eastAsia="en-GB"/>
              </w:rPr>
            </w:pPr>
            <w:proofErr w:type="gramStart"/>
            <w:r w:rsidRPr="00A8550D">
              <w:rPr>
                <w:rFonts w:ascii="Arial" w:hAnsi="Arial" w:cs="Arial"/>
                <w:sz w:val="20"/>
                <w:szCs w:val="20"/>
                <w:lang w:eastAsia="en-GB"/>
              </w:rPr>
              <w:t>d</w:t>
            </w:r>
            <w:r w:rsidR="00263918" w:rsidRPr="00A8550D">
              <w:rPr>
                <w:rFonts w:ascii="Arial" w:hAnsi="Arial" w:cs="Arial"/>
                <w:sz w:val="20"/>
                <w:szCs w:val="20"/>
                <w:lang w:eastAsia="en-GB"/>
              </w:rPr>
              <w:t>ispose</w:t>
            </w:r>
            <w:proofErr w:type="gramEnd"/>
            <w:r w:rsidR="00263918" w:rsidRPr="00A8550D">
              <w:rPr>
                <w:rFonts w:ascii="Arial" w:hAnsi="Arial" w:cs="Arial"/>
                <w:sz w:val="20"/>
                <w:szCs w:val="20"/>
                <w:lang w:eastAsia="en-GB"/>
              </w:rPr>
              <w:t xml:space="preserve"> of all waste safely</w:t>
            </w:r>
            <w:r w:rsidR="002E18C9" w:rsidRPr="00A8550D">
              <w:rPr>
                <w:rFonts w:ascii="Arial" w:hAnsi="Arial" w:cs="Arial"/>
                <w:sz w:val="20"/>
                <w:szCs w:val="20"/>
                <w:lang w:eastAsia="en-GB"/>
              </w:rPr>
              <w:t>.</w:t>
            </w:r>
          </w:p>
          <w:p w:rsidR="00BC7F55" w:rsidRPr="00A8550D" w:rsidRDefault="00BC7F55" w:rsidP="00BC7F55">
            <w:pPr>
              <w:pStyle w:val="ListParagraph"/>
              <w:numPr>
                <w:ilvl w:val="0"/>
                <w:numId w:val="8"/>
              </w:numPr>
              <w:rPr>
                <w:rFonts w:ascii="Arial" w:hAnsi="Arial" w:cs="Arial"/>
                <w:sz w:val="20"/>
                <w:szCs w:val="20"/>
                <w:lang w:eastAsia="en-GB"/>
              </w:rPr>
            </w:pPr>
            <w:r w:rsidRPr="00A8550D">
              <w:rPr>
                <w:rFonts w:ascii="Arial" w:hAnsi="Arial" w:cs="Arial"/>
                <w:sz w:val="20"/>
                <w:szCs w:val="20"/>
                <w:lang w:eastAsia="en-GB"/>
              </w:rPr>
              <w:t>Science, DT and PE faculties have appropriate bagged PPE to deal with potential COVID-19 symptoms in line with the CLEAPPS guidance</w:t>
            </w:r>
          </w:p>
          <w:p w:rsidR="00EF386C" w:rsidRPr="00A8550D" w:rsidRDefault="00EF386C" w:rsidP="00BC7F55">
            <w:pPr>
              <w:pStyle w:val="ListParagraph"/>
              <w:numPr>
                <w:ilvl w:val="0"/>
                <w:numId w:val="8"/>
              </w:numPr>
              <w:rPr>
                <w:rFonts w:ascii="Arial" w:hAnsi="Arial" w:cs="Arial"/>
                <w:sz w:val="20"/>
                <w:szCs w:val="20"/>
                <w:lang w:eastAsia="en-GB"/>
              </w:rPr>
            </w:pPr>
            <w:r w:rsidRPr="00A8550D">
              <w:rPr>
                <w:rFonts w:ascii="Arial" w:hAnsi="Arial" w:cs="Arial"/>
                <w:sz w:val="20"/>
                <w:szCs w:val="20"/>
                <w:lang w:eastAsia="en-GB"/>
              </w:rPr>
              <w:t xml:space="preserve">Government and GCC guidance is followed at all times </w:t>
            </w:r>
          </w:p>
          <w:p w:rsidR="002E18C9" w:rsidRPr="00D20933" w:rsidRDefault="002E18C9" w:rsidP="002E18C9">
            <w:pPr>
              <w:rPr>
                <w:rFonts w:ascii="Arial" w:hAnsi="Arial" w:cs="Arial"/>
                <w:sz w:val="20"/>
                <w:szCs w:val="20"/>
                <w:lang w:eastAsia="en-GB"/>
              </w:rPr>
            </w:pPr>
          </w:p>
          <w:p w:rsidR="002E18C9" w:rsidRPr="00D20933" w:rsidRDefault="002E18C9" w:rsidP="002E18C9">
            <w:pPr>
              <w:rPr>
                <w:rFonts w:ascii="Arial" w:hAnsi="Arial" w:cs="Arial"/>
                <w:sz w:val="20"/>
                <w:szCs w:val="20"/>
                <w:lang w:eastAsia="en-GB"/>
              </w:rPr>
            </w:pPr>
          </w:p>
        </w:tc>
        <w:tc>
          <w:tcPr>
            <w:tcW w:w="798" w:type="pct"/>
          </w:tcPr>
          <w:p w:rsidR="001A2218" w:rsidRPr="00D20933" w:rsidRDefault="001A2218" w:rsidP="001A2218">
            <w:pPr>
              <w:pStyle w:val="ListParagraph"/>
              <w:numPr>
                <w:ilvl w:val="0"/>
                <w:numId w:val="5"/>
              </w:numPr>
              <w:rPr>
                <w:rFonts w:ascii="Arial" w:hAnsi="Arial" w:cs="Arial"/>
                <w:sz w:val="20"/>
                <w:szCs w:val="20"/>
                <w:lang w:eastAsia="en-GB"/>
              </w:rPr>
            </w:pPr>
            <w:r w:rsidRPr="00D20933">
              <w:rPr>
                <w:rFonts w:ascii="Arial" w:hAnsi="Arial" w:cs="Arial"/>
                <w:sz w:val="20"/>
                <w:szCs w:val="20"/>
                <w:lang w:eastAsia="en-GB"/>
              </w:rPr>
              <w:lastRenderedPageBreak/>
              <w:t xml:space="preserve">Consultation with </w:t>
            </w:r>
            <w:r w:rsidR="00452E53" w:rsidRPr="00D20933">
              <w:rPr>
                <w:rFonts w:ascii="Arial" w:hAnsi="Arial" w:cs="Arial"/>
                <w:sz w:val="20"/>
                <w:szCs w:val="20"/>
                <w:lang w:eastAsia="en-GB"/>
              </w:rPr>
              <w:t>employees</w:t>
            </w:r>
            <w:r w:rsidRPr="00D20933">
              <w:rPr>
                <w:rFonts w:ascii="Arial" w:hAnsi="Arial" w:cs="Arial"/>
                <w:sz w:val="20"/>
                <w:szCs w:val="20"/>
                <w:lang w:eastAsia="en-GB"/>
              </w:rPr>
              <w:t xml:space="preserve"> and </w:t>
            </w:r>
            <w:r w:rsidR="00643C12" w:rsidRPr="00D20933">
              <w:rPr>
                <w:rFonts w:ascii="Arial" w:hAnsi="Arial" w:cs="Arial"/>
                <w:sz w:val="20"/>
                <w:szCs w:val="20"/>
                <w:lang w:eastAsia="en-GB"/>
              </w:rPr>
              <w:t xml:space="preserve">trades </w:t>
            </w:r>
            <w:r w:rsidRPr="00D20933">
              <w:rPr>
                <w:rFonts w:ascii="Arial" w:hAnsi="Arial" w:cs="Arial"/>
                <w:sz w:val="20"/>
                <w:szCs w:val="20"/>
                <w:lang w:eastAsia="en-GB"/>
              </w:rPr>
              <w:t xml:space="preserve">union </w:t>
            </w:r>
            <w:r w:rsidR="00643C12" w:rsidRPr="00D20933">
              <w:rPr>
                <w:rFonts w:ascii="Arial" w:hAnsi="Arial" w:cs="Arial"/>
                <w:sz w:val="20"/>
                <w:szCs w:val="20"/>
                <w:lang w:eastAsia="en-GB"/>
              </w:rPr>
              <w:t xml:space="preserve">Safety Reps on </w:t>
            </w:r>
            <w:r w:rsidRPr="00D20933">
              <w:rPr>
                <w:rFonts w:ascii="Arial" w:hAnsi="Arial" w:cs="Arial"/>
                <w:sz w:val="20"/>
                <w:szCs w:val="20"/>
                <w:lang w:eastAsia="en-GB"/>
              </w:rPr>
              <w:t>risk assessment</w:t>
            </w:r>
            <w:r w:rsidR="00643C12" w:rsidRPr="00D20933">
              <w:rPr>
                <w:rFonts w:ascii="Arial" w:hAnsi="Arial" w:cs="Arial"/>
                <w:sz w:val="20"/>
                <w:szCs w:val="20"/>
                <w:lang w:eastAsia="en-GB"/>
              </w:rPr>
              <w:t>s</w:t>
            </w:r>
            <w:r w:rsidRPr="00D20933">
              <w:rPr>
                <w:rFonts w:ascii="Arial" w:hAnsi="Arial" w:cs="Arial"/>
                <w:sz w:val="20"/>
                <w:szCs w:val="20"/>
                <w:lang w:eastAsia="en-GB"/>
              </w:rPr>
              <w:t>.</w:t>
            </w:r>
          </w:p>
          <w:p w:rsidR="008B07A3" w:rsidRPr="00D20933" w:rsidRDefault="00643C12" w:rsidP="008B07A3">
            <w:pPr>
              <w:pStyle w:val="ListParagraph"/>
              <w:numPr>
                <w:ilvl w:val="0"/>
                <w:numId w:val="5"/>
              </w:numPr>
              <w:rPr>
                <w:rFonts w:ascii="Arial" w:hAnsi="Arial" w:cs="Arial"/>
                <w:sz w:val="20"/>
                <w:szCs w:val="20"/>
                <w:lang w:eastAsia="en-GB"/>
              </w:rPr>
            </w:pPr>
            <w:r w:rsidRPr="00D20933">
              <w:rPr>
                <w:rFonts w:ascii="Arial" w:hAnsi="Arial" w:cs="Arial"/>
                <w:sz w:val="20"/>
                <w:szCs w:val="20"/>
                <w:lang w:eastAsia="en-GB"/>
              </w:rPr>
              <w:t>R</w:t>
            </w:r>
            <w:r w:rsidR="008B07A3" w:rsidRPr="00D20933">
              <w:rPr>
                <w:rFonts w:ascii="Arial" w:hAnsi="Arial" w:cs="Arial"/>
                <w:sz w:val="20"/>
                <w:szCs w:val="20"/>
                <w:lang w:eastAsia="en-GB"/>
              </w:rPr>
              <w:t>isk assessment published on school intranet and website.</w:t>
            </w:r>
          </w:p>
          <w:p w:rsidR="001A2218" w:rsidRDefault="001A2218" w:rsidP="001A2218">
            <w:pPr>
              <w:pStyle w:val="ListParagraph"/>
              <w:numPr>
                <w:ilvl w:val="0"/>
                <w:numId w:val="5"/>
              </w:numPr>
              <w:rPr>
                <w:rFonts w:ascii="Arial" w:hAnsi="Arial" w:cs="Arial"/>
                <w:sz w:val="20"/>
                <w:szCs w:val="20"/>
                <w:lang w:eastAsia="en-GB"/>
              </w:rPr>
            </w:pPr>
            <w:r w:rsidRPr="00D20933">
              <w:rPr>
                <w:rFonts w:ascii="Arial" w:hAnsi="Arial" w:cs="Arial"/>
                <w:sz w:val="20"/>
                <w:szCs w:val="20"/>
                <w:lang w:eastAsia="en-GB"/>
              </w:rPr>
              <w:t xml:space="preserve">Nominated </w:t>
            </w:r>
            <w:r w:rsidR="00452E53" w:rsidRPr="00D20933">
              <w:rPr>
                <w:rFonts w:ascii="Arial" w:hAnsi="Arial" w:cs="Arial"/>
                <w:sz w:val="20"/>
                <w:szCs w:val="20"/>
                <w:lang w:eastAsia="en-GB"/>
              </w:rPr>
              <w:t>employees</w:t>
            </w:r>
            <w:r w:rsidRPr="00D20933">
              <w:rPr>
                <w:rFonts w:ascii="Arial" w:hAnsi="Arial" w:cs="Arial"/>
                <w:sz w:val="20"/>
                <w:szCs w:val="20"/>
                <w:lang w:eastAsia="en-GB"/>
              </w:rPr>
              <w:t xml:space="preserve"> tasked to monitoring </w:t>
            </w:r>
            <w:r w:rsidR="008B07A3" w:rsidRPr="00D20933">
              <w:rPr>
                <w:rFonts w:ascii="Arial" w:hAnsi="Arial" w:cs="Arial"/>
                <w:sz w:val="20"/>
                <w:szCs w:val="20"/>
                <w:lang w:eastAsia="en-GB"/>
              </w:rPr>
              <w:t>protection measures</w:t>
            </w:r>
            <w:r w:rsidRPr="00D20933">
              <w:rPr>
                <w:rFonts w:ascii="Arial" w:hAnsi="Arial" w:cs="Arial"/>
                <w:sz w:val="20"/>
                <w:szCs w:val="20"/>
                <w:lang w:eastAsia="en-GB"/>
              </w:rPr>
              <w:t>.</w:t>
            </w:r>
          </w:p>
          <w:p w:rsidR="00C45715" w:rsidRPr="00C45715" w:rsidRDefault="00C45715" w:rsidP="00C45715">
            <w:pPr>
              <w:pStyle w:val="ListParagraph"/>
              <w:numPr>
                <w:ilvl w:val="0"/>
                <w:numId w:val="5"/>
              </w:numPr>
              <w:rPr>
                <w:rFonts w:ascii="Arial" w:hAnsi="Arial" w:cs="Arial"/>
                <w:sz w:val="20"/>
                <w:szCs w:val="20"/>
                <w:lang w:eastAsia="en-GB"/>
              </w:rPr>
            </w:pPr>
            <w:r w:rsidRPr="00C45715">
              <w:rPr>
                <w:rFonts w:ascii="Arial" w:hAnsi="Arial" w:cs="Arial"/>
                <w:sz w:val="20"/>
                <w:szCs w:val="20"/>
                <w:lang w:eastAsia="en-GB"/>
              </w:rPr>
              <w:t xml:space="preserve">Members of staff are on duty at breaks to ensure </w:t>
            </w:r>
            <w:r w:rsidRPr="00C45715">
              <w:rPr>
                <w:rFonts w:ascii="Arial" w:hAnsi="Arial" w:cs="Arial"/>
                <w:sz w:val="20"/>
                <w:szCs w:val="20"/>
                <w:lang w:eastAsia="en-GB"/>
              </w:rPr>
              <w:lastRenderedPageBreak/>
              <w:t xml:space="preserve">compliance with rules. </w:t>
            </w:r>
          </w:p>
          <w:p w:rsidR="00751161" w:rsidRPr="00D20933" w:rsidRDefault="0038396F" w:rsidP="001A2218">
            <w:pPr>
              <w:pStyle w:val="ListParagraph"/>
              <w:numPr>
                <w:ilvl w:val="0"/>
                <w:numId w:val="5"/>
              </w:numPr>
              <w:rPr>
                <w:rFonts w:ascii="Arial" w:hAnsi="Arial" w:cs="Arial"/>
                <w:sz w:val="20"/>
                <w:szCs w:val="20"/>
                <w:lang w:eastAsia="en-GB"/>
              </w:rPr>
            </w:pPr>
            <w:r>
              <w:rPr>
                <w:rFonts w:ascii="Arial" w:hAnsi="Arial" w:cs="Arial"/>
                <w:sz w:val="20"/>
                <w:szCs w:val="20"/>
                <w:lang w:eastAsia="en-GB"/>
              </w:rPr>
              <w:t>Staff</w:t>
            </w:r>
            <w:r w:rsidR="001A2218" w:rsidRPr="00D20933">
              <w:rPr>
                <w:rFonts w:ascii="Arial" w:hAnsi="Arial" w:cs="Arial"/>
                <w:sz w:val="20"/>
                <w:szCs w:val="20"/>
                <w:lang w:eastAsia="en-GB"/>
              </w:rPr>
              <w:t xml:space="preserve"> encoura</w:t>
            </w:r>
            <w:r w:rsidR="006E6C47" w:rsidRPr="00D20933">
              <w:rPr>
                <w:rFonts w:ascii="Arial" w:hAnsi="Arial" w:cs="Arial"/>
                <w:sz w:val="20"/>
                <w:szCs w:val="20"/>
                <w:lang w:eastAsia="en-GB"/>
              </w:rPr>
              <w:t>ge</w:t>
            </w:r>
            <w:r>
              <w:rPr>
                <w:rFonts w:ascii="Arial" w:hAnsi="Arial" w:cs="Arial"/>
                <w:sz w:val="20"/>
                <w:szCs w:val="20"/>
                <w:lang w:eastAsia="en-GB"/>
              </w:rPr>
              <w:t>d</w:t>
            </w:r>
            <w:r w:rsidR="006E6C47" w:rsidRPr="00D20933">
              <w:rPr>
                <w:rFonts w:ascii="Arial" w:hAnsi="Arial" w:cs="Arial"/>
                <w:sz w:val="20"/>
                <w:szCs w:val="20"/>
                <w:lang w:eastAsia="en-GB"/>
              </w:rPr>
              <w:t xml:space="preserve"> to report any </w:t>
            </w:r>
            <w:r w:rsidR="006F6A1A" w:rsidRPr="00D20933">
              <w:rPr>
                <w:rFonts w:ascii="Arial" w:hAnsi="Arial" w:cs="Arial"/>
                <w:sz w:val="20"/>
                <w:szCs w:val="20"/>
                <w:lang w:eastAsia="en-GB"/>
              </w:rPr>
              <w:t>non-compliance</w:t>
            </w:r>
            <w:r w:rsidR="001A2218" w:rsidRPr="00D20933">
              <w:rPr>
                <w:rFonts w:ascii="Arial" w:hAnsi="Arial" w:cs="Arial"/>
                <w:sz w:val="20"/>
                <w:szCs w:val="20"/>
                <w:lang w:eastAsia="en-GB"/>
              </w:rPr>
              <w:t>.</w:t>
            </w:r>
          </w:p>
          <w:p w:rsidR="008B07A3" w:rsidRPr="00D20933" w:rsidRDefault="008B07A3" w:rsidP="001A2218">
            <w:pPr>
              <w:pStyle w:val="ListParagraph"/>
              <w:numPr>
                <w:ilvl w:val="0"/>
                <w:numId w:val="5"/>
              </w:numPr>
              <w:rPr>
                <w:rFonts w:ascii="Arial" w:hAnsi="Arial" w:cs="Arial"/>
                <w:sz w:val="20"/>
                <w:szCs w:val="20"/>
                <w:lang w:eastAsia="en-GB"/>
              </w:rPr>
            </w:pPr>
            <w:r w:rsidRPr="00D20933">
              <w:rPr>
                <w:rFonts w:ascii="Arial" w:hAnsi="Arial" w:cs="Arial"/>
                <w:sz w:val="20"/>
                <w:szCs w:val="20"/>
                <w:lang w:eastAsia="en-GB"/>
              </w:rPr>
              <w:t>The effectiveness of prevention measures will be monitored by school leaders.</w:t>
            </w:r>
          </w:p>
          <w:p w:rsidR="008C76DD" w:rsidRPr="00D20933" w:rsidRDefault="00D52990" w:rsidP="001A2218">
            <w:pPr>
              <w:pStyle w:val="ListParagraph"/>
              <w:numPr>
                <w:ilvl w:val="0"/>
                <w:numId w:val="5"/>
              </w:numPr>
              <w:rPr>
                <w:rFonts w:ascii="Arial" w:hAnsi="Arial" w:cs="Arial"/>
                <w:sz w:val="20"/>
                <w:szCs w:val="20"/>
                <w:lang w:eastAsia="en-GB"/>
              </w:rPr>
            </w:pPr>
            <w:r w:rsidRPr="00D20933">
              <w:rPr>
                <w:rFonts w:ascii="Arial" w:hAnsi="Arial" w:cs="Arial"/>
                <w:sz w:val="20"/>
                <w:szCs w:val="20"/>
                <w:lang w:eastAsia="en-GB"/>
              </w:rPr>
              <w:t xml:space="preserve">This risk assessment will be reviewed if the risk level changes </w:t>
            </w:r>
            <w:r w:rsidR="0038396F">
              <w:rPr>
                <w:rFonts w:ascii="Arial" w:hAnsi="Arial" w:cs="Arial"/>
                <w:sz w:val="20"/>
                <w:szCs w:val="20"/>
                <w:lang w:eastAsia="en-GB"/>
              </w:rPr>
              <w:t xml:space="preserve">(e.g. following local/national lockdown or cases or an outbreak) </w:t>
            </w:r>
            <w:r w:rsidRPr="00D20933">
              <w:rPr>
                <w:rFonts w:ascii="Arial" w:hAnsi="Arial" w:cs="Arial"/>
                <w:sz w:val="20"/>
                <w:szCs w:val="20"/>
                <w:lang w:eastAsia="en-GB"/>
              </w:rPr>
              <w:t xml:space="preserve">and in light of updated </w:t>
            </w:r>
            <w:r w:rsidR="00BC7F55">
              <w:rPr>
                <w:rFonts w:ascii="Arial" w:hAnsi="Arial" w:cs="Arial"/>
                <w:sz w:val="20"/>
                <w:szCs w:val="20"/>
                <w:lang w:eastAsia="en-GB"/>
              </w:rPr>
              <w:t xml:space="preserve">local and government </w:t>
            </w:r>
            <w:r w:rsidRPr="00D20933">
              <w:rPr>
                <w:rFonts w:ascii="Arial" w:hAnsi="Arial" w:cs="Arial"/>
                <w:sz w:val="20"/>
                <w:szCs w:val="20"/>
                <w:lang w:eastAsia="en-GB"/>
              </w:rPr>
              <w:t xml:space="preserve">guidance. </w:t>
            </w:r>
          </w:p>
        </w:tc>
      </w:tr>
      <w:tr w:rsidR="00C259AD" w:rsidRPr="00D20933" w:rsidTr="00C259AD">
        <w:trPr>
          <w:trHeight w:val="227"/>
          <w:jc w:val="center"/>
        </w:trPr>
        <w:tc>
          <w:tcPr>
            <w:tcW w:w="5000" w:type="pct"/>
            <w:gridSpan w:val="6"/>
          </w:tcPr>
          <w:p w:rsidR="00C259AD" w:rsidRDefault="007F1001" w:rsidP="001A2218">
            <w:pPr>
              <w:pStyle w:val="ListParagraph"/>
              <w:numPr>
                <w:ilvl w:val="0"/>
                <w:numId w:val="5"/>
              </w:numPr>
              <w:rPr>
                <w:rFonts w:ascii="Arial" w:hAnsi="Arial" w:cs="Arial"/>
                <w:sz w:val="20"/>
                <w:szCs w:val="20"/>
                <w:lang w:eastAsia="en-GB"/>
              </w:rPr>
            </w:pPr>
            <w:hyperlink r:id="rId17" w:history="1">
              <w:r w:rsidR="00B55D19" w:rsidRPr="00B55D19">
                <w:rPr>
                  <w:rStyle w:val="Hyperlink"/>
                  <w:rFonts w:ascii="Arial" w:hAnsi="Arial" w:cs="Arial"/>
                  <w:sz w:val="20"/>
                  <w:szCs w:val="20"/>
                  <w:lang w:eastAsia="en-GB"/>
                </w:rPr>
                <w:t>https://www.gov.uk/government/publications/actions-for-schools-during-the-coronavirus-outbreak/guidance-for-full-opening-schools</w:t>
              </w:r>
            </w:hyperlink>
          </w:p>
          <w:p w:rsidR="00B55D19" w:rsidRPr="00CE63D1" w:rsidRDefault="007F1001" w:rsidP="001A2218">
            <w:pPr>
              <w:pStyle w:val="ListParagraph"/>
              <w:numPr>
                <w:ilvl w:val="0"/>
                <w:numId w:val="5"/>
              </w:numPr>
              <w:rPr>
                <w:rStyle w:val="Hyperlink"/>
                <w:rFonts w:ascii="Arial" w:hAnsi="Arial" w:cs="Arial"/>
                <w:color w:val="auto"/>
                <w:sz w:val="20"/>
                <w:szCs w:val="20"/>
                <w:u w:val="none"/>
                <w:lang w:eastAsia="en-GB"/>
              </w:rPr>
            </w:pPr>
            <w:hyperlink r:id="rId18" w:history="1">
              <w:r w:rsidR="00B55D19">
                <w:rPr>
                  <w:rStyle w:val="Hyperlink"/>
                </w:rPr>
                <w:t>https://www.gov.uk/government/publications/protective-measures-for-holiday-or-after-school-clubs-and-other-out-of-school-settings-for-children-during-the-coronavirus-covid-19-outbreak/protective-measures-for-out-of-school-settings-during-the-coronavirus-covid-19-outbreak</w:t>
              </w:r>
            </w:hyperlink>
          </w:p>
          <w:p w:rsidR="00CE63D1" w:rsidRPr="00D20933" w:rsidRDefault="007F1001" w:rsidP="00CE63D1">
            <w:pPr>
              <w:pStyle w:val="ListParagraph"/>
              <w:numPr>
                <w:ilvl w:val="0"/>
                <w:numId w:val="5"/>
              </w:numPr>
              <w:rPr>
                <w:rFonts w:ascii="Arial" w:hAnsi="Arial" w:cs="Arial"/>
                <w:sz w:val="20"/>
                <w:szCs w:val="20"/>
                <w:lang w:eastAsia="en-GB"/>
              </w:rPr>
            </w:pPr>
            <w:hyperlink r:id="rId19" w:history="1">
              <w:r w:rsidR="00CE63D1" w:rsidRPr="00E54580">
                <w:rPr>
                  <w:rStyle w:val="Hyperlink"/>
                  <w:rFonts w:ascii="Arial" w:hAnsi="Arial" w:cs="Arial"/>
                  <w:sz w:val="20"/>
                  <w:szCs w:val="20"/>
                  <w:lang w:eastAsia="en-GB"/>
                </w:rPr>
                <w:t>https://www.gov.uk/guidance/maintaining-records-of-staff-customers-and-visitors-to-support-nhs-test-and-trace</w:t>
              </w:r>
            </w:hyperlink>
            <w:r w:rsidR="00CE63D1">
              <w:rPr>
                <w:rFonts w:ascii="Arial" w:hAnsi="Arial" w:cs="Arial"/>
                <w:sz w:val="20"/>
                <w:szCs w:val="20"/>
                <w:lang w:eastAsia="en-GB"/>
              </w:rPr>
              <w:t xml:space="preserve"> </w:t>
            </w:r>
          </w:p>
        </w:tc>
      </w:tr>
    </w:tbl>
    <w:p w:rsidR="002F45D6" w:rsidRPr="00D20933" w:rsidRDefault="002F45D6" w:rsidP="00FD7FEF">
      <w:pPr>
        <w:pStyle w:val="Title"/>
      </w:pPr>
    </w:p>
    <w:sectPr w:rsidR="002F45D6" w:rsidRPr="00D20933" w:rsidSect="00E00240">
      <w:pgSz w:w="16838" w:h="11906" w:orient="landscape"/>
      <w:pgMar w:top="1134" w:right="1247" w:bottom="1134" w:left="1247"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454" w:rsidRDefault="00B54454" w:rsidP="00B54454">
      <w:pPr>
        <w:spacing w:after="0" w:line="240" w:lineRule="auto"/>
      </w:pPr>
      <w:r>
        <w:separator/>
      </w:r>
    </w:p>
  </w:endnote>
  <w:endnote w:type="continuationSeparator" w:id="0">
    <w:p w:rsidR="00B54454" w:rsidRDefault="00B54454" w:rsidP="00B5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95" w:rsidRDefault="00E76F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405" w:rsidRDefault="00381405">
    <w:pPr>
      <w:pStyle w:val="Footer"/>
    </w:pPr>
    <w:r w:rsidRPr="00FD7FEF">
      <w:t xml:space="preserve">GCC Risk assessment – </w:t>
    </w:r>
    <w:r>
      <w:t>Schools and Educational Settings</w:t>
    </w:r>
    <w:r w:rsidRPr="00FD7FEF">
      <w:t>/</w:t>
    </w:r>
    <w:r w:rsidR="00A42076">
      <w:t>July</w:t>
    </w:r>
    <w:r w:rsidRPr="00FD7FEF">
      <w:t xml:space="preserve"> 2020 </w:t>
    </w:r>
    <w:r>
      <w:t>v</w:t>
    </w:r>
    <w:r w:rsidR="00A42076">
      <w:t>4</w:t>
    </w:r>
    <w:r>
      <w:t>/</w:t>
    </w:r>
    <w:sdt>
      <w:sdtPr>
        <w:id w:val="432485203"/>
        <w:docPartObj>
          <w:docPartGallery w:val="Page Numbers (Bottom of Page)"/>
          <w:docPartUnique/>
        </w:docPartObj>
      </w:sdtPr>
      <w:sdtEndPr/>
      <w:sdtContent>
        <w:sdt>
          <w:sdtPr>
            <w:id w:val="9838135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F1001">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001">
              <w:rPr>
                <w:b/>
                <w:bCs/>
                <w:noProof/>
              </w:rPr>
              <w:t>11</w:t>
            </w:r>
            <w:r>
              <w:rPr>
                <w:b/>
                <w:bCs/>
                <w:sz w:val="24"/>
                <w:szCs w:val="24"/>
              </w:rPr>
              <w:fldChar w:fldCharType="end"/>
            </w:r>
          </w:sdtContent>
        </w:sdt>
      </w:sdtContent>
    </w:sdt>
  </w:p>
  <w:p w:rsidR="00FD7FEF" w:rsidRDefault="00FD7F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95" w:rsidRDefault="00E76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454" w:rsidRDefault="00B54454" w:rsidP="00B54454">
      <w:pPr>
        <w:spacing w:after="0" w:line="240" w:lineRule="auto"/>
      </w:pPr>
      <w:r>
        <w:separator/>
      </w:r>
    </w:p>
  </w:footnote>
  <w:footnote w:type="continuationSeparator" w:id="0">
    <w:p w:rsidR="00B54454" w:rsidRDefault="00B54454" w:rsidP="00B54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95" w:rsidRDefault="00E76F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95" w:rsidRDefault="00E76F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95" w:rsidRDefault="00E76F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739FB"/>
    <w:multiLevelType w:val="multilevel"/>
    <w:tmpl w:val="14DEC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06122"/>
    <w:multiLevelType w:val="multilevel"/>
    <w:tmpl w:val="5D528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C2047"/>
    <w:multiLevelType w:val="multilevel"/>
    <w:tmpl w:val="DC9A96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69101C"/>
    <w:multiLevelType w:val="hybridMultilevel"/>
    <w:tmpl w:val="51300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9D1FBD"/>
    <w:multiLevelType w:val="hybridMultilevel"/>
    <w:tmpl w:val="A04C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CB5A00"/>
    <w:multiLevelType w:val="multilevel"/>
    <w:tmpl w:val="D98E9EC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E397A87"/>
    <w:multiLevelType w:val="hybridMultilevel"/>
    <w:tmpl w:val="A104B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95255C"/>
    <w:multiLevelType w:val="multilevel"/>
    <w:tmpl w:val="E6EA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A01926"/>
    <w:multiLevelType w:val="multilevel"/>
    <w:tmpl w:val="E434329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6903E0D"/>
    <w:multiLevelType w:val="hybridMultilevel"/>
    <w:tmpl w:val="851E4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C852F4"/>
    <w:multiLevelType w:val="multilevel"/>
    <w:tmpl w:val="E434329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D1D0963"/>
    <w:multiLevelType w:val="multilevel"/>
    <w:tmpl w:val="121C315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817434D"/>
    <w:multiLevelType w:val="hybridMultilevel"/>
    <w:tmpl w:val="457858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4D1E6F"/>
    <w:multiLevelType w:val="hybridMultilevel"/>
    <w:tmpl w:val="99908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DD5D85"/>
    <w:multiLevelType w:val="multilevel"/>
    <w:tmpl w:val="121C315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6EF31DA7"/>
    <w:multiLevelType w:val="multilevel"/>
    <w:tmpl w:val="121C315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767B15D8"/>
    <w:multiLevelType w:val="multilevel"/>
    <w:tmpl w:val="121C315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4"/>
  </w:num>
  <w:num w:numId="2">
    <w:abstractNumId w:val="15"/>
  </w:num>
  <w:num w:numId="3">
    <w:abstractNumId w:val="0"/>
  </w:num>
  <w:num w:numId="4">
    <w:abstractNumId w:val="11"/>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7"/>
  </w:num>
  <w:num w:numId="10">
    <w:abstractNumId w:val="3"/>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8"/>
  </w:num>
  <w:num w:numId="16">
    <w:abstractNumId w:val="10"/>
  </w:num>
  <w:num w:numId="17">
    <w:abstractNumId w:val="12"/>
  </w:num>
  <w:num w:numId="18">
    <w:abstractNumId w:val="6"/>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D6"/>
    <w:rsid w:val="00000CB7"/>
    <w:rsid w:val="00006091"/>
    <w:rsid w:val="00010854"/>
    <w:rsid w:val="00016CC3"/>
    <w:rsid w:val="00017315"/>
    <w:rsid w:val="00034E35"/>
    <w:rsid w:val="00056F1D"/>
    <w:rsid w:val="00070606"/>
    <w:rsid w:val="000B11AB"/>
    <w:rsid w:val="000B2DBE"/>
    <w:rsid w:val="000B6F23"/>
    <w:rsid w:val="000D36E5"/>
    <w:rsid w:val="000E1508"/>
    <w:rsid w:val="001114B3"/>
    <w:rsid w:val="00113BDA"/>
    <w:rsid w:val="00113FB8"/>
    <w:rsid w:val="00121006"/>
    <w:rsid w:val="00131268"/>
    <w:rsid w:val="00133B73"/>
    <w:rsid w:val="00137D79"/>
    <w:rsid w:val="00140496"/>
    <w:rsid w:val="001572E7"/>
    <w:rsid w:val="001A2218"/>
    <w:rsid w:val="001A63CA"/>
    <w:rsid w:val="001C28B3"/>
    <w:rsid w:val="001F7537"/>
    <w:rsid w:val="00211B45"/>
    <w:rsid w:val="00241A15"/>
    <w:rsid w:val="00244BDF"/>
    <w:rsid w:val="00263918"/>
    <w:rsid w:val="00275389"/>
    <w:rsid w:val="002B5CD0"/>
    <w:rsid w:val="002E18C9"/>
    <w:rsid w:val="002E4262"/>
    <w:rsid w:val="002E6104"/>
    <w:rsid w:val="002F45D6"/>
    <w:rsid w:val="0032307D"/>
    <w:rsid w:val="00345BEB"/>
    <w:rsid w:val="00347D9E"/>
    <w:rsid w:val="00350168"/>
    <w:rsid w:val="00381405"/>
    <w:rsid w:val="00382598"/>
    <w:rsid w:val="0038396F"/>
    <w:rsid w:val="003C05F8"/>
    <w:rsid w:val="003C6858"/>
    <w:rsid w:val="003D57E5"/>
    <w:rsid w:val="003E25ED"/>
    <w:rsid w:val="003E4843"/>
    <w:rsid w:val="00425A2B"/>
    <w:rsid w:val="00452E53"/>
    <w:rsid w:val="0049385B"/>
    <w:rsid w:val="004C3DE8"/>
    <w:rsid w:val="004F7313"/>
    <w:rsid w:val="00510ACF"/>
    <w:rsid w:val="00523B17"/>
    <w:rsid w:val="00585BC4"/>
    <w:rsid w:val="0058768E"/>
    <w:rsid w:val="005D253D"/>
    <w:rsid w:val="005D5912"/>
    <w:rsid w:val="0060455F"/>
    <w:rsid w:val="006127D6"/>
    <w:rsid w:val="00620F3A"/>
    <w:rsid w:val="0062108C"/>
    <w:rsid w:val="006335C7"/>
    <w:rsid w:val="00640DF5"/>
    <w:rsid w:val="00643C12"/>
    <w:rsid w:val="00652D9E"/>
    <w:rsid w:val="00661129"/>
    <w:rsid w:val="00673351"/>
    <w:rsid w:val="00676690"/>
    <w:rsid w:val="00680B24"/>
    <w:rsid w:val="0069362D"/>
    <w:rsid w:val="006A4D4F"/>
    <w:rsid w:val="006A7BE9"/>
    <w:rsid w:val="006B1429"/>
    <w:rsid w:val="006B490C"/>
    <w:rsid w:val="006C3956"/>
    <w:rsid w:val="006D46C4"/>
    <w:rsid w:val="006E3308"/>
    <w:rsid w:val="006E6C47"/>
    <w:rsid w:val="006F6A1A"/>
    <w:rsid w:val="006F6CB6"/>
    <w:rsid w:val="00701245"/>
    <w:rsid w:val="00725838"/>
    <w:rsid w:val="00751161"/>
    <w:rsid w:val="007617ED"/>
    <w:rsid w:val="007674B6"/>
    <w:rsid w:val="007A0D7A"/>
    <w:rsid w:val="007C0C80"/>
    <w:rsid w:val="007F1001"/>
    <w:rsid w:val="007F4567"/>
    <w:rsid w:val="00803BFD"/>
    <w:rsid w:val="0082055D"/>
    <w:rsid w:val="00866C7D"/>
    <w:rsid w:val="0088491D"/>
    <w:rsid w:val="00895239"/>
    <w:rsid w:val="008B07A3"/>
    <w:rsid w:val="008C76DD"/>
    <w:rsid w:val="008E7D45"/>
    <w:rsid w:val="008F4613"/>
    <w:rsid w:val="008F517C"/>
    <w:rsid w:val="00927CF4"/>
    <w:rsid w:val="00931A9D"/>
    <w:rsid w:val="0093480C"/>
    <w:rsid w:val="00955A33"/>
    <w:rsid w:val="00987C84"/>
    <w:rsid w:val="009B3ADE"/>
    <w:rsid w:val="009C013F"/>
    <w:rsid w:val="009E3CCD"/>
    <w:rsid w:val="00A02954"/>
    <w:rsid w:val="00A2011C"/>
    <w:rsid w:val="00A22D07"/>
    <w:rsid w:val="00A42076"/>
    <w:rsid w:val="00A44B51"/>
    <w:rsid w:val="00A61E3C"/>
    <w:rsid w:val="00A77D37"/>
    <w:rsid w:val="00A8550D"/>
    <w:rsid w:val="00AA6889"/>
    <w:rsid w:val="00AB0BB9"/>
    <w:rsid w:val="00AE2EA3"/>
    <w:rsid w:val="00AE3FE6"/>
    <w:rsid w:val="00AF4775"/>
    <w:rsid w:val="00AF4F89"/>
    <w:rsid w:val="00B36008"/>
    <w:rsid w:val="00B54454"/>
    <w:rsid w:val="00B55D19"/>
    <w:rsid w:val="00B5712D"/>
    <w:rsid w:val="00B61503"/>
    <w:rsid w:val="00B72A28"/>
    <w:rsid w:val="00B94F2D"/>
    <w:rsid w:val="00BA4DDA"/>
    <w:rsid w:val="00BB6085"/>
    <w:rsid w:val="00BC735F"/>
    <w:rsid w:val="00BC7AAF"/>
    <w:rsid w:val="00BC7F55"/>
    <w:rsid w:val="00BE0EDB"/>
    <w:rsid w:val="00C078B7"/>
    <w:rsid w:val="00C259AD"/>
    <w:rsid w:val="00C415F2"/>
    <w:rsid w:val="00C45715"/>
    <w:rsid w:val="00C67705"/>
    <w:rsid w:val="00C70D4A"/>
    <w:rsid w:val="00C7695B"/>
    <w:rsid w:val="00CA23CA"/>
    <w:rsid w:val="00CB399A"/>
    <w:rsid w:val="00CE63D1"/>
    <w:rsid w:val="00D052A0"/>
    <w:rsid w:val="00D06F1E"/>
    <w:rsid w:val="00D20933"/>
    <w:rsid w:val="00D35C76"/>
    <w:rsid w:val="00D43ACE"/>
    <w:rsid w:val="00D47864"/>
    <w:rsid w:val="00D51750"/>
    <w:rsid w:val="00D52990"/>
    <w:rsid w:val="00D93C23"/>
    <w:rsid w:val="00DD7D96"/>
    <w:rsid w:val="00E00240"/>
    <w:rsid w:val="00E53AF0"/>
    <w:rsid w:val="00E604F5"/>
    <w:rsid w:val="00E67883"/>
    <w:rsid w:val="00E74706"/>
    <w:rsid w:val="00E76F95"/>
    <w:rsid w:val="00E868AA"/>
    <w:rsid w:val="00EA142F"/>
    <w:rsid w:val="00EB623A"/>
    <w:rsid w:val="00EC084B"/>
    <w:rsid w:val="00ED26F7"/>
    <w:rsid w:val="00ED7764"/>
    <w:rsid w:val="00EE3D94"/>
    <w:rsid w:val="00EF386C"/>
    <w:rsid w:val="00EF3BDB"/>
    <w:rsid w:val="00F1635F"/>
    <w:rsid w:val="00F2308B"/>
    <w:rsid w:val="00F73440"/>
    <w:rsid w:val="00F80489"/>
    <w:rsid w:val="00FB1D87"/>
    <w:rsid w:val="00FD7FEF"/>
    <w:rsid w:val="00FE47EF"/>
    <w:rsid w:val="00FE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5:docId w15:val="{05356D75-5DA6-4D3F-B35F-52AD9857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D6"/>
    <w:rPr>
      <w:rFonts w:ascii="Tahoma" w:hAnsi="Tahoma" w:cs="Tahoma"/>
      <w:sz w:val="16"/>
      <w:szCs w:val="16"/>
    </w:rPr>
  </w:style>
  <w:style w:type="table" w:styleId="TableGrid">
    <w:name w:val="Table Grid"/>
    <w:basedOn w:val="TableNormal"/>
    <w:uiPriority w:val="59"/>
    <w:rsid w:val="00701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C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B0BB9"/>
    <w:pPr>
      <w:ind w:left="720"/>
      <w:contextualSpacing/>
    </w:pPr>
  </w:style>
  <w:style w:type="character" w:styleId="Hyperlink">
    <w:name w:val="Hyperlink"/>
    <w:basedOn w:val="DefaultParagraphFont"/>
    <w:uiPriority w:val="99"/>
    <w:unhideWhenUsed/>
    <w:rsid w:val="006B490C"/>
    <w:rPr>
      <w:color w:val="0000FF" w:themeColor="hyperlink"/>
      <w:u w:val="single"/>
    </w:rPr>
  </w:style>
  <w:style w:type="character" w:customStyle="1" w:styleId="UnresolvedMention1">
    <w:name w:val="Unresolved Mention1"/>
    <w:basedOn w:val="DefaultParagraphFont"/>
    <w:uiPriority w:val="99"/>
    <w:semiHidden/>
    <w:unhideWhenUsed/>
    <w:rsid w:val="006B490C"/>
    <w:rPr>
      <w:color w:val="605E5C"/>
      <w:shd w:val="clear" w:color="auto" w:fill="E1DFDD"/>
    </w:rPr>
  </w:style>
  <w:style w:type="character" w:styleId="FollowedHyperlink">
    <w:name w:val="FollowedHyperlink"/>
    <w:basedOn w:val="DefaultParagraphFont"/>
    <w:uiPriority w:val="99"/>
    <w:semiHidden/>
    <w:unhideWhenUsed/>
    <w:rsid w:val="00FE47EF"/>
    <w:rPr>
      <w:color w:val="800080" w:themeColor="followedHyperlink"/>
      <w:u w:val="single"/>
    </w:rPr>
  </w:style>
  <w:style w:type="paragraph" w:styleId="Header">
    <w:name w:val="header"/>
    <w:basedOn w:val="Normal"/>
    <w:link w:val="HeaderChar"/>
    <w:uiPriority w:val="99"/>
    <w:unhideWhenUsed/>
    <w:rsid w:val="00B54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454"/>
  </w:style>
  <w:style w:type="paragraph" w:styleId="Footer">
    <w:name w:val="footer"/>
    <w:basedOn w:val="Normal"/>
    <w:link w:val="FooterChar"/>
    <w:uiPriority w:val="99"/>
    <w:unhideWhenUsed/>
    <w:rsid w:val="00B54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454"/>
  </w:style>
  <w:style w:type="paragraph" w:styleId="Title">
    <w:name w:val="Title"/>
    <w:basedOn w:val="Normal"/>
    <w:next w:val="Normal"/>
    <w:link w:val="TitleChar"/>
    <w:uiPriority w:val="10"/>
    <w:qFormat/>
    <w:rsid w:val="00FD7F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7FEF"/>
    <w:rPr>
      <w:rFonts w:asciiTheme="majorHAnsi" w:eastAsiaTheme="majorEastAsia" w:hAnsiTheme="majorHAnsi" w:cstheme="majorBidi"/>
      <w:color w:val="17365D" w:themeColor="text2" w:themeShade="BF"/>
      <w:spacing w:val="5"/>
      <w:kern w:val="28"/>
      <w:sz w:val="52"/>
      <w:szCs w:val="52"/>
    </w:rPr>
  </w:style>
  <w:style w:type="character" w:customStyle="1" w:styleId="UnresolvedMention2">
    <w:name w:val="Unresolved Mention2"/>
    <w:basedOn w:val="DefaultParagraphFont"/>
    <w:uiPriority w:val="99"/>
    <w:semiHidden/>
    <w:unhideWhenUsed/>
    <w:rsid w:val="009E3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34278">
      <w:bodyDiv w:val="1"/>
      <w:marLeft w:val="0"/>
      <w:marRight w:val="0"/>
      <w:marTop w:val="0"/>
      <w:marBottom w:val="0"/>
      <w:divBdr>
        <w:top w:val="none" w:sz="0" w:space="0" w:color="auto"/>
        <w:left w:val="none" w:sz="0" w:space="0" w:color="auto"/>
        <w:bottom w:val="none" w:sz="0" w:space="0" w:color="auto"/>
        <w:right w:val="none" w:sz="0" w:space="0" w:color="auto"/>
      </w:divBdr>
    </w:div>
    <w:div w:id="171534070">
      <w:bodyDiv w:val="1"/>
      <w:marLeft w:val="0"/>
      <w:marRight w:val="0"/>
      <w:marTop w:val="0"/>
      <w:marBottom w:val="0"/>
      <w:divBdr>
        <w:top w:val="none" w:sz="0" w:space="0" w:color="auto"/>
        <w:left w:val="none" w:sz="0" w:space="0" w:color="auto"/>
        <w:bottom w:val="none" w:sz="0" w:space="0" w:color="auto"/>
        <w:right w:val="none" w:sz="0" w:space="0" w:color="auto"/>
      </w:divBdr>
    </w:div>
    <w:div w:id="197857447">
      <w:bodyDiv w:val="1"/>
      <w:marLeft w:val="0"/>
      <w:marRight w:val="0"/>
      <w:marTop w:val="0"/>
      <w:marBottom w:val="0"/>
      <w:divBdr>
        <w:top w:val="none" w:sz="0" w:space="0" w:color="auto"/>
        <w:left w:val="none" w:sz="0" w:space="0" w:color="auto"/>
        <w:bottom w:val="none" w:sz="0" w:space="0" w:color="auto"/>
        <w:right w:val="none" w:sz="0" w:space="0" w:color="auto"/>
      </w:divBdr>
    </w:div>
    <w:div w:id="253054820">
      <w:bodyDiv w:val="1"/>
      <w:marLeft w:val="0"/>
      <w:marRight w:val="0"/>
      <w:marTop w:val="0"/>
      <w:marBottom w:val="0"/>
      <w:divBdr>
        <w:top w:val="none" w:sz="0" w:space="0" w:color="auto"/>
        <w:left w:val="none" w:sz="0" w:space="0" w:color="auto"/>
        <w:bottom w:val="none" w:sz="0" w:space="0" w:color="auto"/>
        <w:right w:val="none" w:sz="0" w:space="0" w:color="auto"/>
      </w:divBdr>
    </w:div>
    <w:div w:id="259877970">
      <w:bodyDiv w:val="1"/>
      <w:marLeft w:val="0"/>
      <w:marRight w:val="0"/>
      <w:marTop w:val="0"/>
      <w:marBottom w:val="0"/>
      <w:divBdr>
        <w:top w:val="none" w:sz="0" w:space="0" w:color="auto"/>
        <w:left w:val="none" w:sz="0" w:space="0" w:color="auto"/>
        <w:bottom w:val="none" w:sz="0" w:space="0" w:color="auto"/>
        <w:right w:val="none" w:sz="0" w:space="0" w:color="auto"/>
      </w:divBdr>
    </w:div>
    <w:div w:id="316885964">
      <w:bodyDiv w:val="1"/>
      <w:marLeft w:val="0"/>
      <w:marRight w:val="0"/>
      <w:marTop w:val="0"/>
      <w:marBottom w:val="0"/>
      <w:divBdr>
        <w:top w:val="none" w:sz="0" w:space="0" w:color="auto"/>
        <w:left w:val="none" w:sz="0" w:space="0" w:color="auto"/>
        <w:bottom w:val="none" w:sz="0" w:space="0" w:color="auto"/>
        <w:right w:val="none" w:sz="0" w:space="0" w:color="auto"/>
      </w:divBdr>
    </w:div>
    <w:div w:id="361057136">
      <w:bodyDiv w:val="1"/>
      <w:marLeft w:val="0"/>
      <w:marRight w:val="0"/>
      <w:marTop w:val="0"/>
      <w:marBottom w:val="0"/>
      <w:divBdr>
        <w:top w:val="none" w:sz="0" w:space="0" w:color="auto"/>
        <w:left w:val="none" w:sz="0" w:space="0" w:color="auto"/>
        <w:bottom w:val="none" w:sz="0" w:space="0" w:color="auto"/>
        <w:right w:val="none" w:sz="0" w:space="0" w:color="auto"/>
      </w:divBdr>
    </w:div>
    <w:div w:id="373313469">
      <w:bodyDiv w:val="1"/>
      <w:marLeft w:val="0"/>
      <w:marRight w:val="0"/>
      <w:marTop w:val="0"/>
      <w:marBottom w:val="0"/>
      <w:divBdr>
        <w:top w:val="none" w:sz="0" w:space="0" w:color="auto"/>
        <w:left w:val="none" w:sz="0" w:space="0" w:color="auto"/>
        <w:bottom w:val="none" w:sz="0" w:space="0" w:color="auto"/>
        <w:right w:val="none" w:sz="0" w:space="0" w:color="auto"/>
      </w:divBdr>
    </w:div>
    <w:div w:id="442460589">
      <w:bodyDiv w:val="1"/>
      <w:marLeft w:val="0"/>
      <w:marRight w:val="0"/>
      <w:marTop w:val="0"/>
      <w:marBottom w:val="0"/>
      <w:divBdr>
        <w:top w:val="none" w:sz="0" w:space="0" w:color="auto"/>
        <w:left w:val="none" w:sz="0" w:space="0" w:color="auto"/>
        <w:bottom w:val="none" w:sz="0" w:space="0" w:color="auto"/>
        <w:right w:val="none" w:sz="0" w:space="0" w:color="auto"/>
      </w:divBdr>
      <w:divsChild>
        <w:div w:id="123736252">
          <w:marLeft w:val="0"/>
          <w:marRight w:val="0"/>
          <w:marTop w:val="0"/>
          <w:marBottom w:val="0"/>
          <w:divBdr>
            <w:top w:val="none" w:sz="0" w:space="0" w:color="auto"/>
            <w:left w:val="none" w:sz="0" w:space="0" w:color="auto"/>
            <w:bottom w:val="none" w:sz="0" w:space="0" w:color="auto"/>
            <w:right w:val="none" w:sz="0" w:space="0" w:color="auto"/>
          </w:divBdr>
          <w:divsChild>
            <w:div w:id="1848977237">
              <w:marLeft w:val="0"/>
              <w:marRight w:val="0"/>
              <w:marTop w:val="0"/>
              <w:marBottom w:val="0"/>
              <w:divBdr>
                <w:top w:val="none" w:sz="0" w:space="0" w:color="auto"/>
                <w:left w:val="none" w:sz="0" w:space="0" w:color="auto"/>
                <w:bottom w:val="none" w:sz="0" w:space="0" w:color="auto"/>
                <w:right w:val="none" w:sz="0" w:space="0" w:color="auto"/>
              </w:divBdr>
              <w:divsChild>
                <w:div w:id="112554375">
                  <w:marLeft w:val="0"/>
                  <w:marRight w:val="0"/>
                  <w:marTop w:val="0"/>
                  <w:marBottom w:val="0"/>
                  <w:divBdr>
                    <w:top w:val="none" w:sz="0" w:space="0" w:color="auto"/>
                    <w:left w:val="none" w:sz="0" w:space="0" w:color="auto"/>
                    <w:bottom w:val="none" w:sz="0" w:space="0" w:color="auto"/>
                    <w:right w:val="none" w:sz="0" w:space="0" w:color="auto"/>
                  </w:divBdr>
                  <w:divsChild>
                    <w:div w:id="1645741914">
                      <w:marLeft w:val="0"/>
                      <w:marRight w:val="0"/>
                      <w:marTop w:val="0"/>
                      <w:marBottom w:val="0"/>
                      <w:divBdr>
                        <w:top w:val="none" w:sz="0" w:space="0" w:color="auto"/>
                        <w:left w:val="none" w:sz="0" w:space="0" w:color="auto"/>
                        <w:bottom w:val="none" w:sz="0" w:space="0" w:color="auto"/>
                        <w:right w:val="none" w:sz="0" w:space="0" w:color="auto"/>
                      </w:divBdr>
                      <w:divsChild>
                        <w:div w:id="190188140">
                          <w:marLeft w:val="0"/>
                          <w:marRight w:val="0"/>
                          <w:marTop w:val="0"/>
                          <w:marBottom w:val="0"/>
                          <w:divBdr>
                            <w:top w:val="none" w:sz="0" w:space="0" w:color="auto"/>
                            <w:left w:val="none" w:sz="0" w:space="0" w:color="auto"/>
                            <w:bottom w:val="none" w:sz="0" w:space="0" w:color="auto"/>
                            <w:right w:val="none" w:sz="0" w:space="0" w:color="auto"/>
                          </w:divBdr>
                          <w:divsChild>
                            <w:div w:id="19461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7564">
      <w:bodyDiv w:val="1"/>
      <w:marLeft w:val="0"/>
      <w:marRight w:val="0"/>
      <w:marTop w:val="0"/>
      <w:marBottom w:val="0"/>
      <w:divBdr>
        <w:top w:val="none" w:sz="0" w:space="0" w:color="auto"/>
        <w:left w:val="none" w:sz="0" w:space="0" w:color="auto"/>
        <w:bottom w:val="none" w:sz="0" w:space="0" w:color="auto"/>
        <w:right w:val="none" w:sz="0" w:space="0" w:color="auto"/>
      </w:divBdr>
    </w:div>
    <w:div w:id="676617979">
      <w:bodyDiv w:val="1"/>
      <w:marLeft w:val="0"/>
      <w:marRight w:val="0"/>
      <w:marTop w:val="0"/>
      <w:marBottom w:val="0"/>
      <w:divBdr>
        <w:top w:val="none" w:sz="0" w:space="0" w:color="auto"/>
        <w:left w:val="none" w:sz="0" w:space="0" w:color="auto"/>
        <w:bottom w:val="none" w:sz="0" w:space="0" w:color="auto"/>
        <w:right w:val="none" w:sz="0" w:space="0" w:color="auto"/>
      </w:divBdr>
    </w:div>
    <w:div w:id="711878720">
      <w:bodyDiv w:val="1"/>
      <w:marLeft w:val="0"/>
      <w:marRight w:val="0"/>
      <w:marTop w:val="0"/>
      <w:marBottom w:val="0"/>
      <w:divBdr>
        <w:top w:val="none" w:sz="0" w:space="0" w:color="auto"/>
        <w:left w:val="none" w:sz="0" w:space="0" w:color="auto"/>
        <w:bottom w:val="none" w:sz="0" w:space="0" w:color="auto"/>
        <w:right w:val="none" w:sz="0" w:space="0" w:color="auto"/>
      </w:divBdr>
    </w:div>
    <w:div w:id="740566356">
      <w:bodyDiv w:val="1"/>
      <w:marLeft w:val="0"/>
      <w:marRight w:val="0"/>
      <w:marTop w:val="0"/>
      <w:marBottom w:val="0"/>
      <w:divBdr>
        <w:top w:val="none" w:sz="0" w:space="0" w:color="auto"/>
        <w:left w:val="none" w:sz="0" w:space="0" w:color="auto"/>
        <w:bottom w:val="none" w:sz="0" w:space="0" w:color="auto"/>
        <w:right w:val="none" w:sz="0" w:space="0" w:color="auto"/>
      </w:divBdr>
    </w:div>
    <w:div w:id="743063665">
      <w:bodyDiv w:val="1"/>
      <w:marLeft w:val="0"/>
      <w:marRight w:val="0"/>
      <w:marTop w:val="0"/>
      <w:marBottom w:val="0"/>
      <w:divBdr>
        <w:top w:val="none" w:sz="0" w:space="0" w:color="auto"/>
        <w:left w:val="none" w:sz="0" w:space="0" w:color="auto"/>
        <w:bottom w:val="none" w:sz="0" w:space="0" w:color="auto"/>
        <w:right w:val="none" w:sz="0" w:space="0" w:color="auto"/>
      </w:divBdr>
    </w:div>
    <w:div w:id="793794797">
      <w:bodyDiv w:val="1"/>
      <w:marLeft w:val="0"/>
      <w:marRight w:val="0"/>
      <w:marTop w:val="0"/>
      <w:marBottom w:val="0"/>
      <w:divBdr>
        <w:top w:val="none" w:sz="0" w:space="0" w:color="auto"/>
        <w:left w:val="none" w:sz="0" w:space="0" w:color="auto"/>
        <w:bottom w:val="none" w:sz="0" w:space="0" w:color="auto"/>
        <w:right w:val="none" w:sz="0" w:space="0" w:color="auto"/>
      </w:divBdr>
    </w:div>
    <w:div w:id="807894887">
      <w:bodyDiv w:val="1"/>
      <w:marLeft w:val="0"/>
      <w:marRight w:val="0"/>
      <w:marTop w:val="0"/>
      <w:marBottom w:val="0"/>
      <w:divBdr>
        <w:top w:val="none" w:sz="0" w:space="0" w:color="auto"/>
        <w:left w:val="none" w:sz="0" w:space="0" w:color="auto"/>
        <w:bottom w:val="none" w:sz="0" w:space="0" w:color="auto"/>
        <w:right w:val="none" w:sz="0" w:space="0" w:color="auto"/>
      </w:divBdr>
      <w:divsChild>
        <w:div w:id="964703532">
          <w:marLeft w:val="547"/>
          <w:marRight w:val="0"/>
          <w:marTop w:val="0"/>
          <w:marBottom w:val="0"/>
          <w:divBdr>
            <w:top w:val="none" w:sz="0" w:space="0" w:color="auto"/>
            <w:left w:val="none" w:sz="0" w:space="0" w:color="auto"/>
            <w:bottom w:val="none" w:sz="0" w:space="0" w:color="auto"/>
            <w:right w:val="none" w:sz="0" w:space="0" w:color="auto"/>
          </w:divBdr>
        </w:div>
        <w:div w:id="1668165868">
          <w:marLeft w:val="547"/>
          <w:marRight w:val="0"/>
          <w:marTop w:val="0"/>
          <w:marBottom w:val="0"/>
          <w:divBdr>
            <w:top w:val="none" w:sz="0" w:space="0" w:color="auto"/>
            <w:left w:val="none" w:sz="0" w:space="0" w:color="auto"/>
            <w:bottom w:val="none" w:sz="0" w:space="0" w:color="auto"/>
            <w:right w:val="none" w:sz="0" w:space="0" w:color="auto"/>
          </w:divBdr>
        </w:div>
        <w:div w:id="516819079">
          <w:marLeft w:val="547"/>
          <w:marRight w:val="0"/>
          <w:marTop w:val="0"/>
          <w:marBottom w:val="0"/>
          <w:divBdr>
            <w:top w:val="none" w:sz="0" w:space="0" w:color="auto"/>
            <w:left w:val="none" w:sz="0" w:space="0" w:color="auto"/>
            <w:bottom w:val="none" w:sz="0" w:space="0" w:color="auto"/>
            <w:right w:val="none" w:sz="0" w:space="0" w:color="auto"/>
          </w:divBdr>
        </w:div>
      </w:divsChild>
    </w:div>
    <w:div w:id="816796568">
      <w:bodyDiv w:val="1"/>
      <w:marLeft w:val="0"/>
      <w:marRight w:val="0"/>
      <w:marTop w:val="0"/>
      <w:marBottom w:val="0"/>
      <w:divBdr>
        <w:top w:val="none" w:sz="0" w:space="0" w:color="auto"/>
        <w:left w:val="none" w:sz="0" w:space="0" w:color="auto"/>
        <w:bottom w:val="none" w:sz="0" w:space="0" w:color="auto"/>
        <w:right w:val="none" w:sz="0" w:space="0" w:color="auto"/>
      </w:divBdr>
    </w:div>
    <w:div w:id="832183293">
      <w:bodyDiv w:val="1"/>
      <w:marLeft w:val="0"/>
      <w:marRight w:val="0"/>
      <w:marTop w:val="0"/>
      <w:marBottom w:val="0"/>
      <w:divBdr>
        <w:top w:val="none" w:sz="0" w:space="0" w:color="auto"/>
        <w:left w:val="none" w:sz="0" w:space="0" w:color="auto"/>
        <w:bottom w:val="none" w:sz="0" w:space="0" w:color="auto"/>
        <w:right w:val="none" w:sz="0" w:space="0" w:color="auto"/>
      </w:divBdr>
    </w:div>
    <w:div w:id="880478877">
      <w:bodyDiv w:val="1"/>
      <w:marLeft w:val="0"/>
      <w:marRight w:val="0"/>
      <w:marTop w:val="0"/>
      <w:marBottom w:val="0"/>
      <w:divBdr>
        <w:top w:val="none" w:sz="0" w:space="0" w:color="auto"/>
        <w:left w:val="none" w:sz="0" w:space="0" w:color="auto"/>
        <w:bottom w:val="none" w:sz="0" w:space="0" w:color="auto"/>
        <w:right w:val="none" w:sz="0" w:space="0" w:color="auto"/>
      </w:divBdr>
    </w:div>
    <w:div w:id="957758468">
      <w:bodyDiv w:val="1"/>
      <w:marLeft w:val="0"/>
      <w:marRight w:val="0"/>
      <w:marTop w:val="0"/>
      <w:marBottom w:val="0"/>
      <w:divBdr>
        <w:top w:val="none" w:sz="0" w:space="0" w:color="auto"/>
        <w:left w:val="none" w:sz="0" w:space="0" w:color="auto"/>
        <w:bottom w:val="none" w:sz="0" w:space="0" w:color="auto"/>
        <w:right w:val="none" w:sz="0" w:space="0" w:color="auto"/>
      </w:divBdr>
      <w:divsChild>
        <w:div w:id="163592417">
          <w:marLeft w:val="0"/>
          <w:marRight w:val="0"/>
          <w:marTop w:val="0"/>
          <w:marBottom w:val="0"/>
          <w:divBdr>
            <w:top w:val="none" w:sz="0" w:space="0" w:color="auto"/>
            <w:left w:val="none" w:sz="0" w:space="0" w:color="auto"/>
            <w:bottom w:val="none" w:sz="0" w:space="0" w:color="auto"/>
            <w:right w:val="none" w:sz="0" w:space="0" w:color="auto"/>
          </w:divBdr>
          <w:divsChild>
            <w:div w:id="412699130">
              <w:marLeft w:val="0"/>
              <w:marRight w:val="0"/>
              <w:marTop w:val="0"/>
              <w:marBottom w:val="0"/>
              <w:divBdr>
                <w:top w:val="none" w:sz="0" w:space="0" w:color="auto"/>
                <w:left w:val="none" w:sz="0" w:space="0" w:color="auto"/>
                <w:bottom w:val="none" w:sz="0" w:space="0" w:color="auto"/>
                <w:right w:val="none" w:sz="0" w:space="0" w:color="auto"/>
              </w:divBdr>
              <w:divsChild>
                <w:div w:id="1291398211">
                  <w:marLeft w:val="0"/>
                  <w:marRight w:val="0"/>
                  <w:marTop w:val="0"/>
                  <w:marBottom w:val="0"/>
                  <w:divBdr>
                    <w:top w:val="none" w:sz="0" w:space="0" w:color="auto"/>
                    <w:left w:val="none" w:sz="0" w:space="0" w:color="auto"/>
                    <w:bottom w:val="none" w:sz="0" w:space="0" w:color="auto"/>
                    <w:right w:val="none" w:sz="0" w:space="0" w:color="auto"/>
                  </w:divBdr>
                  <w:divsChild>
                    <w:div w:id="586690238">
                      <w:marLeft w:val="0"/>
                      <w:marRight w:val="0"/>
                      <w:marTop w:val="0"/>
                      <w:marBottom w:val="0"/>
                      <w:divBdr>
                        <w:top w:val="none" w:sz="0" w:space="0" w:color="auto"/>
                        <w:left w:val="none" w:sz="0" w:space="0" w:color="auto"/>
                        <w:bottom w:val="none" w:sz="0" w:space="0" w:color="auto"/>
                        <w:right w:val="none" w:sz="0" w:space="0" w:color="auto"/>
                      </w:divBdr>
                      <w:divsChild>
                        <w:div w:id="1084107403">
                          <w:marLeft w:val="0"/>
                          <w:marRight w:val="0"/>
                          <w:marTop w:val="0"/>
                          <w:marBottom w:val="0"/>
                          <w:divBdr>
                            <w:top w:val="none" w:sz="0" w:space="0" w:color="auto"/>
                            <w:left w:val="none" w:sz="0" w:space="0" w:color="auto"/>
                            <w:bottom w:val="none" w:sz="0" w:space="0" w:color="auto"/>
                            <w:right w:val="none" w:sz="0" w:space="0" w:color="auto"/>
                          </w:divBdr>
                          <w:divsChild>
                            <w:div w:id="15595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429767">
      <w:bodyDiv w:val="1"/>
      <w:marLeft w:val="0"/>
      <w:marRight w:val="0"/>
      <w:marTop w:val="0"/>
      <w:marBottom w:val="0"/>
      <w:divBdr>
        <w:top w:val="none" w:sz="0" w:space="0" w:color="auto"/>
        <w:left w:val="none" w:sz="0" w:space="0" w:color="auto"/>
        <w:bottom w:val="none" w:sz="0" w:space="0" w:color="auto"/>
        <w:right w:val="none" w:sz="0" w:space="0" w:color="auto"/>
      </w:divBdr>
    </w:div>
    <w:div w:id="974020535">
      <w:bodyDiv w:val="1"/>
      <w:marLeft w:val="0"/>
      <w:marRight w:val="0"/>
      <w:marTop w:val="0"/>
      <w:marBottom w:val="0"/>
      <w:divBdr>
        <w:top w:val="none" w:sz="0" w:space="0" w:color="auto"/>
        <w:left w:val="none" w:sz="0" w:space="0" w:color="auto"/>
        <w:bottom w:val="none" w:sz="0" w:space="0" w:color="auto"/>
        <w:right w:val="none" w:sz="0" w:space="0" w:color="auto"/>
      </w:divBdr>
    </w:div>
    <w:div w:id="1145899019">
      <w:bodyDiv w:val="1"/>
      <w:marLeft w:val="0"/>
      <w:marRight w:val="0"/>
      <w:marTop w:val="0"/>
      <w:marBottom w:val="0"/>
      <w:divBdr>
        <w:top w:val="none" w:sz="0" w:space="0" w:color="auto"/>
        <w:left w:val="none" w:sz="0" w:space="0" w:color="auto"/>
        <w:bottom w:val="none" w:sz="0" w:space="0" w:color="auto"/>
        <w:right w:val="none" w:sz="0" w:space="0" w:color="auto"/>
      </w:divBdr>
    </w:div>
    <w:div w:id="1227181784">
      <w:bodyDiv w:val="1"/>
      <w:marLeft w:val="0"/>
      <w:marRight w:val="0"/>
      <w:marTop w:val="0"/>
      <w:marBottom w:val="0"/>
      <w:divBdr>
        <w:top w:val="none" w:sz="0" w:space="0" w:color="auto"/>
        <w:left w:val="none" w:sz="0" w:space="0" w:color="auto"/>
        <w:bottom w:val="none" w:sz="0" w:space="0" w:color="auto"/>
        <w:right w:val="none" w:sz="0" w:space="0" w:color="auto"/>
      </w:divBdr>
      <w:divsChild>
        <w:div w:id="2144152884">
          <w:marLeft w:val="0"/>
          <w:marRight w:val="0"/>
          <w:marTop w:val="0"/>
          <w:marBottom w:val="0"/>
          <w:divBdr>
            <w:top w:val="none" w:sz="0" w:space="0" w:color="auto"/>
            <w:left w:val="none" w:sz="0" w:space="0" w:color="auto"/>
            <w:bottom w:val="none" w:sz="0" w:space="0" w:color="auto"/>
            <w:right w:val="none" w:sz="0" w:space="0" w:color="auto"/>
          </w:divBdr>
          <w:divsChild>
            <w:div w:id="875579654">
              <w:marLeft w:val="0"/>
              <w:marRight w:val="0"/>
              <w:marTop w:val="0"/>
              <w:marBottom w:val="0"/>
              <w:divBdr>
                <w:top w:val="none" w:sz="0" w:space="0" w:color="auto"/>
                <w:left w:val="none" w:sz="0" w:space="0" w:color="auto"/>
                <w:bottom w:val="none" w:sz="0" w:space="0" w:color="auto"/>
                <w:right w:val="none" w:sz="0" w:space="0" w:color="auto"/>
              </w:divBdr>
              <w:divsChild>
                <w:div w:id="1567913797">
                  <w:marLeft w:val="0"/>
                  <w:marRight w:val="0"/>
                  <w:marTop w:val="0"/>
                  <w:marBottom w:val="0"/>
                  <w:divBdr>
                    <w:top w:val="none" w:sz="0" w:space="0" w:color="auto"/>
                    <w:left w:val="none" w:sz="0" w:space="0" w:color="auto"/>
                    <w:bottom w:val="none" w:sz="0" w:space="0" w:color="auto"/>
                    <w:right w:val="none" w:sz="0" w:space="0" w:color="auto"/>
                  </w:divBdr>
                  <w:divsChild>
                    <w:div w:id="743260380">
                      <w:marLeft w:val="0"/>
                      <w:marRight w:val="0"/>
                      <w:marTop w:val="0"/>
                      <w:marBottom w:val="0"/>
                      <w:divBdr>
                        <w:top w:val="none" w:sz="0" w:space="0" w:color="auto"/>
                        <w:left w:val="none" w:sz="0" w:space="0" w:color="auto"/>
                        <w:bottom w:val="none" w:sz="0" w:space="0" w:color="auto"/>
                        <w:right w:val="none" w:sz="0" w:space="0" w:color="auto"/>
                      </w:divBdr>
                      <w:divsChild>
                        <w:div w:id="821196329">
                          <w:marLeft w:val="0"/>
                          <w:marRight w:val="0"/>
                          <w:marTop w:val="0"/>
                          <w:marBottom w:val="0"/>
                          <w:divBdr>
                            <w:top w:val="none" w:sz="0" w:space="0" w:color="auto"/>
                            <w:left w:val="none" w:sz="0" w:space="0" w:color="auto"/>
                            <w:bottom w:val="none" w:sz="0" w:space="0" w:color="auto"/>
                            <w:right w:val="none" w:sz="0" w:space="0" w:color="auto"/>
                          </w:divBdr>
                          <w:divsChild>
                            <w:div w:id="1402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741289">
      <w:bodyDiv w:val="1"/>
      <w:marLeft w:val="0"/>
      <w:marRight w:val="0"/>
      <w:marTop w:val="0"/>
      <w:marBottom w:val="0"/>
      <w:divBdr>
        <w:top w:val="none" w:sz="0" w:space="0" w:color="auto"/>
        <w:left w:val="none" w:sz="0" w:space="0" w:color="auto"/>
        <w:bottom w:val="none" w:sz="0" w:space="0" w:color="auto"/>
        <w:right w:val="none" w:sz="0" w:space="0" w:color="auto"/>
      </w:divBdr>
    </w:div>
    <w:div w:id="1288317072">
      <w:bodyDiv w:val="1"/>
      <w:marLeft w:val="0"/>
      <w:marRight w:val="0"/>
      <w:marTop w:val="0"/>
      <w:marBottom w:val="0"/>
      <w:divBdr>
        <w:top w:val="none" w:sz="0" w:space="0" w:color="auto"/>
        <w:left w:val="none" w:sz="0" w:space="0" w:color="auto"/>
        <w:bottom w:val="none" w:sz="0" w:space="0" w:color="auto"/>
        <w:right w:val="none" w:sz="0" w:space="0" w:color="auto"/>
      </w:divBdr>
    </w:div>
    <w:div w:id="1317882007">
      <w:bodyDiv w:val="1"/>
      <w:marLeft w:val="0"/>
      <w:marRight w:val="0"/>
      <w:marTop w:val="0"/>
      <w:marBottom w:val="0"/>
      <w:divBdr>
        <w:top w:val="none" w:sz="0" w:space="0" w:color="auto"/>
        <w:left w:val="none" w:sz="0" w:space="0" w:color="auto"/>
        <w:bottom w:val="none" w:sz="0" w:space="0" w:color="auto"/>
        <w:right w:val="none" w:sz="0" w:space="0" w:color="auto"/>
      </w:divBdr>
    </w:div>
    <w:div w:id="1369261096">
      <w:bodyDiv w:val="1"/>
      <w:marLeft w:val="0"/>
      <w:marRight w:val="0"/>
      <w:marTop w:val="0"/>
      <w:marBottom w:val="0"/>
      <w:divBdr>
        <w:top w:val="none" w:sz="0" w:space="0" w:color="auto"/>
        <w:left w:val="none" w:sz="0" w:space="0" w:color="auto"/>
        <w:bottom w:val="none" w:sz="0" w:space="0" w:color="auto"/>
        <w:right w:val="none" w:sz="0" w:space="0" w:color="auto"/>
      </w:divBdr>
    </w:div>
    <w:div w:id="1399092623">
      <w:bodyDiv w:val="1"/>
      <w:marLeft w:val="0"/>
      <w:marRight w:val="0"/>
      <w:marTop w:val="0"/>
      <w:marBottom w:val="0"/>
      <w:divBdr>
        <w:top w:val="none" w:sz="0" w:space="0" w:color="auto"/>
        <w:left w:val="none" w:sz="0" w:space="0" w:color="auto"/>
        <w:bottom w:val="none" w:sz="0" w:space="0" w:color="auto"/>
        <w:right w:val="none" w:sz="0" w:space="0" w:color="auto"/>
      </w:divBdr>
    </w:div>
    <w:div w:id="1482693831">
      <w:bodyDiv w:val="1"/>
      <w:marLeft w:val="0"/>
      <w:marRight w:val="0"/>
      <w:marTop w:val="0"/>
      <w:marBottom w:val="0"/>
      <w:divBdr>
        <w:top w:val="none" w:sz="0" w:space="0" w:color="auto"/>
        <w:left w:val="none" w:sz="0" w:space="0" w:color="auto"/>
        <w:bottom w:val="none" w:sz="0" w:space="0" w:color="auto"/>
        <w:right w:val="none" w:sz="0" w:space="0" w:color="auto"/>
      </w:divBdr>
    </w:div>
    <w:div w:id="1484345642">
      <w:bodyDiv w:val="1"/>
      <w:marLeft w:val="0"/>
      <w:marRight w:val="0"/>
      <w:marTop w:val="0"/>
      <w:marBottom w:val="0"/>
      <w:divBdr>
        <w:top w:val="none" w:sz="0" w:space="0" w:color="auto"/>
        <w:left w:val="none" w:sz="0" w:space="0" w:color="auto"/>
        <w:bottom w:val="none" w:sz="0" w:space="0" w:color="auto"/>
        <w:right w:val="none" w:sz="0" w:space="0" w:color="auto"/>
      </w:divBdr>
    </w:div>
    <w:div w:id="1495799061">
      <w:bodyDiv w:val="1"/>
      <w:marLeft w:val="0"/>
      <w:marRight w:val="0"/>
      <w:marTop w:val="0"/>
      <w:marBottom w:val="0"/>
      <w:divBdr>
        <w:top w:val="none" w:sz="0" w:space="0" w:color="auto"/>
        <w:left w:val="none" w:sz="0" w:space="0" w:color="auto"/>
        <w:bottom w:val="none" w:sz="0" w:space="0" w:color="auto"/>
        <w:right w:val="none" w:sz="0" w:space="0" w:color="auto"/>
      </w:divBdr>
    </w:div>
    <w:div w:id="1548762369">
      <w:bodyDiv w:val="1"/>
      <w:marLeft w:val="0"/>
      <w:marRight w:val="0"/>
      <w:marTop w:val="0"/>
      <w:marBottom w:val="0"/>
      <w:divBdr>
        <w:top w:val="none" w:sz="0" w:space="0" w:color="auto"/>
        <w:left w:val="none" w:sz="0" w:space="0" w:color="auto"/>
        <w:bottom w:val="none" w:sz="0" w:space="0" w:color="auto"/>
        <w:right w:val="none" w:sz="0" w:space="0" w:color="auto"/>
      </w:divBdr>
    </w:div>
    <w:div w:id="1551772384">
      <w:bodyDiv w:val="1"/>
      <w:marLeft w:val="0"/>
      <w:marRight w:val="0"/>
      <w:marTop w:val="0"/>
      <w:marBottom w:val="0"/>
      <w:divBdr>
        <w:top w:val="none" w:sz="0" w:space="0" w:color="auto"/>
        <w:left w:val="none" w:sz="0" w:space="0" w:color="auto"/>
        <w:bottom w:val="none" w:sz="0" w:space="0" w:color="auto"/>
        <w:right w:val="none" w:sz="0" w:space="0" w:color="auto"/>
      </w:divBdr>
    </w:div>
    <w:div w:id="1782338081">
      <w:bodyDiv w:val="1"/>
      <w:marLeft w:val="0"/>
      <w:marRight w:val="0"/>
      <w:marTop w:val="0"/>
      <w:marBottom w:val="0"/>
      <w:divBdr>
        <w:top w:val="none" w:sz="0" w:space="0" w:color="auto"/>
        <w:left w:val="none" w:sz="0" w:space="0" w:color="auto"/>
        <w:bottom w:val="none" w:sz="0" w:space="0" w:color="auto"/>
        <w:right w:val="none" w:sz="0" w:space="0" w:color="auto"/>
      </w:divBdr>
    </w:div>
    <w:div w:id="1787311110">
      <w:bodyDiv w:val="1"/>
      <w:marLeft w:val="0"/>
      <w:marRight w:val="0"/>
      <w:marTop w:val="0"/>
      <w:marBottom w:val="0"/>
      <w:divBdr>
        <w:top w:val="none" w:sz="0" w:space="0" w:color="auto"/>
        <w:left w:val="none" w:sz="0" w:space="0" w:color="auto"/>
        <w:bottom w:val="none" w:sz="0" w:space="0" w:color="auto"/>
        <w:right w:val="none" w:sz="0" w:space="0" w:color="auto"/>
      </w:divBdr>
    </w:div>
    <w:div w:id="1788043026">
      <w:bodyDiv w:val="1"/>
      <w:marLeft w:val="0"/>
      <w:marRight w:val="0"/>
      <w:marTop w:val="0"/>
      <w:marBottom w:val="0"/>
      <w:divBdr>
        <w:top w:val="none" w:sz="0" w:space="0" w:color="auto"/>
        <w:left w:val="none" w:sz="0" w:space="0" w:color="auto"/>
        <w:bottom w:val="none" w:sz="0" w:space="0" w:color="auto"/>
        <w:right w:val="none" w:sz="0" w:space="0" w:color="auto"/>
      </w:divBdr>
    </w:div>
    <w:div w:id="1829784081">
      <w:bodyDiv w:val="1"/>
      <w:marLeft w:val="0"/>
      <w:marRight w:val="0"/>
      <w:marTop w:val="0"/>
      <w:marBottom w:val="0"/>
      <w:divBdr>
        <w:top w:val="none" w:sz="0" w:space="0" w:color="auto"/>
        <w:left w:val="none" w:sz="0" w:space="0" w:color="auto"/>
        <w:bottom w:val="none" w:sz="0" w:space="0" w:color="auto"/>
        <w:right w:val="none" w:sz="0" w:space="0" w:color="auto"/>
      </w:divBdr>
    </w:div>
    <w:div w:id="1941179220">
      <w:bodyDiv w:val="1"/>
      <w:marLeft w:val="0"/>
      <w:marRight w:val="0"/>
      <w:marTop w:val="0"/>
      <w:marBottom w:val="0"/>
      <w:divBdr>
        <w:top w:val="none" w:sz="0" w:space="0" w:color="auto"/>
        <w:left w:val="none" w:sz="0" w:space="0" w:color="auto"/>
        <w:bottom w:val="none" w:sz="0" w:space="0" w:color="auto"/>
        <w:right w:val="none" w:sz="0" w:space="0" w:color="auto"/>
      </w:divBdr>
    </w:div>
    <w:div w:id="2009819026">
      <w:bodyDiv w:val="1"/>
      <w:marLeft w:val="0"/>
      <w:marRight w:val="0"/>
      <w:marTop w:val="0"/>
      <w:marBottom w:val="0"/>
      <w:divBdr>
        <w:top w:val="none" w:sz="0" w:space="0" w:color="auto"/>
        <w:left w:val="none" w:sz="0" w:space="0" w:color="auto"/>
        <w:bottom w:val="none" w:sz="0" w:space="0" w:color="auto"/>
        <w:right w:val="none" w:sz="0" w:space="0" w:color="auto"/>
      </w:divBdr>
    </w:div>
    <w:div w:id="20216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ov.uk/government/publications/actions-for-schools-during-the-coronavirus-outbreak/guidance-for-full-opening-school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he@gloucestershire.gov.uk" TargetMode="External"/><Relationship Id="rId19" Type="http://schemas.openxmlformats.org/officeDocument/2006/relationships/hyperlink" Target="https://www.gov.uk/guidance/maintaining-records-of-staff-customers-and-visitors-to-support-nhs-test-and-tra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2B0FC-DCE6-4045-80FB-2FFDACC3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3836</Words>
  <Characters>21868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25653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Stuart.HEGGS@gloucestershire.gov.uk</dc:creator>
  <cp:lastModifiedBy>Sarah Gardiner</cp:lastModifiedBy>
  <cp:revision>7</cp:revision>
  <cp:lastPrinted>2020-07-08T07:56:00Z</cp:lastPrinted>
  <dcterms:created xsi:type="dcterms:W3CDTF">2020-09-23T10:41:00Z</dcterms:created>
  <dcterms:modified xsi:type="dcterms:W3CDTF">2020-09-23T11:11:00Z</dcterms:modified>
</cp:coreProperties>
</file>