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1C9" w:rsidRDefault="00680D5C">
      <w:bookmarkStart w:id="0" w:name="_GoBack"/>
      <w:bookmarkEnd w:id="0"/>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2E2945DB" wp14:editId="318DC9E4">
            <wp:simplePos x="0" y="0"/>
            <wp:positionH relativeFrom="column">
              <wp:posOffset>1529080</wp:posOffset>
            </wp:positionH>
            <wp:positionV relativeFrom="paragraph">
              <wp:posOffset>1892935</wp:posOffset>
            </wp:positionV>
            <wp:extent cx="9823450" cy="7133590"/>
            <wp:effectExtent l="0" t="0" r="6350" b="0"/>
            <wp:wrapNone/>
            <wp:docPr id="4" name="Picture 2" descr="development of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velopment of ligh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23450" cy="7133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0069B5E2" wp14:editId="642A3685">
                <wp:simplePos x="0" y="0"/>
                <wp:positionH relativeFrom="column">
                  <wp:posOffset>8920480</wp:posOffset>
                </wp:positionH>
                <wp:positionV relativeFrom="paragraph">
                  <wp:posOffset>8627745</wp:posOffset>
                </wp:positionV>
                <wp:extent cx="1866900" cy="284480"/>
                <wp:effectExtent l="0" t="0" r="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84480"/>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ED9ACAF" id="Rectangle 3" o:spid="_x0000_s1026" style="position:absolute;margin-left:702.4pt;margin-top:679.35pt;width:147pt;height:22.4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vNBQMAAJkGAAAOAAAAZHJzL2Uyb0RvYy54bWysVV1vmzAUfZ+0/2D5nQIJIYBKqiQN06Ru&#10;q9ZNe3bABGtgM9sJ7ab9913bSUq2l2kdD5avub6cc+4H1zePXYsOVComeI7DqwAjyktRMb7L8edP&#10;hZdgpDThFWkFpzl+ogrfLF6/uh76jE5EI9qKSgRBuMqGPseN1n3m+6psaEfUlegph5e1kB3RYMqd&#10;X0kyQPSu9SdBEPuDkFUvRUmVgtNb9xIvbPy6pqX+UNeKatTmGLBpu0q7bs3qL65JtpOkb1h5hEH+&#10;AUVHGIePnkPdEk3QXrI/QnWslEKJWl+VovNFXbOSWg7AJgx+Y/PQkJ5aLiCO6s8yqf8Xtnx/uJeI&#10;VTmeYsRJByn6CKIRvmspmhp5hl5l4PXQ30tDUPV3ovyqEBfrBrzoUkoxNJRUACo0/v7FBWMouIq2&#10;wztRQXSy18Iq9VjLzgQEDdCjTcjTOSH0UaMSDsMkjtMA8lbCu0kSRYnNmE+y0+1eKv2Gig6ZTY4l&#10;YLfRyeFOaYOGZCcXi160rCpY21pD7rbrVqIDgeIo7GMJAMmxW8uNMxfmmovoTqgtL/cZkgFk2BpP&#10;A96m/kcaTqJgNUm9Ik7mXlREMy+dB4kXhOkqjYMojW6LnwZuGGUNqyrK7xinpzIMo79L87EhXAHZ&#10;QkQDqDWLQDhLc0zGNhY9s66+htan3XeQHqfEsSngCFpndARSnm9bYS9U6piGRm5Zl+MkMI9rLVMZ&#10;G16BbiTThLVu718yttFAtkv1lsUsmEfTxJvPZ1Mvmm4Cb5UUa2+5DuN4vlmtV5vwUr2NzYh6uYAW&#10;yCm9xhB7YPfQVAOqmKmz6SydhBgMGCWTueOLSLuDGVhqiZEU+gvTjW1gU9Umxlk8p+mLpD/jcdI9&#10;Qx0pe1TjWVxI4KlKbZOavnT9vRXVE/QooLaNCPMcNo2Q3zEaYDbmWH3bE0kxat9y6PNpPJvHMEzH&#10;hhwb27FBeAmhcqwxctu1dgN430u2a+BLrga5WMJsqJltWzM3HCrAbwyYf5bJcVabATu2rdfzH2Xx&#10;CwAA//8DAFBLAwQUAAYACAAAACEA3L65z98AAAAPAQAADwAAAGRycy9kb3ducmV2LnhtbEyPwU7D&#10;MBBE70j8g7VI3KjTNg1JiFMhJD6AAhLctrGbRNjrKHba8Pdseym3nZ3R7NtqOzsrjmYMvScFy0UC&#10;wlDjdU+tgo/314ccRIhIGq0no+DXBNjWtzcVltqf6M0cd7EVXEKhRAVdjEMpZWg64zAs/GCIvYMf&#10;HUaWYyv1iCcud1aukiSTDnviCx0O5qUzzc9ucgpssfrOCswObZxCcKn+Wn62qVL3d/PzE4ho5ngN&#10;wxmf0aFmpr2fSAdhWadJyuyRp/UmfwRxzmRFzrv9xV1vQNaV/P9H/QcAAP//AwBQSwECLQAUAAYA&#10;CAAAACEAtoM4kv4AAADhAQAAEwAAAAAAAAAAAAAAAAAAAAAAW0NvbnRlbnRfVHlwZXNdLnhtbFBL&#10;AQItABQABgAIAAAAIQA4/SH/1gAAAJQBAAALAAAAAAAAAAAAAAAAAC8BAABfcmVscy8ucmVsc1BL&#10;AQItABQABgAIAAAAIQCbYbvNBQMAAJkGAAAOAAAAAAAAAAAAAAAAAC4CAABkcnMvZTJvRG9jLnht&#10;bFBLAQItABQABgAIAAAAIQDcvrnP3wAAAA8BAAAPAAAAAAAAAAAAAAAAAF8FAABkcnMvZG93bnJl&#10;di54bWxQSwUGAAAAAAQABADzAAAAawYAAAAA&#10;" stroked="f" strokecolor="black [0]" strokeweight="2pt">
                <v:shadow color="black [0]"/>
                <v:textbox inset="2.88pt,2.88pt,2.88pt,2.88pt"/>
              </v:rect>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727351FA" wp14:editId="04E42B21">
                <wp:simplePos x="0" y="0"/>
                <wp:positionH relativeFrom="column">
                  <wp:posOffset>671830</wp:posOffset>
                </wp:positionH>
                <wp:positionV relativeFrom="paragraph">
                  <wp:posOffset>798195</wp:posOffset>
                </wp:positionV>
                <wp:extent cx="12249150" cy="1094740"/>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0" cy="10947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80D5C" w:rsidRDefault="00680D5C" w:rsidP="00680D5C">
                            <w:pPr>
                              <w:widowControl w:val="0"/>
                              <w:rPr>
                                <w:sz w:val="28"/>
                                <w:szCs w:val="28"/>
                                <w14:ligatures w14:val="none"/>
                              </w:rPr>
                            </w:pPr>
                            <w:r>
                              <w:rPr>
                                <w:sz w:val="28"/>
                                <w:szCs w:val="28"/>
                                <w14:ligatures w14:val="none"/>
                              </w:rPr>
                              <w:t xml:space="preserve">This is a good example of design development. Presentation is excellent as the original idea is drawn in the centre of the page and a range of alternatives are offered around the original idea. The student has used arrows to link thoughts to the central idea. All alternatives to the original idea are explained in detail and the quality of drawing is consistent across the page. All the alternatives to the original idea are relatively simple but they achieve the objective of development of an idea.  The student has made reference to materials, shape, ease of use, colour and making techniques.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27351FA" id="_x0000_t202" coordsize="21600,21600" o:spt="202" path="m,l,21600r21600,l21600,xe">
                <v:stroke joinstyle="miter"/>
                <v:path gradientshapeok="t" o:connecttype="rect"/>
              </v:shapetype>
              <v:shape id="Text Box 4" o:spid="_x0000_s1026" type="#_x0000_t202" style="position:absolute;margin-left:52.9pt;margin-top:62.85pt;width:964.5pt;height:86.2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NkDwMAAK8GAAAOAAAAZHJzL2Uyb0RvYy54bWysVW2PmzgQ/n5S/4Pl7yyQGAho2SqBcDpp&#10;e3dS2x/ggAlWwaa2s2Sv6n+/sckm7PY+nK6XD8gv45nnmXlmcv/+PPToiSnNpchxeBdgxEQtGy6O&#10;Of78qfI2GGlDRUN7KViOn5nG7x/e/XI/jRlbyU72DVMInAidTWOOO2PGzPd13bGB6js5MgGXrVQD&#10;NbBVR79RdALvQ++vgiD2J6maUcmaaQ2n5XyJH5z/tmW1+aNtNTOozzFgM+6r3Pdgv/7DPc2Oio4d&#10;ry8w6H9AMVAuIOjVVUkNRSfFf3A18FpJLVtzV8vBl23La+Y4AJsweMPmY0dH5rhAcvR4TZP+/9zW&#10;vz/9qRBvcrzCSNABSvSJnQ3ayTMiNjvTqDMw+jiCmTnDMVTZMdXjo6y/aCRk0VFxZFul5NQx2gC6&#10;0L70F09nP9o6OUwfZANh6MlI5+jcqsGmDpKBwDtU6flaGQultiFXK5KGEdzVcBkGKUmIK55Ps5f3&#10;o9LmVyYHZBc5VlB7558+PWpj8dDsxcSGE7Life/q34tXB2A4nzAnoPk1zQALLK2lReWK+y0N0v1m&#10;vyEeWcV7jwRl6W2rgnhxFSZRuS6Logy/WxQhyTreNEzYoC9CC8m/K+RF8rNErlLTsueNdWchaXU8&#10;FL1CTxSEHu3SXRm5GsDNzcx/DcOlBLi8oRSuSLBbpV4VbxKPVCTy0iTYeEGY7tI4ICkpq9eUHrlg&#10;P08JTaDBiATBrK4baqBgpwG70mu+zArsTwNIaaZ86WQ4gn5fHEEtr68d30U6aDZwA9On50OON4H9&#10;zfPAqngvGqcNQ3k/rxfZs4z/OXvbKgoSst54SRKtPbLeB95uUxXetgjjONnvit3+jSD2TmT65xPo&#10;yrhQ7ALvJcYNMqTlRc6uTW1nzj1qzoczELe9e5DNMzSsktBN0Hkw5WHRSfUXRhNMzBzrryeqGEb9&#10;bwKafh1HSQwjdrlRy81huaGiBlc5NhjNy8LMY/k0Kn7sINJcZCG3MCha7jr4hgqo2A1MRUfqMsHt&#10;2F3undXtf+bhbwAAAP//AwBQSwMEFAAGAAgAAAAhAHd2IqHgAAAADAEAAA8AAABkcnMvZG93bnJl&#10;di54bWxMj8FOwzAQRO9I/IO1SFwQtZtS2oQ4VYWExKEXQrg7sUmi2usodpPw9ywnepvZHc2+zQ+L&#10;s2wyY+g9SlivBDCDjdc9thKqz7fHPbAQFWplPRoJPybAobi9yVWm/YwfZipjy6gEQ6YkdDEOGeeh&#10;6YxTYeUHg7T79qNTkezYcj2qmcqd5YkQz9ypHulCpwbz2pnmXF6cBDVOZXqyJ19hvft6OFfz5j09&#10;Snl/txxfgEWzxP8w/OETOhTEVPsL6sAsebEl9Egi2e6AUSIRmyca1aTS/Rp4kfPrJ4pfAAAA//8D&#10;AFBLAQItABQABgAIAAAAIQC2gziS/gAAAOEBAAATAAAAAAAAAAAAAAAAAAAAAABbQ29udGVudF9U&#10;eXBlc10ueG1sUEsBAi0AFAAGAAgAAAAhADj9If/WAAAAlAEAAAsAAAAAAAAAAAAAAAAALwEAAF9y&#10;ZWxzLy5yZWxzUEsBAi0AFAAGAAgAAAAhAJJOQ2QPAwAArwYAAA4AAAAAAAAAAAAAAAAALgIAAGRy&#10;cy9lMm9Eb2MueG1sUEsBAi0AFAAGAAgAAAAhAHd2IqHgAAAADAEAAA8AAAAAAAAAAAAAAAAAaQUA&#10;AGRycy9kb3ducmV2LnhtbFBLBQYAAAAABAAEAPMAAAB2BgAAAAA=&#10;" filled="f" fillcolor="#5b9bd5" stroked="f" strokecolor="black [0]" strokeweight="2pt">
                <v:textbox inset="2.88pt,2.88pt,2.88pt,2.88pt">
                  <w:txbxContent>
                    <w:p w:rsidR="00680D5C" w:rsidRDefault="00680D5C" w:rsidP="00680D5C">
                      <w:pPr>
                        <w:widowControl w:val="0"/>
                        <w:rPr>
                          <w:sz w:val="28"/>
                          <w:szCs w:val="28"/>
                          <w14:ligatures w14:val="none"/>
                        </w:rPr>
                      </w:pPr>
                      <w:r>
                        <w:rPr>
                          <w:sz w:val="28"/>
                          <w:szCs w:val="28"/>
                          <w14:ligatures w14:val="none"/>
                        </w:rPr>
                        <w:t>This is a good example of design development. Presentation is excellent as the original idea is drawn in the centre of the pa</w:t>
                      </w:r>
                      <w:r>
                        <w:rPr>
                          <w:sz w:val="28"/>
                          <w:szCs w:val="28"/>
                          <w14:ligatures w14:val="none"/>
                        </w:rPr>
                        <w:t>ge and a range of</w:t>
                      </w:r>
                      <w:r>
                        <w:rPr>
                          <w:sz w:val="28"/>
                          <w:szCs w:val="28"/>
                          <w14:ligatures w14:val="none"/>
                        </w:rPr>
                        <w:t xml:space="preserve"> alternatives are offered around the</w:t>
                      </w:r>
                      <w:r>
                        <w:rPr>
                          <w:sz w:val="28"/>
                          <w:szCs w:val="28"/>
                          <w14:ligatures w14:val="none"/>
                        </w:rPr>
                        <w:t xml:space="preserve"> original idea. The student has</w:t>
                      </w:r>
                      <w:r>
                        <w:rPr>
                          <w:sz w:val="28"/>
                          <w:szCs w:val="28"/>
                          <w14:ligatures w14:val="none"/>
                        </w:rPr>
                        <w:t xml:space="preserve"> used arrows to link thoughts to the central idea. All alternatives to the original idea are explained in detail and the quality of drawing is consistent across the page. All the alternatives to the original idea are relatively simple but they achieve the objective of development of an idea.  The student has made reference to materi</w:t>
                      </w:r>
                      <w:r>
                        <w:rPr>
                          <w:sz w:val="28"/>
                          <w:szCs w:val="28"/>
                          <w14:ligatures w14:val="none"/>
                        </w:rPr>
                        <w:t>als, shape, ease of use, colour</w:t>
                      </w:r>
                      <w:r>
                        <w:rPr>
                          <w:sz w:val="28"/>
                          <w:szCs w:val="28"/>
                          <w14:ligatures w14:val="none"/>
                        </w:rPr>
                        <w:t xml:space="preserve"> and making techniques.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4D1CCA79" wp14:editId="3944ADE9">
                <wp:simplePos x="0" y="0"/>
                <wp:positionH relativeFrom="column">
                  <wp:posOffset>0</wp:posOffset>
                </wp:positionH>
                <wp:positionV relativeFrom="paragraph">
                  <wp:posOffset>37465</wp:posOffset>
                </wp:positionV>
                <wp:extent cx="13395325" cy="664845"/>
                <wp:effectExtent l="4445" t="635" r="1905"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5325" cy="6648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80D5C" w:rsidRDefault="00680D5C" w:rsidP="00680D5C">
                            <w:pPr>
                              <w:widowControl w:val="0"/>
                              <w:rPr>
                                <w:sz w:val="72"/>
                                <w:szCs w:val="72"/>
                                <w14:ligatures w14:val="none"/>
                              </w:rPr>
                            </w:pPr>
                            <w:r>
                              <w:rPr>
                                <w:sz w:val="72"/>
                                <w:szCs w:val="72"/>
                                <w14:ligatures w14:val="none"/>
                              </w:rPr>
                              <w:t xml:space="preserve">                            </w:t>
                            </w:r>
                            <w:r>
                              <w:rPr>
                                <w:sz w:val="72"/>
                                <w:szCs w:val="72"/>
                                <w:u w:val="single"/>
                                <w14:ligatures w14:val="none"/>
                              </w:rPr>
                              <w:t>Development of ideas example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D1CCA79" id="Text Box 5" o:spid="_x0000_s1027" type="#_x0000_t202" style="position:absolute;margin-left:0;margin-top:2.95pt;width:1054.75pt;height:52.3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YDAMAALUGAAAOAAAAZHJzL2Uyb0RvYy54bWysVduOmzAQfa/Uf7D8zgIJEEDLrhIIVaXt&#10;RWr7AQ6YYBVsajtLtlX/vWOTZNltH6pu82DZZjxzzsyZyfXtse/QPZWKCZ5h/8rDiPJK1IzvM/zl&#10;c+nEGClNeE06wWmGH6jCtzevX12PQ0oXohVdTSUCJ1yl45DhVushdV1VtbQn6koMlMPHRsieaDjK&#10;vVtLMoL3vnMXnhe5o5D1IEVFlYLbYvqIb6z/pqGV/tA0imrUZRiwabtKu+7M6t5ck3QvydCy6gSD&#10;/AOKnjAOQS+uCqIJOkj2m6ueVVIo0eirSvSuaBpWUcsB2PjeMzafWjJQywWSo4ZLmtT/c1u9v/8o&#10;Eauhdhhx0kOJPtOjRhtxRKHJzjioFIw+DWCmj3BtLA1TNdyJ6qtCXOQt4Xu6llKMLSU1oPPNS3f2&#10;dPKjjJPd+E7UEIYctLCOjo3sjUNIBgLvUKWHS2UMlMqEXC6TcLkIMargYxQFcWDRuSQ9Px+k0m+o&#10;6JHZZFhC6a17cn+ntIFD0rOJicZFybrOlr/jTy7AcLqhVj/Ta5ICFNgaSwPK1vZH4iXbeBsHTrCI&#10;tk7gFYWzLvPAiUp/FRbLIs8L/6dB4Qdpy+qachP0rDM/+Ls6nhQ/KeSiNCU6Vht3BpKS+13eSXRP&#10;QOfhJtkU5/TMzNynMGxKgMszSv4i8DaLxCmjeOUEZRA6ycqLHc9PNknkBUlQlE8p3TFOX04JjRle&#10;hIHnTeJ6Qs4MA3qhV3+dBNgdelDSRPnUyHAF7T67glraUWJeW76zdJC0ZxqGT8f6DMee+U3jwIh4&#10;y2urDU1YN+1n2TOM/5y9dRl6q2AZO6tVuHSC5dZzNnGZO+vcj6LVdpNvts8EsbUiUy9PoC3jTLEz&#10;vKcYj5AhLWc52y41jTm1qD7ujqdxAPxNB+9E/QBtKwU0FfQmzHrYtEJ+x2iEuZlh9e1AJMWoe8uh&#10;9ZdRuIpg0M4Pcn7YzQ+EV+AqwxqjaZvraTgfBsn2LUSaas3FGsZFw2wjP6ICRuYAs9FyO81xM3zn&#10;Z2v1+G9z8wsAAP//AwBQSwMEFAAGAAgAAAAhAIAEVuLcAAAABwEAAA8AAABkcnMvZG93bnJldi54&#10;bWxMj0FLxDAUhO+C/yE8wYu4SVd2tbXpsgiCh71Y6/21iW3Z5KUk2bb+e+NJj8MMM9+Uh9UaNmsf&#10;RkcSso0ApqlzaqReQvPxev8ELEQkhcaRlvCtAxyq66sSC+UWetdzHXuWSigUKGGIcSo4D92gLYaN&#10;mzQl78t5izFJ33PlcUnl1vCtEHtucaS0MOCkXwbdneuLlYB+rvOTObmG2sfPu3OzPLzlRylvb9bj&#10;M7Co1/gXhl/8hA5VYmrdhVRgRkI6EiXscmDJ3GYi3wFrUywTe+BVyf/zVz8AAAD//wMAUEsBAi0A&#10;FAAGAAgAAAAhALaDOJL+AAAA4QEAABMAAAAAAAAAAAAAAAAAAAAAAFtDb250ZW50X1R5cGVzXS54&#10;bWxQSwECLQAUAAYACAAAACEAOP0h/9YAAACUAQAACwAAAAAAAAAAAAAAAAAvAQAAX3JlbHMvLnJl&#10;bHNQSwECLQAUAAYACAAAACEAvy80WAwDAAC1BgAADgAAAAAAAAAAAAAAAAAuAgAAZHJzL2Uyb0Rv&#10;Yy54bWxQSwECLQAUAAYACAAAACEAgARW4twAAAAHAQAADwAAAAAAAAAAAAAAAABmBQAAZHJzL2Rv&#10;d25yZXYueG1sUEsFBgAAAAAEAAQA8wAAAG8GAAAAAA==&#10;" filled="f" fillcolor="#5b9bd5" stroked="f" strokecolor="black [0]" strokeweight="2pt">
                <v:textbox inset="2.88pt,2.88pt,2.88pt,2.88pt">
                  <w:txbxContent>
                    <w:p w:rsidR="00680D5C" w:rsidRDefault="00680D5C" w:rsidP="00680D5C">
                      <w:pPr>
                        <w:widowControl w:val="0"/>
                        <w:rPr>
                          <w:sz w:val="72"/>
                          <w:szCs w:val="72"/>
                          <w14:ligatures w14:val="none"/>
                        </w:rPr>
                      </w:pPr>
                      <w:r>
                        <w:rPr>
                          <w:sz w:val="72"/>
                          <w:szCs w:val="72"/>
                          <w14:ligatures w14:val="none"/>
                        </w:rPr>
                        <w:t xml:space="preserve">                            </w:t>
                      </w:r>
                      <w:r>
                        <w:rPr>
                          <w:sz w:val="72"/>
                          <w:szCs w:val="72"/>
                          <w:u w:val="single"/>
                          <w14:ligatures w14:val="none"/>
                        </w:rPr>
                        <w:t>Development of ideas example</w:t>
                      </w:r>
                    </w:p>
                  </w:txbxContent>
                </v:textbox>
              </v:shape>
            </w:pict>
          </mc:Fallback>
        </mc:AlternateContent>
      </w:r>
    </w:p>
    <w:sectPr w:rsidR="000651C9" w:rsidSect="00680D5C">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5C"/>
    <w:rsid w:val="000C0C6D"/>
    <w:rsid w:val="00411F5C"/>
    <w:rsid w:val="00680D5C"/>
    <w:rsid w:val="00C67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DD8B2-5E6F-460D-BAF3-1206F1AB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D5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Simkiss</dc:creator>
  <cp:keywords/>
  <dc:description/>
  <cp:lastModifiedBy>Christopher Simkiss</cp:lastModifiedBy>
  <cp:revision>2</cp:revision>
  <dcterms:created xsi:type="dcterms:W3CDTF">2021-04-20T12:48:00Z</dcterms:created>
  <dcterms:modified xsi:type="dcterms:W3CDTF">2021-04-20T12:48:00Z</dcterms:modified>
</cp:coreProperties>
</file>